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49884" w14:textId="59D4F689" w:rsidR="00601C7B" w:rsidRPr="005F6B20" w:rsidRDefault="00601C7B" w:rsidP="00601C7B">
      <w:pPr>
        <w:ind w:firstLineChars="300" w:firstLine="630"/>
        <w:jc w:val="left"/>
        <w:rPr>
          <w:rFonts w:ascii="Arial" w:hAnsi="Arial" w:cs="Arial"/>
          <w:noProof/>
        </w:rPr>
      </w:pPr>
      <w:r>
        <w:object w:dxaOrig="3176" w:dyaOrig="914" w14:anchorId="53A8E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50.25pt" o:ole="">
            <v:imagedata r:id="rId8" o:title=""/>
          </v:shape>
          <o:OLEObject Type="Embed" ProgID="CorelDraw.Graphic.17" ShapeID="_x0000_i1025" DrawAspect="Content" ObjectID="_1748342124" r:id="rId9"/>
        </w:object>
      </w:r>
      <w:r>
        <w:t xml:space="preserve">                                   </w:t>
      </w:r>
      <w:r>
        <w:object w:dxaOrig="5312" w:dyaOrig="5530" w14:anchorId="11BCC66A">
          <v:shape id="_x0000_i1026" type="#_x0000_t75" style="width:44.25pt;height:43.5pt" o:ole="">
            <v:imagedata r:id="rId10" o:title=""/>
          </v:shape>
          <o:OLEObject Type="Embed" ProgID="CorelDraw.Graphic.17" ShapeID="_x0000_i1026" DrawAspect="Content" ObjectID="_1748342125" r:id="rId11"/>
        </w:object>
      </w:r>
    </w:p>
    <w:p w14:paraId="484D00F1" w14:textId="77777777" w:rsidR="009A055F" w:rsidRPr="005F6B20" w:rsidRDefault="009A055F" w:rsidP="004B4A6E">
      <w:pPr>
        <w:jc w:val="left"/>
        <w:rPr>
          <w:rFonts w:ascii="Arial" w:hAnsi="Arial" w:cs="Arial"/>
          <w:noProof/>
        </w:rPr>
      </w:pPr>
    </w:p>
    <w:p w14:paraId="4D29F9B6" w14:textId="77777777" w:rsidR="004B4A6E" w:rsidRDefault="004B4A6E" w:rsidP="004B4A6E">
      <w:pPr>
        <w:ind w:firstLineChars="1050" w:firstLine="2205"/>
        <w:jc w:val="left"/>
        <w:rPr>
          <w:rFonts w:ascii="Arial" w:hAnsi="Arial" w:cs="Arial"/>
          <w:noProof/>
        </w:rPr>
      </w:pPr>
    </w:p>
    <w:p w14:paraId="5E5DA4FD" w14:textId="77777777" w:rsidR="004B4A6E" w:rsidRDefault="004B4A6E" w:rsidP="004B4A6E">
      <w:pPr>
        <w:ind w:firstLineChars="1050" w:firstLine="2205"/>
        <w:jc w:val="left"/>
        <w:rPr>
          <w:rFonts w:ascii="Arial" w:hAnsi="Arial" w:cs="Arial"/>
          <w:noProof/>
        </w:rPr>
      </w:pPr>
    </w:p>
    <w:p w14:paraId="498F7100" w14:textId="77777777" w:rsidR="004B4A6E" w:rsidRDefault="004B4A6E" w:rsidP="004B4A6E">
      <w:pPr>
        <w:ind w:firstLineChars="1050" w:firstLine="2205"/>
        <w:jc w:val="left"/>
        <w:rPr>
          <w:rFonts w:ascii="Arial" w:hAnsi="Arial" w:cs="Arial"/>
          <w:noProof/>
        </w:rPr>
      </w:pPr>
    </w:p>
    <w:p w14:paraId="1EEEE6D7" w14:textId="77777777" w:rsidR="004B4A6E" w:rsidRDefault="004B4A6E" w:rsidP="004B4A6E">
      <w:pPr>
        <w:ind w:firstLineChars="1050" w:firstLine="2205"/>
        <w:jc w:val="left"/>
        <w:rPr>
          <w:rFonts w:ascii="Arial" w:hAnsi="Arial" w:cs="Arial"/>
          <w:noProof/>
        </w:rPr>
      </w:pPr>
    </w:p>
    <w:p w14:paraId="6C64B5CC" w14:textId="77777777" w:rsidR="004B4A6E" w:rsidRDefault="004B4A6E" w:rsidP="006C2021">
      <w:pPr>
        <w:jc w:val="left"/>
        <w:rPr>
          <w:rFonts w:ascii="Arial" w:hAnsi="Arial" w:cs="Arial"/>
          <w:noProof/>
        </w:rPr>
      </w:pPr>
    </w:p>
    <w:p w14:paraId="6E9F4539" w14:textId="77777777" w:rsidR="004B4A6E" w:rsidRDefault="004B4A6E" w:rsidP="004B4A6E">
      <w:pPr>
        <w:ind w:firstLineChars="1050" w:firstLine="2205"/>
        <w:jc w:val="left"/>
        <w:rPr>
          <w:rFonts w:ascii="Arial" w:hAnsi="Arial" w:cs="Arial"/>
          <w:noProof/>
        </w:rPr>
      </w:pPr>
    </w:p>
    <w:p w14:paraId="6F2F8E1F" w14:textId="5D361048" w:rsidR="004B4A6E" w:rsidRDefault="002034C4" w:rsidP="00354328">
      <w:pPr>
        <w:jc w:val="left"/>
        <w:rPr>
          <w:rFonts w:ascii="Arial" w:hAnsi="Arial" w:cs="Arial"/>
          <w:noProof/>
        </w:rPr>
      </w:pPr>
      <w:r>
        <w:object w:dxaOrig="2228" w:dyaOrig="1255" w14:anchorId="1FD33032">
          <v:shape id="_x0000_i1027" type="#_x0000_t75" style="width:446.25pt;height:252.75pt" o:ole="">
            <v:imagedata r:id="rId12" o:title=""/>
          </v:shape>
          <o:OLEObject Type="Embed" ProgID="CorelDraw.Graphic.18" ShapeID="_x0000_i1027" DrawAspect="Content" ObjectID="_1748342126" r:id="rId13"/>
        </w:object>
      </w:r>
    </w:p>
    <w:p w14:paraId="0E6C2331" w14:textId="77777777" w:rsidR="004B4A6E" w:rsidRDefault="004B4A6E" w:rsidP="004B4A6E">
      <w:pPr>
        <w:ind w:firstLineChars="1050" w:firstLine="2205"/>
        <w:jc w:val="left"/>
        <w:rPr>
          <w:rFonts w:ascii="Arial" w:hAnsi="Arial" w:cs="Arial"/>
          <w:noProof/>
        </w:rPr>
      </w:pPr>
    </w:p>
    <w:p w14:paraId="658EBFE0" w14:textId="77777777" w:rsidR="004B4A6E" w:rsidRDefault="004B4A6E" w:rsidP="004B4A6E">
      <w:pPr>
        <w:ind w:firstLineChars="1050" w:firstLine="2205"/>
        <w:jc w:val="left"/>
        <w:rPr>
          <w:rFonts w:ascii="Arial" w:hAnsi="Arial" w:cs="Arial"/>
          <w:noProof/>
        </w:rPr>
      </w:pPr>
    </w:p>
    <w:p w14:paraId="3063F39B" w14:textId="77777777" w:rsidR="004B4A6E" w:rsidRDefault="004B4A6E" w:rsidP="004B4A6E">
      <w:pPr>
        <w:ind w:firstLineChars="1050" w:firstLine="2205"/>
        <w:jc w:val="left"/>
        <w:rPr>
          <w:rFonts w:ascii="Arial" w:hAnsi="Arial" w:cs="Arial"/>
          <w:noProof/>
        </w:rPr>
      </w:pPr>
    </w:p>
    <w:p w14:paraId="0585451F" w14:textId="77777777" w:rsidR="004B4A6E" w:rsidRDefault="004B4A6E" w:rsidP="00805620">
      <w:pPr>
        <w:jc w:val="left"/>
        <w:rPr>
          <w:rFonts w:ascii="Arial" w:hAnsi="Arial" w:cs="Arial"/>
          <w:noProof/>
        </w:rPr>
      </w:pPr>
    </w:p>
    <w:p w14:paraId="64B9787F" w14:textId="77777777" w:rsidR="004B4A6E" w:rsidRPr="005F6B20" w:rsidRDefault="004B4A6E" w:rsidP="004B4A6E">
      <w:pPr>
        <w:ind w:firstLineChars="1050" w:firstLine="2205"/>
        <w:jc w:val="left"/>
        <w:rPr>
          <w:rFonts w:ascii="Arial" w:hAnsi="Arial" w:cs="Arial"/>
          <w:noProof/>
        </w:rPr>
      </w:pPr>
    </w:p>
    <w:p w14:paraId="3A508FDB" w14:textId="7AF72601" w:rsidR="009A055F" w:rsidRPr="008709C4" w:rsidRDefault="004B4A6E" w:rsidP="002C516E">
      <w:pPr>
        <w:jc w:val="center"/>
        <w:rPr>
          <w:rFonts w:ascii="Arial Unicode MS" w:eastAsia="Arial Unicode MS" w:hAnsi="Arial Unicode MS" w:cs="Arial Unicode MS"/>
          <w:color w:val="4472C4"/>
          <w:sz w:val="72"/>
          <w:szCs w:val="66"/>
        </w:rPr>
      </w:pPr>
      <w:r w:rsidRPr="00BC36ED">
        <w:rPr>
          <w:rFonts w:ascii="Arial" w:hAnsi="Arial" w:cs="Arial"/>
          <w:i/>
          <w:sz w:val="52"/>
          <w:szCs w:val="66"/>
        </w:rPr>
        <w:t>Ultra</w:t>
      </w:r>
      <w:r w:rsidR="009A055F" w:rsidRPr="005F6B20">
        <w:rPr>
          <w:rFonts w:ascii="Arial" w:hAnsi="Arial" w:cs="Arial"/>
          <w:color w:val="4472C4"/>
          <w:sz w:val="72"/>
          <w:szCs w:val="66"/>
        </w:rPr>
        <w:t xml:space="preserve"> </w:t>
      </w:r>
      <w:r w:rsidRPr="00D21577">
        <w:rPr>
          <w:rFonts w:ascii="Brush Script MT" w:hAnsi="Brush Script MT" w:cs="Arial"/>
          <w:i/>
          <w:color w:val="4472C4"/>
          <w:sz w:val="96"/>
          <w:szCs w:val="66"/>
        </w:rPr>
        <w:t>X</w:t>
      </w:r>
      <w:r w:rsidR="008709C4">
        <w:rPr>
          <w:rFonts w:ascii="Brush Script MT" w:hAnsi="Brush Script MT" w:cs="Arial"/>
          <w:i/>
          <w:color w:val="4472C4"/>
          <w:sz w:val="96"/>
          <w:szCs w:val="66"/>
        </w:rPr>
        <w:t xml:space="preserve"> </w:t>
      </w:r>
      <w:r w:rsidR="00ED4BDC" w:rsidRPr="002C516E">
        <w:rPr>
          <w:rFonts w:ascii="Microsoft YaHei" w:hAnsi="Microsoft YaHei" w:cstheme="majorBidi"/>
          <w:b/>
          <w:color w:val="000000" w:themeColor="text1"/>
          <w:sz w:val="40"/>
          <w:szCs w:val="28"/>
        </w:rPr>
        <w:t>Ultrasonic Activator</w:t>
      </w:r>
    </w:p>
    <w:p w14:paraId="3FAB97BB" w14:textId="279BABD6" w:rsidR="00A04152" w:rsidRPr="00A04152" w:rsidRDefault="008709C4" w:rsidP="00A3101B">
      <w:pPr>
        <w:spacing w:line="220" w:lineRule="atLeast"/>
        <w:jc w:val="center"/>
        <w:rPr>
          <w:rFonts w:ascii="Microsoft YaHei" w:hAnsi="Microsoft YaHei" w:cstheme="majorBidi"/>
          <w:b/>
          <w:color w:val="000000" w:themeColor="text1"/>
          <w:sz w:val="28"/>
          <w:szCs w:val="44"/>
        </w:rPr>
      </w:pPr>
      <w:r w:rsidRPr="008709C4">
        <w:rPr>
          <w:rFonts w:ascii="Microsoft YaHei" w:hAnsi="Microsoft YaHei" w:cstheme="majorBidi"/>
          <w:b/>
          <w:color w:val="000000" w:themeColor="text1"/>
          <w:sz w:val="40"/>
          <w:szCs w:val="28"/>
        </w:rPr>
        <w:t>USER MANUAL</w:t>
      </w:r>
    </w:p>
    <w:p w14:paraId="0DBDE6B2" w14:textId="77777777" w:rsidR="00B2257F" w:rsidRDefault="00A04152" w:rsidP="00B2257F">
      <w:pPr>
        <w:spacing w:line="220" w:lineRule="atLeast"/>
        <w:ind w:firstLineChars="350" w:firstLine="984"/>
        <w:jc w:val="left"/>
        <w:rPr>
          <w:rFonts w:ascii="Microsoft YaHei" w:hAnsi="Microsoft YaHei" w:cstheme="majorBidi"/>
          <w:b/>
          <w:color w:val="000000" w:themeColor="text1"/>
          <w:sz w:val="28"/>
          <w:szCs w:val="28"/>
        </w:rPr>
        <w:sectPr w:rsidR="00B2257F" w:rsidSect="003F17D7">
          <w:headerReference w:type="even" r:id="rId14"/>
          <w:headerReference w:type="default" r:id="rId15"/>
          <w:footerReference w:type="even" r:id="rId16"/>
          <w:footerReference w:type="default" r:id="rId17"/>
          <w:footerReference w:type="first" r:id="rId18"/>
          <w:type w:val="continuous"/>
          <w:pgSz w:w="11906" w:h="16838" w:code="9"/>
          <w:pgMar w:top="1361" w:right="1474" w:bottom="1361" w:left="1588" w:header="851" w:footer="851" w:gutter="0"/>
          <w:cols w:space="720"/>
          <w:docGrid w:type="linesAndChars" w:linePitch="312"/>
        </w:sectPr>
      </w:pPr>
      <w:r w:rsidRPr="00742F36">
        <w:rPr>
          <w:rFonts w:ascii="Microsoft YaHei" w:hAnsi="Microsoft YaHei" w:cstheme="majorBidi" w:hint="eastAsia"/>
          <w:b/>
          <w:color w:val="000000" w:themeColor="text1"/>
          <w:sz w:val="28"/>
          <w:szCs w:val="28"/>
        </w:rPr>
        <w:t xml:space="preserve">Changzhou </w:t>
      </w:r>
      <w:proofErr w:type="spellStart"/>
      <w:r w:rsidRPr="00742F36">
        <w:rPr>
          <w:rFonts w:ascii="Microsoft YaHei" w:hAnsi="Microsoft YaHei" w:cstheme="majorBidi" w:hint="eastAsia"/>
          <w:b/>
          <w:color w:val="000000" w:themeColor="text1"/>
          <w:sz w:val="28"/>
          <w:szCs w:val="28"/>
        </w:rPr>
        <w:t>Sifary</w:t>
      </w:r>
      <w:proofErr w:type="spellEnd"/>
      <w:r w:rsidRPr="00742F36">
        <w:rPr>
          <w:rFonts w:ascii="Microsoft YaHei" w:hAnsi="Microsoft YaHei" w:cstheme="majorBidi" w:hint="eastAsia"/>
          <w:b/>
          <w:color w:val="000000" w:themeColor="text1"/>
          <w:sz w:val="28"/>
          <w:szCs w:val="28"/>
        </w:rPr>
        <w:t xml:space="preserve"> Medical Technology </w:t>
      </w:r>
      <w:proofErr w:type="spellStart"/>
      <w:proofErr w:type="gramStart"/>
      <w:r w:rsidRPr="00742F36">
        <w:rPr>
          <w:rFonts w:ascii="Microsoft YaHei" w:hAnsi="Microsoft YaHei" w:cstheme="majorBidi" w:hint="eastAsia"/>
          <w:b/>
          <w:color w:val="000000" w:themeColor="text1"/>
          <w:sz w:val="28"/>
          <w:szCs w:val="28"/>
        </w:rPr>
        <w:t>Co.,Ltd</w:t>
      </w:r>
      <w:proofErr w:type="spellEnd"/>
      <w:r w:rsidRPr="00742F36">
        <w:rPr>
          <w:rFonts w:ascii="Microsoft YaHei" w:hAnsi="Microsoft YaHei" w:cstheme="majorBidi" w:hint="eastAsia"/>
          <w:b/>
          <w:color w:val="000000" w:themeColor="text1"/>
          <w:sz w:val="28"/>
          <w:szCs w:val="28"/>
        </w:rPr>
        <w:t>.</w:t>
      </w:r>
      <w:proofErr w:type="gramEnd"/>
    </w:p>
    <w:p w14:paraId="5308EED7" w14:textId="77777777" w:rsidR="00A06345" w:rsidRPr="00D26674" w:rsidRDefault="00A06345">
      <w:pPr>
        <w:pStyle w:val="INNH1"/>
        <w:tabs>
          <w:tab w:val="right" w:leader="dot" w:pos="8834"/>
        </w:tabs>
        <w:rPr>
          <w:rFonts w:ascii="Arial" w:hAnsi="Arial" w:cs="Arial"/>
          <w:noProof/>
          <w:color w:val="0070C0"/>
          <w:sz w:val="24"/>
        </w:rPr>
      </w:pPr>
      <w:r w:rsidRPr="00D26674">
        <w:rPr>
          <w:rFonts w:ascii="Arial" w:hAnsi="Arial" w:cs="Arial"/>
          <w:noProof/>
          <w:color w:val="0070C0"/>
          <w:sz w:val="24"/>
        </w:rPr>
        <w:t>Content</w:t>
      </w:r>
    </w:p>
    <w:p w14:paraId="6EE0A67A" w14:textId="77777777" w:rsidR="00BC575F" w:rsidRDefault="00ED3F80">
      <w:pPr>
        <w:pStyle w:val="INNH1"/>
        <w:tabs>
          <w:tab w:val="right" w:leader="dot" w:pos="8834"/>
        </w:tabs>
        <w:rPr>
          <w:rFonts w:asciiTheme="minorHAnsi" w:eastAsiaTheme="minorEastAsia" w:hAnsiTheme="minorHAnsi" w:cstheme="minorBidi"/>
          <w:b w:val="0"/>
          <w:noProof/>
          <w:szCs w:val="22"/>
        </w:rPr>
      </w:pPr>
      <w:r>
        <w:rPr>
          <w:rFonts w:ascii="Arial" w:hAnsi="Arial" w:cs="Arial"/>
          <w:b w:val="0"/>
        </w:rPr>
        <w:fldChar w:fldCharType="begin"/>
      </w:r>
      <w:r>
        <w:rPr>
          <w:rFonts w:ascii="Arial" w:hAnsi="Arial" w:cs="Arial"/>
          <w:b w:val="0"/>
        </w:rPr>
        <w:instrText xml:space="preserve"> TOC \o "1-2" \h \z \u </w:instrText>
      </w:r>
      <w:r>
        <w:rPr>
          <w:rFonts w:ascii="Arial" w:hAnsi="Arial" w:cs="Arial"/>
          <w:b w:val="0"/>
        </w:rPr>
        <w:fldChar w:fldCharType="separate"/>
      </w:r>
      <w:hyperlink w:anchor="_Toc24123988" w:history="1">
        <w:r w:rsidR="00BC575F" w:rsidRPr="00841D0B">
          <w:rPr>
            <w:rStyle w:val="Hyperkobling"/>
            <w:rFonts w:ascii="Arial" w:hAnsi="Arial" w:cs="Arial"/>
            <w:noProof/>
            <w14:scene3d>
              <w14:camera w14:prst="orthographicFront"/>
              <w14:lightRig w14:rig="threePt" w14:dir="t">
                <w14:rot w14:lat="0" w14:lon="0" w14:rev="0"/>
              </w14:lightRig>
            </w14:scene3d>
          </w:rPr>
          <w:t>1.</w:t>
        </w:r>
        <w:r w:rsidR="00BC575F" w:rsidRPr="00841D0B">
          <w:rPr>
            <w:rStyle w:val="Hyperkobling"/>
            <w:rFonts w:ascii="Arial" w:hAnsi="Arial" w:cs="Arial"/>
            <w:noProof/>
          </w:rPr>
          <w:t xml:space="preserve"> Scope of Ultra X</w:t>
        </w:r>
        <w:r w:rsidR="00BC575F">
          <w:rPr>
            <w:noProof/>
            <w:webHidden/>
          </w:rPr>
          <w:tab/>
        </w:r>
        <w:r w:rsidR="00BC575F">
          <w:rPr>
            <w:noProof/>
            <w:webHidden/>
          </w:rPr>
          <w:fldChar w:fldCharType="begin"/>
        </w:r>
        <w:r w:rsidR="00BC575F">
          <w:rPr>
            <w:noProof/>
            <w:webHidden/>
          </w:rPr>
          <w:instrText xml:space="preserve"> PAGEREF _Toc24123988 \h </w:instrText>
        </w:r>
        <w:r w:rsidR="00BC575F">
          <w:rPr>
            <w:noProof/>
            <w:webHidden/>
          </w:rPr>
        </w:r>
        <w:r w:rsidR="00BC575F">
          <w:rPr>
            <w:noProof/>
            <w:webHidden/>
          </w:rPr>
          <w:fldChar w:fldCharType="separate"/>
        </w:r>
        <w:r w:rsidR="000A576C">
          <w:rPr>
            <w:noProof/>
            <w:webHidden/>
          </w:rPr>
          <w:t>3</w:t>
        </w:r>
        <w:r w:rsidR="00BC575F">
          <w:rPr>
            <w:noProof/>
            <w:webHidden/>
          </w:rPr>
          <w:fldChar w:fldCharType="end"/>
        </w:r>
      </w:hyperlink>
    </w:p>
    <w:p w14:paraId="3B5F7927" w14:textId="77777777" w:rsidR="00BC575F" w:rsidRDefault="004178F3">
      <w:pPr>
        <w:pStyle w:val="INNH2"/>
        <w:tabs>
          <w:tab w:val="left" w:pos="1260"/>
          <w:tab w:val="right" w:leader="dot" w:pos="8834"/>
        </w:tabs>
        <w:ind w:left="420"/>
        <w:rPr>
          <w:rFonts w:asciiTheme="minorHAnsi" w:eastAsiaTheme="minorEastAsia" w:hAnsiTheme="minorHAnsi" w:cstheme="minorBidi"/>
          <w:szCs w:val="22"/>
        </w:rPr>
      </w:pPr>
      <w:hyperlink w:anchor="_Toc24123989" w:history="1">
        <w:r w:rsidR="00BC575F" w:rsidRPr="00841D0B">
          <w:rPr>
            <w:rStyle w:val="Hyperkobling"/>
            <w:rFonts w:ascii="Arial" w:eastAsia="Microsoft YaHei" w:hAnsi="Arial" w:cs="Arial"/>
            <w14:scene3d>
              <w14:camera w14:prst="orthographicFront"/>
              <w14:lightRig w14:rig="threePt" w14:dir="t">
                <w14:rot w14:lat="0" w14:lon="0" w14:rev="0"/>
              </w14:lightRig>
            </w14:scene3d>
          </w:rPr>
          <w:t>1.1</w:t>
        </w:r>
        <w:r w:rsidR="00BC575F">
          <w:rPr>
            <w:rFonts w:asciiTheme="minorHAnsi" w:eastAsiaTheme="minorEastAsia" w:hAnsiTheme="minorHAnsi" w:cstheme="minorBidi"/>
            <w:szCs w:val="22"/>
          </w:rPr>
          <w:tab/>
        </w:r>
        <w:r w:rsidR="00BC575F" w:rsidRPr="00841D0B">
          <w:rPr>
            <w:rStyle w:val="Hyperkobling"/>
            <w:rFonts w:ascii="Arial" w:hAnsi="Arial" w:cs="Arial"/>
          </w:rPr>
          <w:t>Parts Identification</w:t>
        </w:r>
        <w:r w:rsidR="00BC575F">
          <w:rPr>
            <w:webHidden/>
          </w:rPr>
          <w:tab/>
        </w:r>
        <w:r w:rsidR="00BC575F">
          <w:rPr>
            <w:webHidden/>
          </w:rPr>
          <w:fldChar w:fldCharType="begin"/>
        </w:r>
        <w:r w:rsidR="00BC575F">
          <w:rPr>
            <w:webHidden/>
          </w:rPr>
          <w:instrText xml:space="preserve"> PAGEREF _Toc24123989 \h </w:instrText>
        </w:r>
        <w:r w:rsidR="00BC575F">
          <w:rPr>
            <w:webHidden/>
          </w:rPr>
        </w:r>
        <w:r w:rsidR="00BC575F">
          <w:rPr>
            <w:webHidden/>
          </w:rPr>
          <w:fldChar w:fldCharType="separate"/>
        </w:r>
        <w:r w:rsidR="000A576C">
          <w:rPr>
            <w:webHidden/>
          </w:rPr>
          <w:t>3</w:t>
        </w:r>
        <w:r w:rsidR="00BC575F">
          <w:rPr>
            <w:webHidden/>
          </w:rPr>
          <w:fldChar w:fldCharType="end"/>
        </w:r>
      </w:hyperlink>
    </w:p>
    <w:p w14:paraId="58B7971F" w14:textId="77777777" w:rsidR="00BC575F" w:rsidRDefault="004178F3">
      <w:pPr>
        <w:pStyle w:val="INNH2"/>
        <w:tabs>
          <w:tab w:val="left" w:pos="1260"/>
          <w:tab w:val="right" w:leader="dot" w:pos="8834"/>
        </w:tabs>
        <w:ind w:left="420"/>
        <w:rPr>
          <w:rFonts w:asciiTheme="minorHAnsi" w:eastAsiaTheme="minorEastAsia" w:hAnsiTheme="minorHAnsi" w:cstheme="minorBidi"/>
          <w:szCs w:val="22"/>
        </w:rPr>
      </w:pPr>
      <w:hyperlink w:anchor="_Toc24123990" w:history="1">
        <w:r w:rsidR="00BC575F" w:rsidRPr="00841D0B">
          <w:rPr>
            <w:rStyle w:val="Hyperkobling"/>
            <w:rFonts w:ascii="Arial" w:eastAsia="Microsoft YaHei" w:hAnsi="Arial" w:cs="Arial"/>
            <w14:scene3d>
              <w14:camera w14:prst="orthographicFront"/>
              <w14:lightRig w14:rig="threePt" w14:dir="t">
                <w14:rot w14:lat="0" w14:lon="0" w14:rev="0"/>
              </w14:lightRig>
            </w14:scene3d>
          </w:rPr>
          <w:t>1.2</w:t>
        </w:r>
        <w:r w:rsidR="00BC575F">
          <w:rPr>
            <w:rFonts w:asciiTheme="minorHAnsi" w:eastAsiaTheme="minorEastAsia" w:hAnsiTheme="minorHAnsi" w:cstheme="minorBidi"/>
            <w:szCs w:val="22"/>
          </w:rPr>
          <w:tab/>
        </w:r>
        <w:r w:rsidR="00BC575F" w:rsidRPr="00841D0B">
          <w:rPr>
            <w:rStyle w:val="Hyperkobling"/>
            <w:rFonts w:ascii="Arial" w:hAnsi="Arial" w:cs="Arial"/>
          </w:rPr>
          <w:t>Components and Accessories</w:t>
        </w:r>
        <w:r w:rsidR="00BC575F">
          <w:rPr>
            <w:webHidden/>
          </w:rPr>
          <w:tab/>
        </w:r>
        <w:r w:rsidR="00BC575F">
          <w:rPr>
            <w:webHidden/>
          </w:rPr>
          <w:fldChar w:fldCharType="begin"/>
        </w:r>
        <w:r w:rsidR="00BC575F">
          <w:rPr>
            <w:webHidden/>
          </w:rPr>
          <w:instrText xml:space="preserve"> PAGEREF _Toc24123990 \h </w:instrText>
        </w:r>
        <w:r w:rsidR="00BC575F">
          <w:rPr>
            <w:webHidden/>
          </w:rPr>
        </w:r>
        <w:r w:rsidR="00BC575F">
          <w:rPr>
            <w:webHidden/>
          </w:rPr>
          <w:fldChar w:fldCharType="separate"/>
        </w:r>
        <w:r w:rsidR="000A576C">
          <w:rPr>
            <w:webHidden/>
          </w:rPr>
          <w:t>4</w:t>
        </w:r>
        <w:r w:rsidR="00BC575F">
          <w:rPr>
            <w:webHidden/>
          </w:rPr>
          <w:fldChar w:fldCharType="end"/>
        </w:r>
      </w:hyperlink>
    </w:p>
    <w:p w14:paraId="162D64D2" w14:textId="77777777" w:rsidR="00BC575F" w:rsidRDefault="004178F3">
      <w:pPr>
        <w:pStyle w:val="INNH1"/>
        <w:tabs>
          <w:tab w:val="right" w:leader="dot" w:pos="8834"/>
        </w:tabs>
        <w:rPr>
          <w:rFonts w:asciiTheme="minorHAnsi" w:eastAsiaTheme="minorEastAsia" w:hAnsiTheme="minorHAnsi" w:cstheme="minorBidi"/>
          <w:b w:val="0"/>
          <w:noProof/>
          <w:szCs w:val="22"/>
        </w:rPr>
      </w:pPr>
      <w:hyperlink w:anchor="_Toc24123991" w:history="1">
        <w:r w:rsidR="00BC575F" w:rsidRPr="00841D0B">
          <w:rPr>
            <w:rStyle w:val="Hyperkobling"/>
            <w:rFonts w:ascii="Arial" w:hAnsi="Arial" w:cs="Arial"/>
            <w:noProof/>
            <w14:scene3d>
              <w14:camera w14:prst="orthographicFront"/>
              <w14:lightRig w14:rig="threePt" w14:dir="t">
                <w14:rot w14:lat="0" w14:lon="0" w14:rev="0"/>
              </w14:lightRig>
            </w14:scene3d>
          </w:rPr>
          <w:t>2.</w:t>
        </w:r>
        <w:r w:rsidR="00BC575F" w:rsidRPr="00841D0B">
          <w:rPr>
            <w:rStyle w:val="Hyperkobling"/>
            <w:rFonts w:ascii="Arial" w:hAnsi="Arial" w:cs="Arial"/>
            <w:noProof/>
          </w:rPr>
          <w:t xml:space="preserve"> Symbols Used</w:t>
        </w:r>
        <w:r w:rsidR="00BC575F">
          <w:rPr>
            <w:noProof/>
            <w:webHidden/>
          </w:rPr>
          <w:tab/>
        </w:r>
        <w:r w:rsidR="00BC575F">
          <w:rPr>
            <w:noProof/>
            <w:webHidden/>
          </w:rPr>
          <w:fldChar w:fldCharType="begin"/>
        </w:r>
        <w:r w:rsidR="00BC575F">
          <w:rPr>
            <w:noProof/>
            <w:webHidden/>
          </w:rPr>
          <w:instrText xml:space="preserve"> PAGEREF _Toc24123991 \h </w:instrText>
        </w:r>
        <w:r w:rsidR="00BC575F">
          <w:rPr>
            <w:noProof/>
            <w:webHidden/>
          </w:rPr>
        </w:r>
        <w:r w:rsidR="00BC575F">
          <w:rPr>
            <w:noProof/>
            <w:webHidden/>
          </w:rPr>
          <w:fldChar w:fldCharType="separate"/>
        </w:r>
        <w:r w:rsidR="000A576C">
          <w:rPr>
            <w:noProof/>
            <w:webHidden/>
          </w:rPr>
          <w:t>5</w:t>
        </w:r>
        <w:r w:rsidR="00BC575F">
          <w:rPr>
            <w:noProof/>
            <w:webHidden/>
          </w:rPr>
          <w:fldChar w:fldCharType="end"/>
        </w:r>
      </w:hyperlink>
    </w:p>
    <w:p w14:paraId="6681769F" w14:textId="77777777" w:rsidR="00BC575F" w:rsidRDefault="004178F3">
      <w:pPr>
        <w:pStyle w:val="INNH1"/>
        <w:tabs>
          <w:tab w:val="right" w:leader="dot" w:pos="8834"/>
        </w:tabs>
        <w:rPr>
          <w:rFonts w:asciiTheme="minorHAnsi" w:eastAsiaTheme="minorEastAsia" w:hAnsiTheme="minorHAnsi" w:cstheme="minorBidi"/>
          <w:b w:val="0"/>
          <w:noProof/>
          <w:szCs w:val="22"/>
        </w:rPr>
      </w:pPr>
      <w:hyperlink w:anchor="_Toc24123992" w:history="1">
        <w:r w:rsidR="00BC575F" w:rsidRPr="00841D0B">
          <w:rPr>
            <w:rStyle w:val="Hyperkobling"/>
            <w:rFonts w:ascii="Arial" w:hAnsi="Arial" w:cs="Arial"/>
            <w:noProof/>
            <w14:scene3d>
              <w14:camera w14:prst="orthographicFront"/>
              <w14:lightRig w14:rig="threePt" w14:dir="t">
                <w14:rot w14:lat="0" w14:lon="0" w14:rev="0"/>
              </w14:lightRig>
            </w14:scene3d>
          </w:rPr>
          <w:t>3.</w:t>
        </w:r>
        <w:r w:rsidR="00BC575F" w:rsidRPr="00841D0B">
          <w:rPr>
            <w:rStyle w:val="Hyperkobling"/>
            <w:rFonts w:ascii="Arial" w:hAnsi="Arial" w:cs="Arial"/>
            <w:noProof/>
          </w:rPr>
          <w:t xml:space="preserve"> Before Use</w:t>
        </w:r>
        <w:r w:rsidR="00BC575F">
          <w:rPr>
            <w:noProof/>
            <w:webHidden/>
          </w:rPr>
          <w:tab/>
        </w:r>
        <w:r w:rsidR="00BC575F">
          <w:rPr>
            <w:noProof/>
            <w:webHidden/>
          </w:rPr>
          <w:fldChar w:fldCharType="begin"/>
        </w:r>
        <w:r w:rsidR="00BC575F">
          <w:rPr>
            <w:noProof/>
            <w:webHidden/>
          </w:rPr>
          <w:instrText xml:space="preserve"> PAGEREF _Toc24123992 \h </w:instrText>
        </w:r>
        <w:r w:rsidR="00BC575F">
          <w:rPr>
            <w:noProof/>
            <w:webHidden/>
          </w:rPr>
        </w:r>
        <w:r w:rsidR="00BC575F">
          <w:rPr>
            <w:noProof/>
            <w:webHidden/>
          </w:rPr>
          <w:fldChar w:fldCharType="separate"/>
        </w:r>
        <w:r w:rsidR="000A576C">
          <w:rPr>
            <w:noProof/>
            <w:webHidden/>
          </w:rPr>
          <w:t>6</w:t>
        </w:r>
        <w:r w:rsidR="00BC575F">
          <w:rPr>
            <w:noProof/>
            <w:webHidden/>
          </w:rPr>
          <w:fldChar w:fldCharType="end"/>
        </w:r>
      </w:hyperlink>
    </w:p>
    <w:p w14:paraId="0FB0A3A8" w14:textId="77777777" w:rsidR="00BC575F" w:rsidRDefault="004178F3">
      <w:pPr>
        <w:pStyle w:val="INNH2"/>
        <w:tabs>
          <w:tab w:val="left" w:pos="1260"/>
          <w:tab w:val="right" w:leader="dot" w:pos="8834"/>
        </w:tabs>
        <w:ind w:left="420"/>
        <w:rPr>
          <w:rFonts w:asciiTheme="minorHAnsi" w:eastAsiaTheme="minorEastAsia" w:hAnsiTheme="minorHAnsi" w:cstheme="minorBidi"/>
          <w:szCs w:val="22"/>
        </w:rPr>
      </w:pPr>
      <w:hyperlink w:anchor="_Toc24123993" w:history="1">
        <w:r w:rsidR="00BC575F" w:rsidRPr="00841D0B">
          <w:rPr>
            <w:rStyle w:val="Hyperkobling"/>
            <w:rFonts w:ascii="Arial" w:eastAsia="Microsoft YaHei" w:hAnsi="Arial" w:cs="Arial"/>
            <w14:scene3d>
              <w14:camera w14:prst="orthographicFront"/>
              <w14:lightRig w14:rig="threePt" w14:dir="t">
                <w14:rot w14:lat="0" w14:lon="0" w14:rev="0"/>
              </w14:lightRig>
            </w14:scene3d>
          </w:rPr>
          <w:t>3.1</w:t>
        </w:r>
        <w:r w:rsidR="00BC575F">
          <w:rPr>
            <w:rFonts w:asciiTheme="minorHAnsi" w:eastAsiaTheme="minorEastAsia" w:hAnsiTheme="minorHAnsi" w:cstheme="minorBidi"/>
            <w:szCs w:val="22"/>
          </w:rPr>
          <w:tab/>
        </w:r>
        <w:r w:rsidR="00BC575F" w:rsidRPr="00841D0B">
          <w:rPr>
            <w:rStyle w:val="Hyperkobling"/>
            <w:rFonts w:ascii="Arial" w:hAnsi="Arial" w:cs="Arial"/>
          </w:rPr>
          <w:t>Scope of application</w:t>
        </w:r>
        <w:r w:rsidR="00BC575F">
          <w:rPr>
            <w:webHidden/>
          </w:rPr>
          <w:tab/>
        </w:r>
        <w:r w:rsidR="00BC575F">
          <w:rPr>
            <w:webHidden/>
          </w:rPr>
          <w:fldChar w:fldCharType="begin"/>
        </w:r>
        <w:r w:rsidR="00BC575F">
          <w:rPr>
            <w:webHidden/>
          </w:rPr>
          <w:instrText xml:space="preserve"> PAGEREF _Toc24123993 \h </w:instrText>
        </w:r>
        <w:r w:rsidR="00BC575F">
          <w:rPr>
            <w:webHidden/>
          </w:rPr>
        </w:r>
        <w:r w:rsidR="00BC575F">
          <w:rPr>
            <w:webHidden/>
          </w:rPr>
          <w:fldChar w:fldCharType="separate"/>
        </w:r>
        <w:r w:rsidR="000A576C">
          <w:rPr>
            <w:webHidden/>
          </w:rPr>
          <w:t>6</w:t>
        </w:r>
        <w:r w:rsidR="00BC575F">
          <w:rPr>
            <w:webHidden/>
          </w:rPr>
          <w:fldChar w:fldCharType="end"/>
        </w:r>
      </w:hyperlink>
    </w:p>
    <w:p w14:paraId="06831B1B" w14:textId="77777777" w:rsidR="00BC575F" w:rsidRDefault="004178F3">
      <w:pPr>
        <w:pStyle w:val="INNH2"/>
        <w:tabs>
          <w:tab w:val="left" w:pos="1260"/>
          <w:tab w:val="right" w:leader="dot" w:pos="8834"/>
        </w:tabs>
        <w:ind w:left="420"/>
        <w:rPr>
          <w:rFonts w:asciiTheme="minorHAnsi" w:eastAsiaTheme="minorEastAsia" w:hAnsiTheme="minorHAnsi" w:cstheme="minorBidi"/>
          <w:szCs w:val="22"/>
        </w:rPr>
      </w:pPr>
      <w:hyperlink w:anchor="_Toc24123994" w:history="1">
        <w:r w:rsidR="00BC575F" w:rsidRPr="00841D0B">
          <w:rPr>
            <w:rStyle w:val="Hyperkobling"/>
            <w:rFonts w:ascii="Arial" w:eastAsia="Microsoft YaHei" w:hAnsi="Arial" w:cs="Arial"/>
            <w14:scene3d>
              <w14:camera w14:prst="orthographicFront"/>
              <w14:lightRig w14:rig="threePt" w14:dir="t">
                <w14:rot w14:lat="0" w14:lon="0" w14:rev="0"/>
              </w14:lightRig>
            </w14:scene3d>
          </w:rPr>
          <w:t>3.2</w:t>
        </w:r>
        <w:r w:rsidR="00BC575F">
          <w:rPr>
            <w:rFonts w:asciiTheme="minorHAnsi" w:eastAsiaTheme="minorEastAsia" w:hAnsiTheme="minorHAnsi" w:cstheme="minorBidi"/>
            <w:szCs w:val="22"/>
          </w:rPr>
          <w:tab/>
        </w:r>
        <w:r w:rsidR="00BC575F" w:rsidRPr="00841D0B">
          <w:rPr>
            <w:rStyle w:val="Hyperkobling"/>
            <w:rFonts w:ascii="Arial" w:hAnsi="Arial" w:cs="Arial"/>
          </w:rPr>
          <w:t>Contraindications</w:t>
        </w:r>
        <w:r w:rsidR="00BC575F">
          <w:rPr>
            <w:webHidden/>
          </w:rPr>
          <w:tab/>
        </w:r>
        <w:r w:rsidR="00BC575F">
          <w:rPr>
            <w:webHidden/>
          </w:rPr>
          <w:fldChar w:fldCharType="begin"/>
        </w:r>
        <w:r w:rsidR="00BC575F">
          <w:rPr>
            <w:webHidden/>
          </w:rPr>
          <w:instrText xml:space="preserve"> PAGEREF _Toc24123994 \h </w:instrText>
        </w:r>
        <w:r w:rsidR="00BC575F">
          <w:rPr>
            <w:webHidden/>
          </w:rPr>
        </w:r>
        <w:r w:rsidR="00BC575F">
          <w:rPr>
            <w:webHidden/>
          </w:rPr>
          <w:fldChar w:fldCharType="separate"/>
        </w:r>
        <w:r w:rsidR="000A576C">
          <w:rPr>
            <w:webHidden/>
          </w:rPr>
          <w:t>6</w:t>
        </w:r>
        <w:r w:rsidR="00BC575F">
          <w:rPr>
            <w:webHidden/>
          </w:rPr>
          <w:fldChar w:fldCharType="end"/>
        </w:r>
      </w:hyperlink>
    </w:p>
    <w:p w14:paraId="6EB3A1B0" w14:textId="77777777" w:rsidR="00BC575F" w:rsidRDefault="004178F3">
      <w:pPr>
        <w:pStyle w:val="INNH1"/>
        <w:tabs>
          <w:tab w:val="right" w:leader="dot" w:pos="8834"/>
        </w:tabs>
        <w:rPr>
          <w:rFonts w:asciiTheme="minorHAnsi" w:eastAsiaTheme="minorEastAsia" w:hAnsiTheme="minorHAnsi" w:cstheme="minorBidi"/>
          <w:b w:val="0"/>
          <w:noProof/>
          <w:szCs w:val="22"/>
        </w:rPr>
      </w:pPr>
      <w:hyperlink w:anchor="_Toc24123995" w:history="1">
        <w:r w:rsidR="00BC575F" w:rsidRPr="00841D0B">
          <w:rPr>
            <w:rStyle w:val="Hyperkobling"/>
            <w:rFonts w:ascii="Arial" w:hAnsi="Arial" w:cs="Arial"/>
            <w:noProof/>
            <w14:scene3d>
              <w14:camera w14:prst="orthographicFront"/>
              <w14:lightRig w14:rig="threePt" w14:dir="t">
                <w14:rot w14:lat="0" w14:lon="0" w14:rev="0"/>
              </w14:lightRig>
            </w14:scene3d>
          </w:rPr>
          <w:t>4.</w:t>
        </w:r>
        <w:r w:rsidR="00BC575F" w:rsidRPr="00841D0B">
          <w:rPr>
            <w:rStyle w:val="Hyperkobling"/>
            <w:rFonts w:ascii="Arial" w:hAnsi="Arial" w:cs="Arial"/>
            <w:noProof/>
          </w:rPr>
          <w:t xml:space="preserve"> Setting up the Ultra X</w:t>
        </w:r>
        <w:r w:rsidR="00BC575F">
          <w:rPr>
            <w:noProof/>
            <w:webHidden/>
          </w:rPr>
          <w:tab/>
        </w:r>
        <w:r w:rsidR="00BC575F">
          <w:rPr>
            <w:noProof/>
            <w:webHidden/>
          </w:rPr>
          <w:fldChar w:fldCharType="begin"/>
        </w:r>
        <w:r w:rsidR="00BC575F">
          <w:rPr>
            <w:noProof/>
            <w:webHidden/>
          </w:rPr>
          <w:instrText xml:space="preserve"> PAGEREF _Toc24123995 \h </w:instrText>
        </w:r>
        <w:r w:rsidR="00BC575F">
          <w:rPr>
            <w:noProof/>
            <w:webHidden/>
          </w:rPr>
        </w:r>
        <w:r w:rsidR="00BC575F">
          <w:rPr>
            <w:noProof/>
            <w:webHidden/>
          </w:rPr>
          <w:fldChar w:fldCharType="separate"/>
        </w:r>
        <w:r w:rsidR="000A576C">
          <w:rPr>
            <w:noProof/>
            <w:webHidden/>
          </w:rPr>
          <w:t>8</w:t>
        </w:r>
        <w:r w:rsidR="00BC575F">
          <w:rPr>
            <w:noProof/>
            <w:webHidden/>
          </w:rPr>
          <w:fldChar w:fldCharType="end"/>
        </w:r>
      </w:hyperlink>
    </w:p>
    <w:p w14:paraId="7C4ED6B1" w14:textId="77777777" w:rsidR="00BC575F" w:rsidRDefault="004178F3">
      <w:pPr>
        <w:pStyle w:val="INNH2"/>
        <w:tabs>
          <w:tab w:val="left" w:pos="1260"/>
          <w:tab w:val="right" w:leader="dot" w:pos="8834"/>
        </w:tabs>
        <w:ind w:left="420"/>
        <w:rPr>
          <w:rFonts w:asciiTheme="minorHAnsi" w:eastAsiaTheme="minorEastAsia" w:hAnsiTheme="minorHAnsi" w:cstheme="minorBidi"/>
          <w:szCs w:val="22"/>
        </w:rPr>
      </w:pPr>
      <w:hyperlink w:anchor="_Toc24123996" w:history="1">
        <w:r w:rsidR="00BC575F" w:rsidRPr="00841D0B">
          <w:rPr>
            <w:rStyle w:val="Hyperkobling"/>
            <w:rFonts w:ascii="Arial" w:eastAsia="Microsoft YaHei" w:hAnsi="Arial" w:cs="Arial"/>
            <w14:scene3d>
              <w14:camera w14:prst="orthographicFront"/>
              <w14:lightRig w14:rig="threePt" w14:dir="t">
                <w14:rot w14:lat="0" w14:lon="0" w14:rev="0"/>
              </w14:lightRig>
            </w14:scene3d>
          </w:rPr>
          <w:t>4.1</w:t>
        </w:r>
        <w:r w:rsidR="00BC575F">
          <w:rPr>
            <w:rFonts w:asciiTheme="minorHAnsi" w:eastAsiaTheme="minorEastAsia" w:hAnsiTheme="minorHAnsi" w:cstheme="minorBidi"/>
            <w:szCs w:val="22"/>
          </w:rPr>
          <w:tab/>
        </w:r>
        <w:r w:rsidR="00BC575F" w:rsidRPr="00841D0B">
          <w:rPr>
            <w:rStyle w:val="Hyperkobling"/>
            <w:rFonts w:ascii="Arial" w:hAnsi="Arial" w:cs="Arial"/>
          </w:rPr>
          <w:t>Installing the sleeve</w:t>
        </w:r>
        <w:r w:rsidR="00BC575F">
          <w:rPr>
            <w:webHidden/>
          </w:rPr>
          <w:tab/>
        </w:r>
        <w:r w:rsidR="00BC575F">
          <w:rPr>
            <w:webHidden/>
          </w:rPr>
          <w:fldChar w:fldCharType="begin"/>
        </w:r>
        <w:r w:rsidR="00BC575F">
          <w:rPr>
            <w:webHidden/>
          </w:rPr>
          <w:instrText xml:space="preserve"> PAGEREF _Toc24123996 \h </w:instrText>
        </w:r>
        <w:r w:rsidR="00BC575F">
          <w:rPr>
            <w:webHidden/>
          </w:rPr>
        </w:r>
        <w:r w:rsidR="00BC575F">
          <w:rPr>
            <w:webHidden/>
          </w:rPr>
          <w:fldChar w:fldCharType="separate"/>
        </w:r>
        <w:r w:rsidR="000A576C">
          <w:rPr>
            <w:webHidden/>
          </w:rPr>
          <w:t>8</w:t>
        </w:r>
        <w:r w:rsidR="00BC575F">
          <w:rPr>
            <w:webHidden/>
          </w:rPr>
          <w:fldChar w:fldCharType="end"/>
        </w:r>
      </w:hyperlink>
    </w:p>
    <w:p w14:paraId="778F4AF2" w14:textId="77777777" w:rsidR="00BC575F" w:rsidRDefault="004178F3">
      <w:pPr>
        <w:pStyle w:val="INNH2"/>
        <w:tabs>
          <w:tab w:val="left" w:pos="1260"/>
          <w:tab w:val="right" w:leader="dot" w:pos="8834"/>
        </w:tabs>
        <w:ind w:left="420"/>
        <w:rPr>
          <w:rFonts w:asciiTheme="minorHAnsi" w:eastAsiaTheme="minorEastAsia" w:hAnsiTheme="minorHAnsi" w:cstheme="minorBidi"/>
          <w:szCs w:val="22"/>
        </w:rPr>
      </w:pPr>
      <w:hyperlink w:anchor="_Toc24123997" w:history="1">
        <w:r w:rsidR="00BC575F" w:rsidRPr="00841D0B">
          <w:rPr>
            <w:rStyle w:val="Hyperkobling"/>
            <w:rFonts w:ascii="Arial" w:eastAsia="Microsoft YaHei" w:hAnsi="Arial" w:cs="Arial"/>
            <w14:scene3d>
              <w14:camera w14:prst="orthographicFront"/>
              <w14:lightRig w14:rig="threePt" w14:dir="t">
                <w14:rot w14:lat="0" w14:lon="0" w14:rev="0"/>
              </w14:lightRig>
            </w14:scene3d>
          </w:rPr>
          <w:t>4.2</w:t>
        </w:r>
        <w:r w:rsidR="00BC575F">
          <w:rPr>
            <w:rFonts w:asciiTheme="minorHAnsi" w:eastAsiaTheme="minorEastAsia" w:hAnsiTheme="minorHAnsi" w:cstheme="minorBidi"/>
            <w:szCs w:val="22"/>
          </w:rPr>
          <w:tab/>
        </w:r>
        <w:r w:rsidR="00BC575F" w:rsidRPr="00841D0B">
          <w:rPr>
            <w:rStyle w:val="Hyperkobling"/>
            <w:rFonts w:ascii="Arial" w:hAnsi="Arial" w:cs="Arial"/>
          </w:rPr>
          <w:t>Installing the tip</w:t>
        </w:r>
        <w:r w:rsidR="00BC575F">
          <w:rPr>
            <w:webHidden/>
          </w:rPr>
          <w:tab/>
        </w:r>
        <w:r w:rsidR="00BC575F">
          <w:rPr>
            <w:webHidden/>
          </w:rPr>
          <w:fldChar w:fldCharType="begin"/>
        </w:r>
        <w:r w:rsidR="00BC575F">
          <w:rPr>
            <w:webHidden/>
          </w:rPr>
          <w:instrText xml:space="preserve"> PAGEREF _Toc24123997 \h </w:instrText>
        </w:r>
        <w:r w:rsidR="00BC575F">
          <w:rPr>
            <w:webHidden/>
          </w:rPr>
        </w:r>
        <w:r w:rsidR="00BC575F">
          <w:rPr>
            <w:webHidden/>
          </w:rPr>
          <w:fldChar w:fldCharType="separate"/>
        </w:r>
        <w:r w:rsidR="000A576C">
          <w:rPr>
            <w:webHidden/>
          </w:rPr>
          <w:t>8</w:t>
        </w:r>
        <w:r w:rsidR="00BC575F">
          <w:rPr>
            <w:webHidden/>
          </w:rPr>
          <w:fldChar w:fldCharType="end"/>
        </w:r>
      </w:hyperlink>
    </w:p>
    <w:p w14:paraId="4F3B0F7D" w14:textId="77777777" w:rsidR="00BC575F" w:rsidRDefault="004178F3">
      <w:pPr>
        <w:pStyle w:val="INNH2"/>
        <w:tabs>
          <w:tab w:val="left" w:pos="1260"/>
          <w:tab w:val="right" w:leader="dot" w:pos="8834"/>
        </w:tabs>
        <w:ind w:left="420"/>
        <w:rPr>
          <w:rFonts w:asciiTheme="minorHAnsi" w:eastAsiaTheme="minorEastAsia" w:hAnsiTheme="minorHAnsi" w:cstheme="minorBidi"/>
          <w:szCs w:val="22"/>
        </w:rPr>
      </w:pPr>
      <w:hyperlink w:anchor="_Toc24123998" w:history="1">
        <w:r w:rsidR="00BC575F" w:rsidRPr="00841D0B">
          <w:rPr>
            <w:rStyle w:val="Hyperkobling"/>
            <w:rFonts w:ascii="Arial" w:eastAsia="Microsoft YaHei" w:hAnsi="Arial" w:cs="Arial"/>
            <w14:scene3d>
              <w14:camera w14:prst="orthographicFront"/>
              <w14:lightRig w14:rig="threePt" w14:dir="t">
                <w14:rot w14:lat="0" w14:lon="0" w14:rev="0"/>
              </w14:lightRig>
            </w14:scene3d>
          </w:rPr>
          <w:t>4.3</w:t>
        </w:r>
        <w:r w:rsidR="00BC575F">
          <w:rPr>
            <w:rFonts w:asciiTheme="minorHAnsi" w:eastAsiaTheme="minorEastAsia" w:hAnsiTheme="minorHAnsi" w:cstheme="minorBidi"/>
            <w:szCs w:val="22"/>
          </w:rPr>
          <w:tab/>
        </w:r>
        <w:r w:rsidR="00BC575F" w:rsidRPr="00841D0B">
          <w:rPr>
            <w:rStyle w:val="Hyperkobling"/>
            <w:rFonts w:ascii="Arial" w:hAnsi="Arial" w:cs="Arial"/>
          </w:rPr>
          <w:t>Tip Removal</w:t>
        </w:r>
        <w:r w:rsidR="00BC575F">
          <w:rPr>
            <w:webHidden/>
          </w:rPr>
          <w:tab/>
        </w:r>
        <w:r w:rsidR="00BC575F">
          <w:rPr>
            <w:webHidden/>
          </w:rPr>
          <w:fldChar w:fldCharType="begin"/>
        </w:r>
        <w:r w:rsidR="00BC575F">
          <w:rPr>
            <w:webHidden/>
          </w:rPr>
          <w:instrText xml:space="preserve"> PAGEREF _Toc24123998 \h </w:instrText>
        </w:r>
        <w:r w:rsidR="00BC575F">
          <w:rPr>
            <w:webHidden/>
          </w:rPr>
        </w:r>
        <w:r w:rsidR="00BC575F">
          <w:rPr>
            <w:webHidden/>
          </w:rPr>
          <w:fldChar w:fldCharType="separate"/>
        </w:r>
        <w:r w:rsidR="000A576C">
          <w:rPr>
            <w:webHidden/>
          </w:rPr>
          <w:t>8</w:t>
        </w:r>
        <w:r w:rsidR="00BC575F">
          <w:rPr>
            <w:webHidden/>
          </w:rPr>
          <w:fldChar w:fldCharType="end"/>
        </w:r>
      </w:hyperlink>
    </w:p>
    <w:p w14:paraId="27CE05B4" w14:textId="77777777" w:rsidR="00BC575F" w:rsidRDefault="004178F3">
      <w:pPr>
        <w:pStyle w:val="INNH2"/>
        <w:tabs>
          <w:tab w:val="left" w:pos="1260"/>
          <w:tab w:val="right" w:leader="dot" w:pos="8834"/>
        </w:tabs>
        <w:ind w:left="420"/>
        <w:rPr>
          <w:rFonts w:asciiTheme="minorHAnsi" w:eastAsiaTheme="minorEastAsia" w:hAnsiTheme="minorHAnsi" w:cstheme="minorBidi"/>
          <w:szCs w:val="22"/>
        </w:rPr>
      </w:pPr>
      <w:hyperlink w:anchor="_Toc24123999" w:history="1">
        <w:r w:rsidR="00BC575F" w:rsidRPr="00841D0B">
          <w:rPr>
            <w:rStyle w:val="Hyperkobling"/>
            <w:rFonts w:ascii="Arial" w:eastAsia="Microsoft YaHei" w:hAnsi="Arial" w:cs="Arial"/>
            <w14:scene3d>
              <w14:camera w14:prst="orthographicFront"/>
              <w14:lightRig w14:rig="threePt" w14:dir="t">
                <w14:rot w14:lat="0" w14:lon="0" w14:rev="0"/>
              </w14:lightRig>
            </w14:scene3d>
          </w:rPr>
          <w:t>4.4</w:t>
        </w:r>
        <w:r w:rsidR="00BC575F">
          <w:rPr>
            <w:rFonts w:asciiTheme="minorHAnsi" w:eastAsiaTheme="minorEastAsia" w:hAnsiTheme="minorHAnsi" w:cstheme="minorBidi"/>
            <w:szCs w:val="22"/>
          </w:rPr>
          <w:tab/>
        </w:r>
        <w:r w:rsidR="00BC575F" w:rsidRPr="00841D0B">
          <w:rPr>
            <w:rStyle w:val="Hyperkobling"/>
            <w:rFonts w:ascii="Arial" w:hAnsi="Arial" w:cs="Arial"/>
          </w:rPr>
          <w:t>Connecting the adapter</w:t>
        </w:r>
        <w:r w:rsidR="00BC575F">
          <w:rPr>
            <w:webHidden/>
          </w:rPr>
          <w:tab/>
        </w:r>
        <w:r w:rsidR="00BC575F">
          <w:rPr>
            <w:webHidden/>
          </w:rPr>
          <w:fldChar w:fldCharType="begin"/>
        </w:r>
        <w:r w:rsidR="00BC575F">
          <w:rPr>
            <w:webHidden/>
          </w:rPr>
          <w:instrText xml:space="preserve"> PAGEREF _Toc24123999 \h </w:instrText>
        </w:r>
        <w:r w:rsidR="00BC575F">
          <w:rPr>
            <w:webHidden/>
          </w:rPr>
        </w:r>
        <w:r w:rsidR="00BC575F">
          <w:rPr>
            <w:webHidden/>
          </w:rPr>
          <w:fldChar w:fldCharType="separate"/>
        </w:r>
        <w:r w:rsidR="000A576C">
          <w:rPr>
            <w:webHidden/>
          </w:rPr>
          <w:t>9</w:t>
        </w:r>
        <w:r w:rsidR="00BC575F">
          <w:rPr>
            <w:webHidden/>
          </w:rPr>
          <w:fldChar w:fldCharType="end"/>
        </w:r>
      </w:hyperlink>
    </w:p>
    <w:p w14:paraId="25BD9552" w14:textId="77777777" w:rsidR="00BC575F" w:rsidRDefault="004178F3">
      <w:pPr>
        <w:pStyle w:val="INNH1"/>
        <w:tabs>
          <w:tab w:val="right" w:leader="dot" w:pos="8834"/>
        </w:tabs>
        <w:rPr>
          <w:rFonts w:asciiTheme="minorHAnsi" w:eastAsiaTheme="minorEastAsia" w:hAnsiTheme="minorHAnsi" w:cstheme="minorBidi"/>
          <w:b w:val="0"/>
          <w:noProof/>
          <w:szCs w:val="22"/>
        </w:rPr>
      </w:pPr>
      <w:hyperlink w:anchor="_Toc24124000" w:history="1">
        <w:r w:rsidR="00BC575F" w:rsidRPr="00841D0B">
          <w:rPr>
            <w:rStyle w:val="Hyperkobling"/>
            <w:rFonts w:ascii="Arial" w:hAnsi="Arial" w:cs="Arial"/>
            <w:noProof/>
            <w14:scene3d>
              <w14:camera w14:prst="orthographicFront"/>
              <w14:lightRig w14:rig="threePt" w14:dir="t">
                <w14:rot w14:lat="0" w14:lon="0" w14:rev="0"/>
              </w14:lightRig>
            </w14:scene3d>
          </w:rPr>
          <w:t>5.</w:t>
        </w:r>
        <w:r w:rsidR="00BC575F" w:rsidRPr="00841D0B">
          <w:rPr>
            <w:rStyle w:val="Hyperkobling"/>
            <w:rFonts w:ascii="Arial" w:hAnsi="Arial" w:cs="Arial"/>
            <w:noProof/>
          </w:rPr>
          <w:t xml:space="preserve"> Use Interface</w:t>
        </w:r>
        <w:r w:rsidR="00BC575F">
          <w:rPr>
            <w:noProof/>
            <w:webHidden/>
          </w:rPr>
          <w:tab/>
        </w:r>
        <w:r w:rsidR="00BC575F">
          <w:rPr>
            <w:noProof/>
            <w:webHidden/>
          </w:rPr>
          <w:fldChar w:fldCharType="begin"/>
        </w:r>
        <w:r w:rsidR="00BC575F">
          <w:rPr>
            <w:noProof/>
            <w:webHidden/>
          </w:rPr>
          <w:instrText xml:space="preserve"> PAGEREF _Toc24124000 \h </w:instrText>
        </w:r>
        <w:r w:rsidR="00BC575F">
          <w:rPr>
            <w:noProof/>
            <w:webHidden/>
          </w:rPr>
        </w:r>
        <w:r w:rsidR="00BC575F">
          <w:rPr>
            <w:noProof/>
            <w:webHidden/>
          </w:rPr>
          <w:fldChar w:fldCharType="separate"/>
        </w:r>
        <w:r w:rsidR="000A576C">
          <w:rPr>
            <w:noProof/>
            <w:webHidden/>
          </w:rPr>
          <w:t>10</w:t>
        </w:r>
        <w:r w:rsidR="00BC575F">
          <w:rPr>
            <w:noProof/>
            <w:webHidden/>
          </w:rPr>
          <w:fldChar w:fldCharType="end"/>
        </w:r>
      </w:hyperlink>
    </w:p>
    <w:p w14:paraId="751636D7" w14:textId="77777777" w:rsidR="00BC575F" w:rsidRDefault="004178F3">
      <w:pPr>
        <w:pStyle w:val="INNH2"/>
        <w:tabs>
          <w:tab w:val="left" w:pos="1260"/>
          <w:tab w:val="right" w:leader="dot" w:pos="8834"/>
        </w:tabs>
        <w:ind w:left="420"/>
        <w:rPr>
          <w:rFonts w:asciiTheme="minorHAnsi" w:eastAsiaTheme="minorEastAsia" w:hAnsiTheme="minorHAnsi" w:cstheme="minorBidi"/>
          <w:szCs w:val="22"/>
        </w:rPr>
      </w:pPr>
      <w:hyperlink w:anchor="_Toc24124001" w:history="1">
        <w:r w:rsidR="00BC575F" w:rsidRPr="00841D0B">
          <w:rPr>
            <w:rStyle w:val="Hyperkobling"/>
            <w:rFonts w:ascii="Arial" w:eastAsia="Microsoft YaHei" w:hAnsi="Arial" w:cs="Arial"/>
            <w14:scene3d>
              <w14:camera w14:prst="orthographicFront"/>
              <w14:lightRig w14:rig="threePt" w14:dir="t">
                <w14:rot w14:lat="0" w14:lon="0" w14:rev="0"/>
              </w14:lightRig>
            </w14:scene3d>
          </w:rPr>
          <w:t>5.1</w:t>
        </w:r>
        <w:r w:rsidR="00BC575F">
          <w:rPr>
            <w:rFonts w:asciiTheme="minorHAnsi" w:eastAsiaTheme="minorEastAsia" w:hAnsiTheme="minorHAnsi" w:cstheme="minorBidi"/>
            <w:szCs w:val="22"/>
          </w:rPr>
          <w:tab/>
        </w:r>
        <w:r w:rsidR="00BC575F" w:rsidRPr="00841D0B">
          <w:rPr>
            <w:rStyle w:val="Hyperkobling"/>
            <w:rFonts w:ascii="Arial" w:hAnsi="Arial" w:cs="Arial"/>
          </w:rPr>
          <w:t>Panel key</w:t>
        </w:r>
        <w:r w:rsidR="00BC575F">
          <w:rPr>
            <w:webHidden/>
          </w:rPr>
          <w:tab/>
        </w:r>
        <w:r w:rsidR="00BC575F">
          <w:rPr>
            <w:webHidden/>
          </w:rPr>
          <w:fldChar w:fldCharType="begin"/>
        </w:r>
        <w:r w:rsidR="00BC575F">
          <w:rPr>
            <w:webHidden/>
          </w:rPr>
          <w:instrText xml:space="preserve"> PAGEREF _Toc24124001 \h </w:instrText>
        </w:r>
        <w:r w:rsidR="00BC575F">
          <w:rPr>
            <w:webHidden/>
          </w:rPr>
        </w:r>
        <w:r w:rsidR="00BC575F">
          <w:rPr>
            <w:webHidden/>
          </w:rPr>
          <w:fldChar w:fldCharType="separate"/>
        </w:r>
        <w:r w:rsidR="000A576C">
          <w:rPr>
            <w:webHidden/>
          </w:rPr>
          <w:t>10</w:t>
        </w:r>
        <w:r w:rsidR="00BC575F">
          <w:rPr>
            <w:webHidden/>
          </w:rPr>
          <w:fldChar w:fldCharType="end"/>
        </w:r>
      </w:hyperlink>
    </w:p>
    <w:p w14:paraId="7042BDF4" w14:textId="77777777" w:rsidR="00BC575F" w:rsidRDefault="004178F3">
      <w:pPr>
        <w:pStyle w:val="INNH1"/>
        <w:tabs>
          <w:tab w:val="right" w:leader="dot" w:pos="8834"/>
        </w:tabs>
        <w:rPr>
          <w:rFonts w:asciiTheme="minorHAnsi" w:eastAsiaTheme="minorEastAsia" w:hAnsiTheme="minorHAnsi" w:cstheme="minorBidi"/>
          <w:b w:val="0"/>
          <w:noProof/>
          <w:szCs w:val="22"/>
        </w:rPr>
      </w:pPr>
      <w:hyperlink w:anchor="_Toc24124002" w:history="1">
        <w:r w:rsidR="00BC575F" w:rsidRPr="00841D0B">
          <w:rPr>
            <w:rStyle w:val="Hyperkobling"/>
            <w:rFonts w:ascii="Arial" w:hAnsi="Arial" w:cs="Arial"/>
            <w:noProof/>
            <w14:scene3d>
              <w14:camera w14:prst="orthographicFront"/>
              <w14:lightRig w14:rig="threePt" w14:dir="t">
                <w14:rot w14:lat="0" w14:lon="0" w14:rev="0"/>
              </w14:lightRig>
            </w14:scene3d>
          </w:rPr>
          <w:t>6.</w:t>
        </w:r>
        <w:r w:rsidR="00BC575F" w:rsidRPr="00841D0B">
          <w:rPr>
            <w:rStyle w:val="Hyperkobling"/>
            <w:rFonts w:ascii="Arial" w:hAnsi="Arial" w:cs="Arial"/>
            <w:noProof/>
          </w:rPr>
          <w:t xml:space="preserve"> Operation</w:t>
        </w:r>
        <w:r w:rsidR="00BC575F">
          <w:rPr>
            <w:noProof/>
            <w:webHidden/>
          </w:rPr>
          <w:tab/>
        </w:r>
        <w:r w:rsidR="00BC575F">
          <w:rPr>
            <w:noProof/>
            <w:webHidden/>
          </w:rPr>
          <w:fldChar w:fldCharType="begin"/>
        </w:r>
        <w:r w:rsidR="00BC575F">
          <w:rPr>
            <w:noProof/>
            <w:webHidden/>
          </w:rPr>
          <w:instrText xml:space="preserve"> PAGEREF _Toc24124002 \h </w:instrText>
        </w:r>
        <w:r w:rsidR="00BC575F">
          <w:rPr>
            <w:noProof/>
            <w:webHidden/>
          </w:rPr>
        </w:r>
        <w:r w:rsidR="00BC575F">
          <w:rPr>
            <w:noProof/>
            <w:webHidden/>
          </w:rPr>
          <w:fldChar w:fldCharType="separate"/>
        </w:r>
        <w:r w:rsidR="000A576C">
          <w:rPr>
            <w:noProof/>
            <w:webHidden/>
          </w:rPr>
          <w:t>11</w:t>
        </w:r>
        <w:r w:rsidR="00BC575F">
          <w:rPr>
            <w:noProof/>
            <w:webHidden/>
          </w:rPr>
          <w:fldChar w:fldCharType="end"/>
        </w:r>
      </w:hyperlink>
    </w:p>
    <w:p w14:paraId="4B7E308D" w14:textId="77777777" w:rsidR="00BC575F" w:rsidRDefault="004178F3">
      <w:pPr>
        <w:pStyle w:val="INNH2"/>
        <w:tabs>
          <w:tab w:val="left" w:pos="1260"/>
          <w:tab w:val="right" w:leader="dot" w:pos="8834"/>
        </w:tabs>
        <w:ind w:left="420"/>
        <w:rPr>
          <w:rFonts w:asciiTheme="minorHAnsi" w:eastAsiaTheme="minorEastAsia" w:hAnsiTheme="minorHAnsi" w:cstheme="minorBidi"/>
          <w:szCs w:val="22"/>
        </w:rPr>
      </w:pPr>
      <w:hyperlink w:anchor="_Toc24124003" w:history="1">
        <w:r w:rsidR="00BC575F" w:rsidRPr="00841D0B">
          <w:rPr>
            <w:rStyle w:val="Hyperkobling"/>
            <w:rFonts w:ascii="Arial" w:eastAsia="Microsoft YaHei" w:hAnsi="Arial" w:cs="Arial"/>
            <w14:scene3d>
              <w14:camera w14:prst="orthographicFront"/>
              <w14:lightRig w14:rig="threePt" w14:dir="t">
                <w14:rot w14:lat="0" w14:lon="0" w14:rev="0"/>
              </w14:lightRig>
            </w14:scene3d>
          </w:rPr>
          <w:t>6.1</w:t>
        </w:r>
        <w:r w:rsidR="00BC575F">
          <w:rPr>
            <w:rFonts w:asciiTheme="minorHAnsi" w:eastAsiaTheme="minorEastAsia" w:hAnsiTheme="minorHAnsi" w:cstheme="minorBidi"/>
            <w:szCs w:val="22"/>
          </w:rPr>
          <w:tab/>
        </w:r>
        <w:r w:rsidR="00BC575F" w:rsidRPr="00841D0B">
          <w:rPr>
            <w:rStyle w:val="Hyperkobling"/>
            <w:rFonts w:ascii="Arial" w:hAnsi="Arial" w:cs="Arial"/>
          </w:rPr>
          <w:t>Charge</w:t>
        </w:r>
        <w:r w:rsidR="00BC575F">
          <w:rPr>
            <w:webHidden/>
          </w:rPr>
          <w:tab/>
        </w:r>
        <w:r w:rsidR="00BC575F">
          <w:rPr>
            <w:webHidden/>
          </w:rPr>
          <w:fldChar w:fldCharType="begin"/>
        </w:r>
        <w:r w:rsidR="00BC575F">
          <w:rPr>
            <w:webHidden/>
          </w:rPr>
          <w:instrText xml:space="preserve"> PAGEREF _Toc24124003 \h </w:instrText>
        </w:r>
        <w:r w:rsidR="00BC575F">
          <w:rPr>
            <w:webHidden/>
          </w:rPr>
        </w:r>
        <w:r w:rsidR="00BC575F">
          <w:rPr>
            <w:webHidden/>
          </w:rPr>
          <w:fldChar w:fldCharType="separate"/>
        </w:r>
        <w:r w:rsidR="000A576C">
          <w:rPr>
            <w:webHidden/>
          </w:rPr>
          <w:t>11</w:t>
        </w:r>
        <w:r w:rsidR="00BC575F">
          <w:rPr>
            <w:webHidden/>
          </w:rPr>
          <w:fldChar w:fldCharType="end"/>
        </w:r>
      </w:hyperlink>
    </w:p>
    <w:p w14:paraId="43197541" w14:textId="77777777" w:rsidR="00BC575F" w:rsidRDefault="004178F3">
      <w:pPr>
        <w:pStyle w:val="INNH2"/>
        <w:tabs>
          <w:tab w:val="left" w:pos="1260"/>
          <w:tab w:val="right" w:leader="dot" w:pos="8834"/>
        </w:tabs>
        <w:ind w:left="420"/>
        <w:rPr>
          <w:rFonts w:asciiTheme="minorHAnsi" w:eastAsiaTheme="minorEastAsia" w:hAnsiTheme="minorHAnsi" w:cstheme="minorBidi"/>
          <w:szCs w:val="22"/>
        </w:rPr>
      </w:pPr>
      <w:hyperlink w:anchor="_Toc24124004" w:history="1">
        <w:r w:rsidR="00BC575F" w:rsidRPr="00841D0B">
          <w:rPr>
            <w:rStyle w:val="Hyperkobling"/>
            <w:rFonts w:ascii="Arial" w:eastAsia="Microsoft YaHei" w:hAnsi="Arial" w:cs="Arial"/>
            <w14:scene3d>
              <w14:camera w14:prst="orthographicFront"/>
              <w14:lightRig w14:rig="threePt" w14:dir="t">
                <w14:rot w14:lat="0" w14:lon="0" w14:rev="0"/>
              </w14:lightRig>
            </w14:scene3d>
          </w:rPr>
          <w:t>6.2</w:t>
        </w:r>
        <w:r w:rsidR="00BC575F">
          <w:rPr>
            <w:rFonts w:asciiTheme="minorHAnsi" w:eastAsiaTheme="minorEastAsia" w:hAnsiTheme="minorHAnsi" w:cstheme="minorBidi"/>
            <w:szCs w:val="22"/>
          </w:rPr>
          <w:tab/>
        </w:r>
        <w:r w:rsidR="00BC575F" w:rsidRPr="00841D0B">
          <w:rPr>
            <w:rStyle w:val="Hyperkobling"/>
            <w:rFonts w:ascii="Arial" w:hAnsi="Arial" w:cs="Arial"/>
          </w:rPr>
          <w:t>Operation</w:t>
        </w:r>
        <w:r w:rsidR="00BC575F">
          <w:rPr>
            <w:webHidden/>
          </w:rPr>
          <w:tab/>
        </w:r>
        <w:r w:rsidR="00BC575F">
          <w:rPr>
            <w:webHidden/>
          </w:rPr>
          <w:fldChar w:fldCharType="begin"/>
        </w:r>
        <w:r w:rsidR="00BC575F">
          <w:rPr>
            <w:webHidden/>
          </w:rPr>
          <w:instrText xml:space="preserve"> PAGEREF _Toc24124004 \h </w:instrText>
        </w:r>
        <w:r w:rsidR="00BC575F">
          <w:rPr>
            <w:webHidden/>
          </w:rPr>
        </w:r>
        <w:r w:rsidR="00BC575F">
          <w:rPr>
            <w:webHidden/>
          </w:rPr>
          <w:fldChar w:fldCharType="separate"/>
        </w:r>
        <w:r w:rsidR="000A576C">
          <w:rPr>
            <w:webHidden/>
          </w:rPr>
          <w:t>13</w:t>
        </w:r>
        <w:r w:rsidR="00BC575F">
          <w:rPr>
            <w:webHidden/>
          </w:rPr>
          <w:fldChar w:fldCharType="end"/>
        </w:r>
      </w:hyperlink>
    </w:p>
    <w:p w14:paraId="42B404E5" w14:textId="77777777" w:rsidR="00BC575F" w:rsidRDefault="004178F3">
      <w:pPr>
        <w:pStyle w:val="INNH1"/>
        <w:tabs>
          <w:tab w:val="right" w:leader="dot" w:pos="8834"/>
        </w:tabs>
        <w:rPr>
          <w:rFonts w:asciiTheme="minorHAnsi" w:eastAsiaTheme="minorEastAsia" w:hAnsiTheme="minorHAnsi" w:cstheme="minorBidi"/>
          <w:b w:val="0"/>
          <w:noProof/>
          <w:szCs w:val="22"/>
        </w:rPr>
      </w:pPr>
      <w:hyperlink w:anchor="_Toc24124005" w:history="1">
        <w:r w:rsidR="00BC575F" w:rsidRPr="00841D0B">
          <w:rPr>
            <w:rStyle w:val="Hyperkobling"/>
            <w:rFonts w:ascii="Arial" w:hAnsi="Arial" w:cs="Arial"/>
            <w:noProof/>
            <w14:scene3d>
              <w14:camera w14:prst="orthographicFront"/>
              <w14:lightRig w14:rig="threePt" w14:dir="t">
                <w14:rot w14:lat="0" w14:lon="0" w14:rev="0"/>
              </w14:lightRig>
            </w14:scene3d>
          </w:rPr>
          <w:t>7.</w:t>
        </w:r>
        <w:r w:rsidR="00BC575F" w:rsidRPr="00841D0B">
          <w:rPr>
            <w:rStyle w:val="Hyperkobling"/>
            <w:rFonts w:ascii="Arial" w:hAnsi="Arial" w:cs="Arial"/>
            <w:noProof/>
          </w:rPr>
          <w:t xml:space="preserve"> Cleaning, Disinfection and Sterilization</w:t>
        </w:r>
        <w:r w:rsidR="00BC575F">
          <w:rPr>
            <w:noProof/>
            <w:webHidden/>
          </w:rPr>
          <w:tab/>
        </w:r>
        <w:r w:rsidR="00BC575F">
          <w:rPr>
            <w:noProof/>
            <w:webHidden/>
          </w:rPr>
          <w:fldChar w:fldCharType="begin"/>
        </w:r>
        <w:r w:rsidR="00BC575F">
          <w:rPr>
            <w:noProof/>
            <w:webHidden/>
          </w:rPr>
          <w:instrText xml:space="preserve"> PAGEREF _Toc24124005 \h </w:instrText>
        </w:r>
        <w:r w:rsidR="00BC575F">
          <w:rPr>
            <w:noProof/>
            <w:webHidden/>
          </w:rPr>
        </w:r>
        <w:r w:rsidR="00BC575F">
          <w:rPr>
            <w:noProof/>
            <w:webHidden/>
          </w:rPr>
          <w:fldChar w:fldCharType="separate"/>
        </w:r>
        <w:r w:rsidR="000A576C">
          <w:rPr>
            <w:noProof/>
            <w:webHidden/>
          </w:rPr>
          <w:t>15</w:t>
        </w:r>
        <w:r w:rsidR="00BC575F">
          <w:rPr>
            <w:noProof/>
            <w:webHidden/>
          </w:rPr>
          <w:fldChar w:fldCharType="end"/>
        </w:r>
      </w:hyperlink>
    </w:p>
    <w:p w14:paraId="0F2CAD92" w14:textId="77777777" w:rsidR="00BC575F" w:rsidRDefault="004178F3">
      <w:pPr>
        <w:pStyle w:val="INNH2"/>
        <w:tabs>
          <w:tab w:val="left" w:pos="1260"/>
          <w:tab w:val="right" w:leader="dot" w:pos="8834"/>
        </w:tabs>
        <w:ind w:left="420"/>
        <w:rPr>
          <w:rFonts w:asciiTheme="minorHAnsi" w:eastAsiaTheme="minorEastAsia" w:hAnsiTheme="minorHAnsi" w:cstheme="minorBidi"/>
          <w:szCs w:val="22"/>
        </w:rPr>
      </w:pPr>
      <w:hyperlink w:anchor="_Toc24124006" w:history="1">
        <w:r w:rsidR="00BC575F" w:rsidRPr="00841D0B">
          <w:rPr>
            <w:rStyle w:val="Hyperkobling"/>
            <w:rFonts w:ascii="Arial" w:eastAsia="Microsoft YaHei" w:hAnsi="Arial" w:cs="Arial"/>
            <w14:scene3d>
              <w14:camera w14:prst="orthographicFront"/>
              <w14:lightRig w14:rig="threePt" w14:dir="t">
                <w14:rot w14:lat="0" w14:lon="0" w14:rev="0"/>
              </w14:lightRig>
            </w14:scene3d>
          </w:rPr>
          <w:t>7.1</w:t>
        </w:r>
        <w:r w:rsidR="00BC575F">
          <w:rPr>
            <w:rFonts w:asciiTheme="minorHAnsi" w:eastAsiaTheme="minorEastAsia" w:hAnsiTheme="minorHAnsi" w:cstheme="minorBidi"/>
            <w:szCs w:val="22"/>
          </w:rPr>
          <w:tab/>
        </w:r>
        <w:r w:rsidR="00BC575F" w:rsidRPr="00841D0B">
          <w:rPr>
            <w:rStyle w:val="Hyperkobling"/>
            <w:rFonts w:ascii="Arial" w:hAnsi="Arial" w:cs="Arial"/>
          </w:rPr>
          <w:t>Foreword</w:t>
        </w:r>
        <w:r w:rsidR="00BC575F">
          <w:rPr>
            <w:webHidden/>
          </w:rPr>
          <w:tab/>
        </w:r>
        <w:r w:rsidR="00BC575F">
          <w:rPr>
            <w:webHidden/>
          </w:rPr>
          <w:fldChar w:fldCharType="begin"/>
        </w:r>
        <w:r w:rsidR="00BC575F">
          <w:rPr>
            <w:webHidden/>
          </w:rPr>
          <w:instrText xml:space="preserve"> PAGEREF _Toc24124006 \h </w:instrText>
        </w:r>
        <w:r w:rsidR="00BC575F">
          <w:rPr>
            <w:webHidden/>
          </w:rPr>
        </w:r>
        <w:r w:rsidR="00BC575F">
          <w:rPr>
            <w:webHidden/>
          </w:rPr>
          <w:fldChar w:fldCharType="separate"/>
        </w:r>
        <w:r w:rsidR="000A576C">
          <w:rPr>
            <w:webHidden/>
          </w:rPr>
          <w:t>15</w:t>
        </w:r>
        <w:r w:rsidR="00BC575F">
          <w:rPr>
            <w:webHidden/>
          </w:rPr>
          <w:fldChar w:fldCharType="end"/>
        </w:r>
      </w:hyperlink>
    </w:p>
    <w:p w14:paraId="400B6E7D" w14:textId="77777777" w:rsidR="00BC575F" w:rsidRDefault="004178F3">
      <w:pPr>
        <w:pStyle w:val="INNH2"/>
        <w:tabs>
          <w:tab w:val="left" w:pos="1260"/>
          <w:tab w:val="right" w:leader="dot" w:pos="8834"/>
        </w:tabs>
        <w:ind w:left="420"/>
        <w:rPr>
          <w:rFonts w:asciiTheme="minorHAnsi" w:eastAsiaTheme="minorEastAsia" w:hAnsiTheme="minorHAnsi" w:cstheme="minorBidi"/>
          <w:szCs w:val="22"/>
        </w:rPr>
      </w:pPr>
      <w:hyperlink w:anchor="_Toc24124007" w:history="1">
        <w:r w:rsidR="00BC575F" w:rsidRPr="00841D0B">
          <w:rPr>
            <w:rStyle w:val="Hyperkobling"/>
            <w:rFonts w:ascii="Arial" w:eastAsia="Microsoft YaHei" w:hAnsi="Arial" w:cs="Arial"/>
            <w14:scene3d>
              <w14:camera w14:prst="orthographicFront"/>
              <w14:lightRig w14:rig="threePt" w14:dir="t">
                <w14:rot w14:lat="0" w14:lon="0" w14:rev="0"/>
              </w14:lightRig>
            </w14:scene3d>
          </w:rPr>
          <w:t>7.2</w:t>
        </w:r>
        <w:r w:rsidR="00BC575F">
          <w:rPr>
            <w:rFonts w:asciiTheme="minorHAnsi" w:eastAsiaTheme="minorEastAsia" w:hAnsiTheme="minorHAnsi" w:cstheme="minorBidi"/>
            <w:szCs w:val="22"/>
          </w:rPr>
          <w:tab/>
        </w:r>
        <w:r w:rsidR="00BC575F" w:rsidRPr="00841D0B">
          <w:rPr>
            <w:rStyle w:val="Hyperkobling"/>
            <w:rFonts w:ascii="Arial" w:hAnsi="Arial" w:cs="Arial"/>
          </w:rPr>
          <w:t>General recommendations</w:t>
        </w:r>
        <w:r w:rsidR="00BC575F">
          <w:rPr>
            <w:webHidden/>
          </w:rPr>
          <w:tab/>
        </w:r>
        <w:r w:rsidR="00BC575F">
          <w:rPr>
            <w:webHidden/>
          </w:rPr>
          <w:fldChar w:fldCharType="begin"/>
        </w:r>
        <w:r w:rsidR="00BC575F">
          <w:rPr>
            <w:webHidden/>
          </w:rPr>
          <w:instrText xml:space="preserve"> PAGEREF _Toc24124007 \h </w:instrText>
        </w:r>
        <w:r w:rsidR="00BC575F">
          <w:rPr>
            <w:webHidden/>
          </w:rPr>
        </w:r>
        <w:r w:rsidR="00BC575F">
          <w:rPr>
            <w:webHidden/>
          </w:rPr>
          <w:fldChar w:fldCharType="separate"/>
        </w:r>
        <w:r w:rsidR="000A576C">
          <w:rPr>
            <w:webHidden/>
          </w:rPr>
          <w:t>15</w:t>
        </w:r>
        <w:r w:rsidR="00BC575F">
          <w:rPr>
            <w:webHidden/>
          </w:rPr>
          <w:fldChar w:fldCharType="end"/>
        </w:r>
      </w:hyperlink>
    </w:p>
    <w:p w14:paraId="119A90F2" w14:textId="77777777" w:rsidR="00BC575F" w:rsidRDefault="004178F3">
      <w:pPr>
        <w:pStyle w:val="INNH2"/>
        <w:tabs>
          <w:tab w:val="left" w:pos="1260"/>
          <w:tab w:val="right" w:leader="dot" w:pos="8834"/>
        </w:tabs>
        <w:ind w:left="420"/>
        <w:rPr>
          <w:rFonts w:asciiTheme="minorHAnsi" w:eastAsiaTheme="minorEastAsia" w:hAnsiTheme="minorHAnsi" w:cstheme="minorBidi"/>
          <w:szCs w:val="22"/>
        </w:rPr>
      </w:pPr>
      <w:hyperlink w:anchor="_Toc24124008" w:history="1">
        <w:r w:rsidR="00BC575F" w:rsidRPr="00841D0B">
          <w:rPr>
            <w:rStyle w:val="Hyperkobling"/>
            <w:rFonts w:ascii="Arial" w:eastAsia="Microsoft YaHei" w:hAnsi="Arial" w:cs="Arial"/>
            <w14:scene3d>
              <w14:camera w14:prst="orthographicFront"/>
              <w14:lightRig w14:rig="threePt" w14:dir="t">
                <w14:rot w14:lat="0" w14:lon="0" w14:rev="0"/>
              </w14:lightRig>
            </w14:scene3d>
          </w:rPr>
          <w:t>7.3</w:t>
        </w:r>
        <w:r w:rsidR="00BC575F">
          <w:rPr>
            <w:rFonts w:asciiTheme="minorHAnsi" w:eastAsiaTheme="minorEastAsia" w:hAnsiTheme="minorHAnsi" w:cstheme="minorBidi"/>
            <w:szCs w:val="22"/>
          </w:rPr>
          <w:tab/>
        </w:r>
        <w:r w:rsidR="00BC575F" w:rsidRPr="00841D0B">
          <w:rPr>
            <w:rStyle w:val="Hyperkobling"/>
            <w:rFonts w:ascii="Arial" w:hAnsi="Arial" w:cs="Arial"/>
          </w:rPr>
          <w:t>Autoclavable Components</w:t>
        </w:r>
        <w:r w:rsidR="00BC575F">
          <w:rPr>
            <w:webHidden/>
          </w:rPr>
          <w:tab/>
        </w:r>
        <w:r w:rsidR="00BC575F">
          <w:rPr>
            <w:webHidden/>
          </w:rPr>
          <w:fldChar w:fldCharType="begin"/>
        </w:r>
        <w:r w:rsidR="00BC575F">
          <w:rPr>
            <w:webHidden/>
          </w:rPr>
          <w:instrText xml:space="preserve"> PAGEREF _Toc24124008 \h </w:instrText>
        </w:r>
        <w:r w:rsidR="00BC575F">
          <w:rPr>
            <w:webHidden/>
          </w:rPr>
        </w:r>
        <w:r w:rsidR="00BC575F">
          <w:rPr>
            <w:webHidden/>
          </w:rPr>
          <w:fldChar w:fldCharType="separate"/>
        </w:r>
        <w:r w:rsidR="000A576C">
          <w:rPr>
            <w:webHidden/>
          </w:rPr>
          <w:t>15</w:t>
        </w:r>
        <w:r w:rsidR="00BC575F">
          <w:rPr>
            <w:webHidden/>
          </w:rPr>
          <w:fldChar w:fldCharType="end"/>
        </w:r>
      </w:hyperlink>
    </w:p>
    <w:p w14:paraId="71B75E17" w14:textId="77777777" w:rsidR="00BC575F" w:rsidRDefault="004178F3">
      <w:pPr>
        <w:pStyle w:val="INNH2"/>
        <w:tabs>
          <w:tab w:val="left" w:pos="1260"/>
          <w:tab w:val="right" w:leader="dot" w:pos="8834"/>
        </w:tabs>
        <w:ind w:left="420"/>
        <w:rPr>
          <w:rFonts w:asciiTheme="minorHAnsi" w:eastAsiaTheme="minorEastAsia" w:hAnsiTheme="minorHAnsi" w:cstheme="minorBidi"/>
          <w:szCs w:val="22"/>
        </w:rPr>
      </w:pPr>
      <w:hyperlink w:anchor="_Toc24124009" w:history="1">
        <w:r w:rsidR="00BC575F" w:rsidRPr="00841D0B">
          <w:rPr>
            <w:rStyle w:val="Hyperkobling"/>
            <w:rFonts w:ascii="Arial" w:eastAsia="Microsoft YaHei" w:hAnsi="Arial" w:cs="Arial"/>
            <w14:scene3d>
              <w14:camera w14:prst="orthographicFront"/>
              <w14:lightRig w14:rig="threePt" w14:dir="t">
                <w14:rot w14:lat="0" w14:lon="0" w14:rev="0"/>
              </w14:lightRig>
            </w14:scene3d>
          </w:rPr>
          <w:t>7.4</w:t>
        </w:r>
        <w:r w:rsidR="00BC575F">
          <w:rPr>
            <w:rFonts w:asciiTheme="minorHAnsi" w:eastAsiaTheme="minorEastAsia" w:hAnsiTheme="minorHAnsi" w:cstheme="minorBidi"/>
            <w:szCs w:val="22"/>
          </w:rPr>
          <w:tab/>
        </w:r>
        <w:r w:rsidR="00BC575F" w:rsidRPr="00841D0B">
          <w:rPr>
            <w:rStyle w:val="Hyperkobling"/>
          </w:rPr>
          <w:t>Disinfection components</w:t>
        </w:r>
        <w:r w:rsidR="00BC575F">
          <w:rPr>
            <w:webHidden/>
          </w:rPr>
          <w:tab/>
        </w:r>
        <w:r w:rsidR="00BC575F">
          <w:rPr>
            <w:webHidden/>
          </w:rPr>
          <w:fldChar w:fldCharType="begin"/>
        </w:r>
        <w:r w:rsidR="00BC575F">
          <w:rPr>
            <w:webHidden/>
          </w:rPr>
          <w:instrText xml:space="preserve"> PAGEREF _Toc24124009 \h </w:instrText>
        </w:r>
        <w:r w:rsidR="00BC575F">
          <w:rPr>
            <w:webHidden/>
          </w:rPr>
        </w:r>
        <w:r w:rsidR="00BC575F">
          <w:rPr>
            <w:webHidden/>
          </w:rPr>
          <w:fldChar w:fldCharType="separate"/>
        </w:r>
        <w:r w:rsidR="000A576C">
          <w:rPr>
            <w:webHidden/>
          </w:rPr>
          <w:t>19</w:t>
        </w:r>
        <w:r w:rsidR="00BC575F">
          <w:rPr>
            <w:webHidden/>
          </w:rPr>
          <w:fldChar w:fldCharType="end"/>
        </w:r>
      </w:hyperlink>
    </w:p>
    <w:p w14:paraId="22A191D1" w14:textId="77777777" w:rsidR="00BC575F" w:rsidRDefault="004178F3">
      <w:pPr>
        <w:pStyle w:val="INNH1"/>
        <w:tabs>
          <w:tab w:val="right" w:leader="dot" w:pos="8834"/>
        </w:tabs>
        <w:rPr>
          <w:rFonts w:asciiTheme="minorHAnsi" w:eastAsiaTheme="minorEastAsia" w:hAnsiTheme="minorHAnsi" w:cstheme="minorBidi"/>
          <w:b w:val="0"/>
          <w:noProof/>
          <w:szCs w:val="22"/>
        </w:rPr>
      </w:pPr>
      <w:hyperlink w:anchor="_Toc24124010" w:history="1">
        <w:r w:rsidR="00BC575F" w:rsidRPr="00841D0B">
          <w:rPr>
            <w:rStyle w:val="Hyperkobling"/>
            <w:rFonts w:ascii="Arial" w:hAnsi="Arial" w:cs="Arial"/>
            <w:noProof/>
            <w14:scene3d>
              <w14:camera w14:prst="orthographicFront"/>
              <w14:lightRig w14:rig="threePt" w14:dir="t">
                <w14:rot w14:lat="0" w14:lon="0" w14:rev="0"/>
              </w14:lightRig>
            </w14:scene3d>
          </w:rPr>
          <w:t>8.</w:t>
        </w:r>
        <w:r w:rsidR="00BC575F" w:rsidRPr="00841D0B">
          <w:rPr>
            <w:rStyle w:val="Hyperkobling"/>
            <w:rFonts w:ascii="Arial" w:hAnsi="Arial" w:cs="Arial"/>
            <w:noProof/>
          </w:rPr>
          <w:t xml:space="preserve"> Error Warning</w:t>
        </w:r>
        <w:r w:rsidR="00BC575F">
          <w:rPr>
            <w:noProof/>
            <w:webHidden/>
          </w:rPr>
          <w:tab/>
        </w:r>
        <w:r w:rsidR="00BC575F">
          <w:rPr>
            <w:noProof/>
            <w:webHidden/>
          </w:rPr>
          <w:fldChar w:fldCharType="begin"/>
        </w:r>
        <w:r w:rsidR="00BC575F">
          <w:rPr>
            <w:noProof/>
            <w:webHidden/>
          </w:rPr>
          <w:instrText xml:space="preserve"> PAGEREF _Toc24124010 \h </w:instrText>
        </w:r>
        <w:r w:rsidR="00BC575F">
          <w:rPr>
            <w:noProof/>
            <w:webHidden/>
          </w:rPr>
        </w:r>
        <w:r w:rsidR="00BC575F">
          <w:rPr>
            <w:noProof/>
            <w:webHidden/>
          </w:rPr>
          <w:fldChar w:fldCharType="separate"/>
        </w:r>
        <w:r w:rsidR="000A576C">
          <w:rPr>
            <w:noProof/>
            <w:webHidden/>
          </w:rPr>
          <w:t>20</w:t>
        </w:r>
        <w:r w:rsidR="00BC575F">
          <w:rPr>
            <w:noProof/>
            <w:webHidden/>
          </w:rPr>
          <w:fldChar w:fldCharType="end"/>
        </w:r>
      </w:hyperlink>
    </w:p>
    <w:p w14:paraId="2B63C356" w14:textId="77777777" w:rsidR="00BC575F" w:rsidRDefault="004178F3">
      <w:pPr>
        <w:pStyle w:val="INNH1"/>
        <w:tabs>
          <w:tab w:val="right" w:leader="dot" w:pos="8834"/>
        </w:tabs>
        <w:rPr>
          <w:rFonts w:asciiTheme="minorHAnsi" w:eastAsiaTheme="minorEastAsia" w:hAnsiTheme="minorHAnsi" w:cstheme="minorBidi"/>
          <w:b w:val="0"/>
          <w:noProof/>
          <w:szCs w:val="22"/>
        </w:rPr>
      </w:pPr>
      <w:hyperlink w:anchor="_Toc24124011" w:history="1">
        <w:r w:rsidR="00BC575F" w:rsidRPr="00841D0B">
          <w:rPr>
            <w:rStyle w:val="Hyperkobling"/>
            <w:rFonts w:ascii="Arial" w:hAnsi="Arial" w:cs="Arial"/>
            <w:noProof/>
            <w14:scene3d>
              <w14:camera w14:prst="orthographicFront"/>
              <w14:lightRig w14:rig="threePt" w14:dir="t">
                <w14:rot w14:lat="0" w14:lon="0" w14:rev="0"/>
              </w14:lightRig>
            </w14:scene3d>
          </w:rPr>
          <w:t>9.</w:t>
        </w:r>
        <w:r w:rsidR="00BC575F" w:rsidRPr="00841D0B">
          <w:rPr>
            <w:rStyle w:val="Hyperkobling"/>
            <w:rFonts w:ascii="Arial" w:hAnsi="Arial" w:cs="Arial"/>
            <w:noProof/>
          </w:rPr>
          <w:t xml:space="preserve"> Troubleshooting</w:t>
        </w:r>
        <w:r w:rsidR="00BC575F">
          <w:rPr>
            <w:noProof/>
            <w:webHidden/>
          </w:rPr>
          <w:tab/>
        </w:r>
        <w:r w:rsidR="00BC575F">
          <w:rPr>
            <w:noProof/>
            <w:webHidden/>
          </w:rPr>
          <w:fldChar w:fldCharType="begin"/>
        </w:r>
        <w:r w:rsidR="00BC575F">
          <w:rPr>
            <w:noProof/>
            <w:webHidden/>
          </w:rPr>
          <w:instrText xml:space="preserve"> PAGEREF _Toc24124011 \h </w:instrText>
        </w:r>
        <w:r w:rsidR="00BC575F">
          <w:rPr>
            <w:noProof/>
            <w:webHidden/>
          </w:rPr>
        </w:r>
        <w:r w:rsidR="00BC575F">
          <w:rPr>
            <w:noProof/>
            <w:webHidden/>
          </w:rPr>
          <w:fldChar w:fldCharType="separate"/>
        </w:r>
        <w:r w:rsidR="000A576C">
          <w:rPr>
            <w:noProof/>
            <w:webHidden/>
          </w:rPr>
          <w:t>21</w:t>
        </w:r>
        <w:r w:rsidR="00BC575F">
          <w:rPr>
            <w:noProof/>
            <w:webHidden/>
          </w:rPr>
          <w:fldChar w:fldCharType="end"/>
        </w:r>
      </w:hyperlink>
    </w:p>
    <w:p w14:paraId="2D498DDD" w14:textId="77777777" w:rsidR="00BC575F" w:rsidRDefault="004178F3">
      <w:pPr>
        <w:pStyle w:val="INNH1"/>
        <w:tabs>
          <w:tab w:val="right" w:leader="dot" w:pos="8834"/>
        </w:tabs>
        <w:rPr>
          <w:rFonts w:asciiTheme="minorHAnsi" w:eastAsiaTheme="minorEastAsia" w:hAnsiTheme="minorHAnsi" w:cstheme="minorBidi"/>
          <w:b w:val="0"/>
          <w:noProof/>
          <w:szCs w:val="22"/>
        </w:rPr>
      </w:pPr>
      <w:hyperlink w:anchor="_Toc24124012" w:history="1">
        <w:r w:rsidR="00BC575F" w:rsidRPr="00841D0B">
          <w:rPr>
            <w:rStyle w:val="Hyperkobling"/>
            <w:rFonts w:ascii="Arial" w:hAnsi="Arial" w:cs="Arial"/>
            <w:noProof/>
            <w14:scene3d>
              <w14:camera w14:prst="orthographicFront"/>
              <w14:lightRig w14:rig="threePt" w14:dir="t">
                <w14:rot w14:lat="0" w14:lon="0" w14:rev="0"/>
              </w14:lightRig>
            </w14:scene3d>
          </w:rPr>
          <w:t>10.</w:t>
        </w:r>
        <w:r w:rsidR="00BC575F" w:rsidRPr="00841D0B">
          <w:rPr>
            <w:rStyle w:val="Hyperkobling"/>
            <w:rFonts w:ascii="Arial" w:hAnsi="Arial" w:cs="Arial"/>
            <w:noProof/>
          </w:rPr>
          <w:t xml:space="preserve"> Technical Data</w:t>
        </w:r>
        <w:r w:rsidR="00BC575F">
          <w:rPr>
            <w:noProof/>
            <w:webHidden/>
          </w:rPr>
          <w:tab/>
        </w:r>
        <w:r w:rsidR="00BC575F">
          <w:rPr>
            <w:noProof/>
            <w:webHidden/>
          </w:rPr>
          <w:fldChar w:fldCharType="begin"/>
        </w:r>
        <w:r w:rsidR="00BC575F">
          <w:rPr>
            <w:noProof/>
            <w:webHidden/>
          </w:rPr>
          <w:instrText xml:space="preserve"> PAGEREF _Toc24124012 \h </w:instrText>
        </w:r>
        <w:r w:rsidR="00BC575F">
          <w:rPr>
            <w:noProof/>
            <w:webHidden/>
          </w:rPr>
        </w:r>
        <w:r w:rsidR="00BC575F">
          <w:rPr>
            <w:noProof/>
            <w:webHidden/>
          </w:rPr>
          <w:fldChar w:fldCharType="separate"/>
        </w:r>
        <w:r w:rsidR="000A576C">
          <w:rPr>
            <w:noProof/>
            <w:webHidden/>
          </w:rPr>
          <w:t>22</w:t>
        </w:r>
        <w:r w:rsidR="00BC575F">
          <w:rPr>
            <w:noProof/>
            <w:webHidden/>
          </w:rPr>
          <w:fldChar w:fldCharType="end"/>
        </w:r>
      </w:hyperlink>
    </w:p>
    <w:p w14:paraId="79D42608" w14:textId="77777777" w:rsidR="00BC575F" w:rsidRDefault="004178F3">
      <w:pPr>
        <w:pStyle w:val="INNH1"/>
        <w:tabs>
          <w:tab w:val="right" w:leader="dot" w:pos="8834"/>
        </w:tabs>
        <w:rPr>
          <w:rFonts w:asciiTheme="minorHAnsi" w:eastAsiaTheme="minorEastAsia" w:hAnsiTheme="minorHAnsi" w:cstheme="minorBidi"/>
          <w:b w:val="0"/>
          <w:noProof/>
          <w:szCs w:val="22"/>
        </w:rPr>
      </w:pPr>
      <w:hyperlink w:anchor="_Toc24124013" w:history="1">
        <w:r w:rsidR="00BC575F" w:rsidRPr="00841D0B">
          <w:rPr>
            <w:rStyle w:val="Hyperkobling"/>
            <w:rFonts w:ascii="Arial" w:hAnsi="Arial" w:cs="Arial"/>
            <w:noProof/>
            <w14:scene3d>
              <w14:camera w14:prst="orthographicFront"/>
              <w14:lightRig w14:rig="threePt" w14:dir="t">
                <w14:rot w14:lat="0" w14:lon="0" w14:rev="0"/>
              </w14:lightRig>
            </w14:scene3d>
          </w:rPr>
          <w:t>11.</w:t>
        </w:r>
        <w:r w:rsidR="00BC575F" w:rsidRPr="00841D0B">
          <w:rPr>
            <w:rStyle w:val="Hyperkobling"/>
            <w:rFonts w:ascii="Arial" w:hAnsi="Arial" w:cs="Arial"/>
            <w:noProof/>
          </w:rPr>
          <w:t xml:space="preserve"> EMC Tables</w:t>
        </w:r>
        <w:r w:rsidR="00BC575F">
          <w:rPr>
            <w:noProof/>
            <w:webHidden/>
          </w:rPr>
          <w:tab/>
        </w:r>
        <w:r w:rsidR="00BC575F">
          <w:rPr>
            <w:noProof/>
            <w:webHidden/>
          </w:rPr>
          <w:fldChar w:fldCharType="begin"/>
        </w:r>
        <w:r w:rsidR="00BC575F">
          <w:rPr>
            <w:noProof/>
            <w:webHidden/>
          </w:rPr>
          <w:instrText xml:space="preserve"> PAGEREF _Toc24124013 \h </w:instrText>
        </w:r>
        <w:r w:rsidR="00BC575F">
          <w:rPr>
            <w:noProof/>
            <w:webHidden/>
          </w:rPr>
        </w:r>
        <w:r w:rsidR="00BC575F">
          <w:rPr>
            <w:noProof/>
            <w:webHidden/>
          </w:rPr>
          <w:fldChar w:fldCharType="separate"/>
        </w:r>
        <w:r w:rsidR="000A576C">
          <w:rPr>
            <w:noProof/>
            <w:webHidden/>
          </w:rPr>
          <w:t>23</w:t>
        </w:r>
        <w:r w:rsidR="00BC575F">
          <w:rPr>
            <w:noProof/>
            <w:webHidden/>
          </w:rPr>
          <w:fldChar w:fldCharType="end"/>
        </w:r>
      </w:hyperlink>
    </w:p>
    <w:p w14:paraId="5AC3FD70" w14:textId="77777777" w:rsidR="00BC575F" w:rsidRDefault="004178F3">
      <w:pPr>
        <w:pStyle w:val="INNH1"/>
        <w:tabs>
          <w:tab w:val="right" w:leader="dot" w:pos="8834"/>
        </w:tabs>
        <w:rPr>
          <w:rFonts w:asciiTheme="minorHAnsi" w:eastAsiaTheme="minorEastAsia" w:hAnsiTheme="minorHAnsi" w:cstheme="minorBidi"/>
          <w:b w:val="0"/>
          <w:noProof/>
          <w:szCs w:val="22"/>
        </w:rPr>
      </w:pPr>
      <w:hyperlink w:anchor="_Toc24124014" w:history="1">
        <w:r w:rsidR="00BC575F" w:rsidRPr="00841D0B">
          <w:rPr>
            <w:rStyle w:val="Hyperkobling"/>
            <w:rFonts w:ascii="Arial" w:hAnsi="Arial" w:cs="Arial"/>
            <w:noProof/>
            <w14:scene3d>
              <w14:camera w14:prst="orthographicFront"/>
              <w14:lightRig w14:rig="threePt" w14:dir="t">
                <w14:rot w14:lat="0" w14:lon="0" w14:rev="0"/>
              </w14:lightRig>
            </w14:scene3d>
          </w:rPr>
          <w:t>12.</w:t>
        </w:r>
        <w:r w:rsidR="00BC575F" w:rsidRPr="00841D0B">
          <w:rPr>
            <w:rStyle w:val="Hyperkobling"/>
            <w:rFonts w:ascii="Arial" w:hAnsi="Arial" w:cs="Arial"/>
            <w:noProof/>
          </w:rPr>
          <w:t xml:space="preserve"> Statement</w:t>
        </w:r>
        <w:r w:rsidR="00BC575F">
          <w:rPr>
            <w:noProof/>
            <w:webHidden/>
          </w:rPr>
          <w:tab/>
        </w:r>
        <w:r w:rsidR="00BC575F">
          <w:rPr>
            <w:noProof/>
            <w:webHidden/>
          </w:rPr>
          <w:fldChar w:fldCharType="begin"/>
        </w:r>
        <w:r w:rsidR="00BC575F">
          <w:rPr>
            <w:noProof/>
            <w:webHidden/>
          </w:rPr>
          <w:instrText xml:space="preserve"> PAGEREF _Toc24124014 \h </w:instrText>
        </w:r>
        <w:r w:rsidR="00BC575F">
          <w:rPr>
            <w:noProof/>
            <w:webHidden/>
          </w:rPr>
        </w:r>
        <w:r w:rsidR="00BC575F">
          <w:rPr>
            <w:noProof/>
            <w:webHidden/>
          </w:rPr>
          <w:fldChar w:fldCharType="separate"/>
        </w:r>
        <w:r w:rsidR="000A576C">
          <w:rPr>
            <w:noProof/>
            <w:webHidden/>
          </w:rPr>
          <w:t>27</w:t>
        </w:r>
        <w:r w:rsidR="00BC575F">
          <w:rPr>
            <w:noProof/>
            <w:webHidden/>
          </w:rPr>
          <w:fldChar w:fldCharType="end"/>
        </w:r>
      </w:hyperlink>
    </w:p>
    <w:p w14:paraId="415D9FE8" w14:textId="6FD27C92" w:rsidR="001537A5" w:rsidRDefault="00ED3F80" w:rsidP="009A055F">
      <w:pPr>
        <w:rPr>
          <w:rFonts w:ascii="Arial" w:hAnsi="Arial" w:cs="Arial"/>
        </w:rPr>
        <w:sectPr w:rsidR="001537A5" w:rsidSect="00895DA6">
          <w:footerReference w:type="default" r:id="rId19"/>
          <w:pgSz w:w="11906" w:h="16838" w:code="9"/>
          <w:pgMar w:top="1361" w:right="1474" w:bottom="1361" w:left="1588" w:header="851" w:footer="851" w:gutter="0"/>
          <w:cols w:space="720"/>
          <w:docGrid w:type="linesAndChars" w:linePitch="312"/>
        </w:sectPr>
      </w:pPr>
      <w:r>
        <w:rPr>
          <w:rFonts w:ascii="Arial" w:hAnsi="Arial" w:cs="Arial"/>
          <w:b/>
        </w:rPr>
        <w:fldChar w:fldCharType="end"/>
      </w:r>
    </w:p>
    <w:p w14:paraId="0B4F1630" w14:textId="00FA11F3" w:rsidR="00A06345" w:rsidRPr="003A5BBD" w:rsidRDefault="009825A2" w:rsidP="00A06345">
      <w:pPr>
        <w:pStyle w:val="Overskrift1"/>
        <w:jc w:val="left"/>
        <w:rPr>
          <w:rFonts w:ascii="Arial" w:hAnsi="Arial" w:cs="Arial"/>
          <w:szCs w:val="36"/>
        </w:rPr>
      </w:pPr>
      <w:bookmarkStart w:id="0" w:name="_Toc156806752"/>
      <w:bookmarkStart w:id="1" w:name="_Toc156806831"/>
      <w:bookmarkStart w:id="2" w:name="_Toc156808611"/>
      <w:bookmarkStart w:id="3" w:name="_Toc24123988"/>
      <w:bookmarkEnd w:id="0"/>
      <w:bookmarkEnd w:id="1"/>
      <w:bookmarkEnd w:id="2"/>
      <w:r w:rsidRPr="003A5BBD">
        <w:rPr>
          <w:rFonts w:ascii="Arial" w:hAnsi="Arial" w:cs="Arial"/>
          <w:szCs w:val="36"/>
        </w:rPr>
        <w:t>Scope of Ultra X</w:t>
      </w:r>
      <w:bookmarkEnd w:id="3"/>
    </w:p>
    <w:p w14:paraId="6B712508" w14:textId="50D6C145" w:rsidR="00A04152" w:rsidRDefault="009825A2" w:rsidP="00A04152">
      <w:pPr>
        <w:pStyle w:val="Overskrift2"/>
        <w:rPr>
          <w:rFonts w:ascii="Arial" w:hAnsi="Arial" w:cs="Arial"/>
        </w:rPr>
      </w:pPr>
      <w:bookmarkStart w:id="4" w:name="_Toc510544784"/>
      <w:bookmarkStart w:id="5" w:name="_Toc24123989"/>
      <w:r w:rsidRPr="003A5BBD">
        <w:rPr>
          <w:rFonts w:ascii="Arial" w:hAnsi="Arial" w:cs="Arial"/>
        </w:rPr>
        <w:t>Parts Identification</w:t>
      </w:r>
      <w:bookmarkEnd w:id="4"/>
      <w:bookmarkEnd w:id="5"/>
      <w:r w:rsidRPr="003A5BBD">
        <w:rPr>
          <w:rFonts w:ascii="Arial" w:hAnsi="Arial" w:cs="Arial"/>
        </w:rPr>
        <w:t xml:space="preserve"> </w:t>
      </w:r>
    </w:p>
    <w:p w14:paraId="3F2123B0" w14:textId="77777777" w:rsidR="00EC25ED" w:rsidRDefault="00EC25ED" w:rsidP="00EC25ED">
      <w:pPr>
        <w:pStyle w:val="Vanliginnrykk"/>
      </w:pPr>
    </w:p>
    <w:p w14:paraId="24AE8B54" w14:textId="77777777" w:rsidR="000E143A" w:rsidRDefault="000E143A" w:rsidP="00EC25ED">
      <w:pPr>
        <w:pStyle w:val="Vanliginnrykk"/>
      </w:pPr>
    </w:p>
    <w:p w14:paraId="33FD372D" w14:textId="104EA5A1" w:rsidR="003B7299" w:rsidRDefault="00C133D3" w:rsidP="000A3B5A">
      <w:pPr>
        <w:pStyle w:val="Vanliginnrykk"/>
        <w:ind w:firstLineChars="0" w:firstLine="0"/>
        <w:jc w:val="left"/>
        <w:rPr>
          <w:rFonts w:ascii="Arial" w:hAnsi="Arial" w:cs="Arial"/>
        </w:rPr>
      </w:pPr>
      <w:r>
        <w:object w:dxaOrig="4017" w:dyaOrig="2569" w14:anchorId="6E8C48BF">
          <v:shape id="_x0000_i1028" type="#_x0000_t75" style="width:446.25pt;height:281.25pt" o:ole="">
            <v:imagedata r:id="rId20" o:title=""/>
          </v:shape>
          <o:OLEObject Type="Embed" ProgID="CorelDraw.Graphic.18" ShapeID="_x0000_i1028" DrawAspect="Content" ObjectID="_1748342127" r:id="rId21"/>
        </w:object>
      </w:r>
    </w:p>
    <w:p w14:paraId="24673E8B" w14:textId="666E691E" w:rsidR="003B7299" w:rsidRPr="003A5BBD" w:rsidRDefault="00A06345" w:rsidP="003B7299">
      <w:pPr>
        <w:pStyle w:val="Vanliginnrykk"/>
        <w:jc w:val="left"/>
        <w:rPr>
          <w:rFonts w:ascii="Arial" w:hAnsi="Arial" w:cs="Arial"/>
        </w:rPr>
      </w:pPr>
      <w:r w:rsidRPr="003A5BBD">
        <w:rPr>
          <w:rFonts w:ascii="Arial" w:hAnsi="Arial" w:cs="Arial"/>
          <w:noProof/>
        </w:rPr>
        <mc:AlternateContent>
          <mc:Choice Requires="wps">
            <w:drawing>
              <wp:anchor distT="0" distB="0" distL="114300" distR="114300" simplePos="0" relativeHeight="251683840" behindDoc="0" locked="0" layoutInCell="1" allowOverlap="1" wp14:anchorId="636CF76D" wp14:editId="704D3A9A">
                <wp:simplePos x="0" y="0"/>
                <wp:positionH relativeFrom="margin">
                  <wp:posOffset>3636548</wp:posOffset>
                </wp:positionH>
                <wp:positionV relativeFrom="paragraph">
                  <wp:posOffset>44088</wp:posOffset>
                </wp:positionV>
                <wp:extent cx="1905701" cy="2036363"/>
                <wp:effectExtent l="0" t="0" r="18415" b="21590"/>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701" cy="2036363"/>
                        </a:xfrm>
                        <a:prstGeom prst="rect">
                          <a:avLst/>
                        </a:prstGeom>
                        <a:solidFill>
                          <a:schemeClr val="bg1"/>
                        </a:solidFill>
                        <a:ln w="9525">
                          <a:solidFill>
                            <a:schemeClr val="bg1"/>
                          </a:solidFill>
                          <a:miter lim="800000"/>
                          <a:headEnd/>
                          <a:tailEnd/>
                        </a:ln>
                      </wps:spPr>
                      <wps:txbx>
                        <w:txbxContent>
                          <w:p w14:paraId="504326BE" w14:textId="022B60CC" w:rsidR="00FD5A06" w:rsidRPr="003A5BBD" w:rsidRDefault="00FD5A06" w:rsidP="00A06345">
                            <w:pPr>
                              <w:rPr>
                                <w:rFonts w:ascii="Arial" w:hAnsi="Arial" w:cs="Arial"/>
                                <w:sz w:val="28"/>
                                <w:highlight w:val="lightGray"/>
                              </w:rPr>
                            </w:pPr>
                            <w:r w:rsidRPr="003A5BBD">
                              <w:rPr>
                                <w:rFonts w:ascii="Arial" w:hAnsi="Arial" w:cs="Arial"/>
                                <w:sz w:val="28"/>
                                <w:highlight w:val="lightGray"/>
                              </w:rPr>
                              <w:t>Accessories list</w:t>
                            </w:r>
                          </w:p>
                          <w:p w14:paraId="5BBDDEEA" w14:textId="4D9EABDF" w:rsidR="00FD5A06" w:rsidRPr="0026271C" w:rsidRDefault="00FD5A06" w:rsidP="00A06345">
                            <w:pPr>
                              <w:jc w:val="left"/>
                              <w:rPr>
                                <w:rFonts w:ascii="Arial" w:hAnsi="Arial" w:cs="Arial"/>
                                <w:sz w:val="24"/>
                              </w:rPr>
                            </w:pPr>
                            <w:r w:rsidRPr="008A4A82">
                              <w:rPr>
                                <w:rFonts w:ascii="Arial" w:hAnsi="Arial" w:cs="Arial"/>
                                <w:sz w:val="24"/>
                              </w:rPr>
                              <w:t>1.</w:t>
                            </w:r>
                            <w:r w:rsidRPr="0026271C">
                              <w:rPr>
                                <w:rFonts w:ascii="Arial" w:hAnsi="Arial" w:cs="Arial"/>
                                <w:sz w:val="24"/>
                              </w:rPr>
                              <w:t xml:space="preserve"> Tips</w:t>
                            </w:r>
                            <w:r>
                              <w:rPr>
                                <w:rFonts w:ascii="Arial" w:hAnsi="Arial" w:cs="Arial"/>
                                <w:sz w:val="24"/>
                              </w:rPr>
                              <w:t>(6pcs)</w:t>
                            </w:r>
                          </w:p>
                          <w:p w14:paraId="1E1DAF1F" w14:textId="29D82278" w:rsidR="00FD5A06" w:rsidRPr="0026271C" w:rsidRDefault="00FD5A06" w:rsidP="00A06345">
                            <w:pPr>
                              <w:jc w:val="left"/>
                              <w:rPr>
                                <w:rFonts w:ascii="Arial" w:hAnsi="Arial" w:cs="Arial"/>
                                <w:sz w:val="24"/>
                              </w:rPr>
                            </w:pPr>
                            <w:r w:rsidRPr="0026271C">
                              <w:rPr>
                                <w:rFonts w:ascii="Arial" w:hAnsi="Arial" w:cs="Arial"/>
                                <w:sz w:val="24"/>
                              </w:rPr>
                              <w:t>2. Wrench</w:t>
                            </w:r>
                          </w:p>
                          <w:p w14:paraId="73D3F241" w14:textId="0E38814A" w:rsidR="00FD5A06" w:rsidRPr="0026271C" w:rsidRDefault="00FD5A06" w:rsidP="00A06345">
                            <w:pPr>
                              <w:jc w:val="left"/>
                              <w:rPr>
                                <w:rFonts w:ascii="Arial" w:hAnsi="Arial" w:cs="Arial"/>
                                <w:sz w:val="24"/>
                              </w:rPr>
                            </w:pPr>
                            <w:r w:rsidRPr="0026271C">
                              <w:rPr>
                                <w:rFonts w:ascii="Arial" w:hAnsi="Arial" w:cs="Arial"/>
                                <w:sz w:val="24"/>
                              </w:rPr>
                              <w:t>3.</w:t>
                            </w:r>
                            <w:r w:rsidRPr="0026271C">
                              <w:t xml:space="preserve"> </w:t>
                            </w:r>
                            <w:r w:rsidRPr="0026271C">
                              <w:rPr>
                                <w:rFonts w:ascii="Arial" w:hAnsi="Arial" w:cs="Arial"/>
                                <w:sz w:val="24"/>
                              </w:rPr>
                              <w:t>Insulating sleeve</w:t>
                            </w:r>
                          </w:p>
                          <w:p w14:paraId="25019815" w14:textId="4F611CA0" w:rsidR="00FD5A06" w:rsidRPr="0026271C" w:rsidRDefault="00FD5A06" w:rsidP="00A06345">
                            <w:pPr>
                              <w:jc w:val="left"/>
                              <w:rPr>
                                <w:rFonts w:ascii="Arial" w:hAnsi="Arial" w:cs="Arial"/>
                                <w:sz w:val="24"/>
                              </w:rPr>
                            </w:pPr>
                            <w:r w:rsidRPr="0026271C">
                              <w:rPr>
                                <w:rFonts w:ascii="Arial" w:hAnsi="Arial" w:cs="Arial"/>
                                <w:sz w:val="24"/>
                              </w:rPr>
                              <w:t>4. Ultra X handpiece</w:t>
                            </w:r>
                          </w:p>
                          <w:p w14:paraId="493429D5" w14:textId="0835FE88" w:rsidR="00FD5A06" w:rsidRPr="0026271C" w:rsidRDefault="00FD5A06" w:rsidP="00A06345">
                            <w:pPr>
                              <w:jc w:val="left"/>
                              <w:rPr>
                                <w:rFonts w:ascii="Arial" w:hAnsi="Arial" w:cs="Arial"/>
                                <w:sz w:val="24"/>
                              </w:rPr>
                            </w:pPr>
                            <w:r w:rsidRPr="0026271C">
                              <w:rPr>
                                <w:rFonts w:ascii="Arial" w:hAnsi="Arial" w:cs="Arial"/>
                                <w:sz w:val="24"/>
                              </w:rPr>
                              <w:t xml:space="preserve">5. </w:t>
                            </w:r>
                            <w:r w:rsidRPr="0026271C">
                              <w:rPr>
                                <w:rFonts w:ascii="Arial" w:hAnsi="Arial" w:cs="Arial" w:hint="eastAsia"/>
                                <w:sz w:val="24"/>
                              </w:rPr>
                              <w:t>A</w:t>
                            </w:r>
                            <w:r w:rsidRPr="0026271C">
                              <w:rPr>
                                <w:rFonts w:ascii="Arial" w:hAnsi="Arial" w:cs="Arial"/>
                                <w:sz w:val="24"/>
                              </w:rPr>
                              <w:t>dapter</w:t>
                            </w:r>
                          </w:p>
                          <w:p w14:paraId="7B06335E" w14:textId="179C6830" w:rsidR="00FD5A06" w:rsidRPr="0026271C" w:rsidRDefault="00FD5A06" w:rsidP="00A06345">
                            <w:pPr>
                              <w:jc w:val="left"/>
                              <w:rPr>
                                <w:rFonts w:ascii="Arial" w:hAnsi="Arial" w:cs="Arial"/>
                                <w:sz w:val="24"/>
                              </w:rPr>
                            </w:pPr>
                            <w:r w:rsidRPr="0026271C">
                              <w:rPr>
                                <w:rFonts w:ascii="Arial" w:hAnsi="Arial" w:cs="Arial"/>
                                <w:sz w:val="24"/>
                              </w:rPr>
                              <w:t>6. Handpiece Base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CF76D" id="_x0000_t202" coordsize="21600,21600" o:spt="202" path="m,l,21600r21600,l21600,xe">
                <v:stroke joinstyle="miter"/>
                <v:path gradientshapeok="t" o:connecttype="rect"/>
              </v:shapetype>
              <v:shape id="文本框 3" o:spid="_x0000_s1026" type="#_x0000_t202" style="position:absolute;left:0;text-align:left;margin-left:286.35pt;margin-top:3.45pt;width:150.05pt;height:160.3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" fillcolor="white [3212]" strokecolor="white [3212]">
                <v:textbox>
                  <w:txbxContent>
                    <w:p w14:paraId="504326BE" w14:textId="022B60CC" w:rsidR="00FD5A06" w:rsidRPr="003A5BBD" w:rsidRDefault="00FD5A06" w:rsidP="00A06345">
                      <w:pPr>
                        <w:rPr>
                          <w:rFonts w:ascii="Arial" w:hAnsi="Arial" w:cs="Arial"/>
                          <w:sz w:val="28"/>
                          <w:highlight w:val="lightGray"/>
                        </w:rPr>
                      </w:pPr>
                      <w:r w:rsidRPr="003A5BBD">
                        <w:rPr>
                          <w:rFonts w:ascii="Arial" w:hAnsi="Arial" w:cs="Arial"/>
                          <w:sz w:val="28"/>
                          <w:highlight w:val="lightGray"/>
                        </w:rPr>
                        <w:t>Accessories list</w:t>
                      </w:r>
                    </w:p>
                    <w:p w14:paraId="5BBDDEEA" w14:textId="4D9EABDF" w:rsidR="00FD5A06" w:rsidRPr="0026271C" w:rsidRDefault="00FD5A06" w:rsidP="00A06345">
                      <w:pPr>
                        <w:jc w:val="left"/>
                        <w:rPr>
                          <w:rFonts w:ascii="Arial" w:hAnsi="Arial" w:cs="Arial"/>
                          <w:sz w:val="24"/>
                        </w:rPr>
                      </w:pPr>
                      <w:r w:rsidRPr="008A4A82">
                        <w:rPr>
                          <w:rFonts w:ascii="Arial" w:hAnsi="Arial" w:cs="Arial"/>
                          <w:sz w:val="24"/>
                        </w:rPr>
                        <w:t>1.</w:t>
                      </w:r>
                      <w:r w:rsidRPr="0026271C">
                        <w:rPr>
                          <w:rFonts w:ascii="Arial" w:hAnsi="Arial" w:cs="Arial"/>
                          <w:sz w:val="24"/>
                        </w:rPr>
                        <w:t xml:space="preserve"> Tips</w:t>
                      </w:r>
                      <w:r>
                        <w:rPr>
                          <w:rFonts w:ascii="Arial" w:hAnsi="Arial" w:cs="Arial"/>
                          <w:sz w:val="24"/>
                        </w:rPr>
                        <w:t>(6pcs)</w:t>
                      </w:r>
                    </w:p>
                    <w:p w14:paraId="1E1DAF1F" w14:textId="29D82278" w:rsidR="00FD5A06" w:rsidRPr="0026271C" w:rsidRDefault="00FD5A06" w:rsidP="00A06345">
                      <w:pPr>
                        <w:jc w:val="left"/>
                        <w:rPr>
                          <w:rFonts w:ascii="Arial" w:hAnsi="Arial" w:cs="Arial"/>
                          <w:sz w:val="24"/>
                        </w:rPr>
                      </w:pPr>
                      <w:r w:rsidRPr="0026271C">
                        <w:rPr>
                          <w:rFonts w:ascii="Arial" w:hAnsi="Arial" w:cs="Arial"/>
                          <w:sz w:val="24"/>
                        </w:rPr>
                        <w:t>2. Wrench</w:t>
                      </w:r>
                    </w:p>
                    <w:p w14:paraId="73D3F241" w14:textId="0E38814A" w:rsidR="00FD5A06" w:rsidRPr="0026271C" w:rsidRDefault="00FD5A06" w:rsidP="00A06345">
                      <w:pPr>
                        <w:jc w:val="left"/>
                        <w:rPr>
                          <w:rFonts w:ascii="Arial" w:hAnsi="Arial" w:cs="Arial"/>
                          <w:sz w:val="24"/>
                        </w:rPr>
                      </w:pPr>
                      <w:r w:rsidRPr="0026271C">
                        <w:rPr>
                          <w:rFonts w:ascii="Arial" w:hAnsi="Arial" w:cs="Arial"/>
                          <w:sz w:val="24"/>
                        </w:rPr>
                        <w:t>3.</w:t>
                      </w:r>
                      <w:r w:rsidRPr="0026271C">
                        <w:t xml:space="preserve"> </w:t>
                      </w:r>
                      <w:r w:rsidRPr="0026271C">
                        <w:rPr>
                          <w:rFonts w:ascii="Arial" w:hAnsi="Arial" w:cs="Arial"/>
                          <w:sz w:val="24"/>
                        </w:rPr>
                        <w:t>Insulating sleeve</w:t>
                      </w:r>
                    </w:p>
                    <w:p w14:paraId="25019815" w14:textId="4F611CA0" w:rsidR="00FD5A06" w:rsidRPr="0026271C" w:rsidRDefault="00FD5A06" w:rsidP="00A06345">
                      <w:pPr>
                        <w:jc w:val="left"/>
                        <w:rPr>
                          <w:rFonts w:ascii="Arial" w:hAnsi="Arial" w:cs="Arial"/>
                          <w:sz w:val="24"/>
                        </w:rPr>
                      </w:pPr>
                      <w:r w:rsidRPr="0026271C">
                        <w:rPr>
                          <w:rFonts w:ascii="Arial" w:hAnsi="Arial" w:cs="Arial"/>
                          <w:sz w:val="24"/>
                        </w:rPr>
                        <w:t>4. Ultra X handpiece</w:t>
                      </w:r>
                    </w:p>
                    <w:p w14:paraId="493429D5" w14:textId="0835FE88" w:rsidR="00FD5A06" w:rsidRPr="0026271C" w:rsidRDefault="00FD5A06" w:rsidP="00A06345">
                      <w:pPr>
                        <w:jc w:val="left"/>
                        <w:rPr>
                          <w:rFonts w:ascii="Arial" w:hAnsi="Arial" w:cs="Arial"/>
                          <w:sz w:val="24"/>
                        </w:rPr>
                      </w:pPr>
                      <w:r w:rsidRPr="0026271C">
                        <w:rPr>
                          <w:rFonts w:ascii="Arial" w:hAnsi="Arial" w:cs="Arial"/>
                          <w:sz w:val="24"/>
                        </w:rPr>
                        <w:t xml:space="preserve">5. </w:t>
                      </w:r>
                      <w:r w:rsidRPr="0026271C">
                        <w:rPr>
                          <w:rFonts w:ascii="Arial" w:hAnsi="Arial" w:cs="Arial" w:hint="eastAsia"/>
                          <w:sz w:val="24"/>
                        </w:rPr>
                        <w:t>A</w:t>
                      </w:r>
                      <w:r w:rsidRPr="0026271C">
                        <w:rPr>
                          <w:rFonts w:ascii="Arial" w:hAnsi="Arial" w:cs="Arial"/>
                          <w:sz w:val="24"/>
                        </w:rPr>
                        <w:t>dapter</w:t>
                      </w:r>
                    </w:p>
                    <w:p w14:paraId="7B06335E" w14:textId="179C6830" w:rsidR="00FD5A06" w:rsidRPr="0026271C" w:rsidRDefault="00FD5A06" w:rsidP="00A06345">
                      <w:pPr>
                        <w:jc w:val="left"/>
                        <w:rPr>
                          <w:rFonts w:ascii="Arial" w:hAnsi="Arial" w:cs="Arial"/>
                          <w:sz w:val="24"/>
                        </w:rPr>
                      </w:pPr>
                      <w:r w:rsidRPr="0026271C">
                        <w:rPr>
                          <w:rFonts w:ascii="Arial" w:hAnsi="Arial" w:cs="Arial"/>
                          <w:sz w:val="24"/>
                        </w:rPr>
                        <w:t>6. Handpiece Base</w:t>
                      </w:r>
                    </w:p>
                  </w:txbxContent>
                </v:textbox>
                <w10:wrap anchorx="margin"/>
              </v:shape>
            </w:pict>
          </mc:Fallback>
        </mc:AlternateContent>
      </w:r>
    </w:p>
    <w:p w14:paraId="27D732D7" w14:textId="0E762B79" w:rsidR="003B7299" w:rsidRPr="003A5BBD" w:rsidRDefault="003B7299" w:rsidP="003B7299">
      <w:pPr>
        <w:pStyle w:val="Vanliginnrykk"/>
        <w:jc w:val="left"/>
        <w:rPr>
          <w:rFonts w:ascii="Arial" w:hAnsi="Arial" w:cs="Arial"/>
        </w:rPr>
      </w:pPr>
    </w:p>
    <w:p w14:paraId="05C61B81" w14:textId="1852CE00" w:rsidR="003B7299" w:rsidRPr="003A5BBD" w:rsidRDefault="003B7299" w:rsidP="003B7299">
      <w:pPr>
        <w:pStyle w:val="Vanliginnrykk"/>
        <w:jc w:val="left"/>
        <w:rPr>
          <w:rFonts w:ascii="Arial" w:hAnsi="Arial" w:cs="Arial"/>
        </w:rPr>
      </w:pPr>
    </w:p>
    <w:p w14:paraId="1C19DC96" w14:textId="414615F9" w:rsidR="003B7299" w:rsidRPr="003A5BBD" w:rsidRDefault="003B7299" w:rsidP="003B7299">
      <w:pPr>
        <w:pStyle w:val="Vanliginnrykk"/>
        <w:jc w:val="left"/>
        <w:rPr>
          <w:rFonts w:ascii="Arial" w:hAnsi="Arial" w:cs="Arial"/>
        </w:rPr>
      </w:pPr>
    </w:p>
    <w:p w14:paraId="27302D3A" w14:textId="71EC8613" w:rsidR="003B7299" w:rsidRPr="003A5BBD" w:rsidRDefault="003B7299" w:rsidP="003B7299">
      <w:pPr>
        <w:pStyle w:val="Vanliginnrykk"/>
        <w:jc w:val="left"/>
        <w:rPr>
          <w:rFonts w:ascii="Arial" w:hAnsi="Arial" w:cs="Arial"/>
        </w:rPr>
      </w:pPr>
    </w:p>
    <w:p w14:paraId="7E43CF86" w14:textId="2939DBB2" w:rsidR="003B7299" w:rsidRPr="003A5BBD" w:rsidRDefault="003B7299" w:rsidP="003B7299">
      <w:pPr>
        <w:pStyle w:val="Vanliginnrykk"/>
        <w:jc w:val="left"/>
        <w:rPr>
          <w:rFonts w:ascii="Arial" w:hAnsi="Arial" w:cs="Arial"/>
        </w:rPr>
      </w:pPr>
    </w:p>
    <w:p w14:paraId="0A7D567F" w14:textId="3A13DA20" w:rsidR="003B7299" w:rsidRPr="003A5BBD" w:rsidRDefault="003B7299" w:rsidP="003B7299">
      <w:pPr>
        <w:pStyle w:val="Vanliginnrykk"/>
        <w:jc w:val="left"/>
        <w:rPr>
          <w:rFonts w:ascii="Arial" w:hAnsi="Arial" w:cs="Arial"/>
        </w:rPr>
      </w:pPr>
    </w:p>
    <w:p w14:paraId="03552A55" w14:textId="5515E151" w:rsidR="00094A0A" w:rsidRPr="003A5BBD" w:rsidRDefault="00AB6A38">
      <w:pPr>
        <w:widowControl/>
        <w:jc w:val="left"/>
        <w:rPr>
          <w:rFonts w:ascii="Arial" w:hAnsi="Arial" w:cs="Arial"/>
        </w:rPr>
      </w:pPr>
      <w:r w:rsidRPr="003A5BBD">
        <w:rPr>
          <w:rFonts w:ascii="Arial" w:hAnsi="Arial" w:cs="Arial"/>
        </w:rPr>
        <w:br w:type="page"/>
      </w:r>
    </w:p>
    <w:p w14:paraId="783A5547" w14:textId="6FC0D03F" w:rsidR="00B14B24" w:rsidRPr="003A5BBD" w:rsidRDefault="009825A2" w:rsidP="009825A2">
      <w:pPr>
        <w:pStyle w:val="Overskrift2"/>
        <w:rPr>
          <w:rFonts w:ascii="Arial" w:hAnsi="Arial" w:cs="Arial"/>
        </w:rPr>
      </w:pPr>
      <w:bookmarkStart w:id="6" w:name="_Toc24123990"/>
      <w:r w:rsidRPr="003A5BBD">
        <w:rPr>
          <w:rFonts w:ascii="Arial" w:hAnsi="Arial" w:cs="Arial"/>
        </w:rPr>
        <w:t>Components and Accessories</w:t>
      </w:r>
      <w:bookmarkEnd w:id="6"/>
    </w:p>
    <w:tbl>
      <w:tblPr>
        <w:tblStyle w:val="Tabellrutenett"/>
        <w:tblW w:w="0" w:type="auto"/>
        <w:tblInd w:w="178" w:type="dxa"/>
        <w:tblLayout w:type="fixed"/>
        <w:tblLook w:val="04A0" w:firstRow="1" w:lastRow="0" w:firstColumn="1" w:lastColumn="0" w:noHBand="0" w:noVBand="1"/>
      </w:tblPr>
      <w:tblGrid>
        <w:gridCol w:w="3361"/>
        <w:gridCol w:w="2552"/>
        <w:gridCol w:w="2743"/>
      </w:tblGrid>
      <w:tr w:rsidR="00313B53" w:rsidRPr="003A5BBD" w14:paraId="40DCD3E5" w14:textId="77777777" w:rsidTr="00DA5451">
        <w:trPr>
          <w:trHeight w:val="1701"/>
        </w:trPr>
        <w:tc>
          <w:tcPr>
            <w:tcW w:w="3361" w:type="dxa"/>
          </w:tcPr>
          <w:p w14:paraId="3EA575DA" w14:textId="44F92DC1" w:rsidR="00D16B1C" w:rsidRPr="001737F1" w:rsidRDefault="009825A2" w:rsidP="009A055F">
            <w:pPr>
              <w:rPr>
                <w:rFonts w:ascii="Arial" w:hAnsi="Arial" w:cs="Arial"/>
                <w:sz w:val="22"/>
              </w:rPr>
            </w:pPr>
            <w:r w:rsidRPr="001737F1">
              <w:rPr>
                <w:rFonts w:ascii="Arial" w:hAnsi="Arial" w:cs="Arial"/>
                <w:sz w:val="22"/>
              </w:rPr>
              <w:t>Ultra X h</w:t>
            </w:r>
            <w:r w:rsidR="00CC6543" w:rsidRPr="001737F1">
              <w:rPr>
                <w:rFonts w:ascii="Arial" w:hAnsi="Arial" w:cs="Arial"/>
                <w:sz w:val="22"/>
              </w:rPr>
              <w:t>and</w:t>
            </w:r>
            <w:r w:rsidR="00D4745E" w:rsidRPr="001737F1">
              <w:rPr>
                <w:rFonts w:ascii="Arial" w:hAnsi="Arial" w:cs="Arial"/>
                <w:sz w:val="22"/>
              </w:rPr>
              <w:t>piece</w:t>
            </w:r>
            <w:r w:rsidR="00D16B1C" w:rsidRPr="001737F1">
              <w:rPr>
                <w:rFonts w:ascii="Arial" w:hAnsi="Arial" w:cs="Arial"/>
                <w:sz w:val="22"/>
              </w:rPr>
              <w:t xml:space="preserve"> (1</w:t>
            </w:r>
            <w:r w:rsidR="009A79B5" w:rsidRPr="001737F1">
              <w:rPr>
                <w:rFonts w:ascii="Arial" w:hAnsi="Arial" w:cs="Arial"/>
                <w:sz w:val="22"/>
              </w:rPr>
              <w:t>pcs</w:t>
            </w:r>
            <w:r w:rsidR="00D16B1C" w:rsidRPr="001737F1">
              <w:rPr>
                <w:rFonts w:ascii="Arial" w:hAnsi="Arial" w:cs="Arial"/>
                <w:sz w:val="22"/>
              </w:rPr>
              <w:t>)</w:t>
            </w:r>
          </w:p>
          <w:p w14:paraId="6CA6F21A" w14:textId="271B4557" w:rsidR="000922EE" w:rsidRPr="0026271C" w:rsidRDefault="009825A2" w:rsidP="009A055F">
            <w:pPr>
              <w:rPr>
                <w:rFonts w:ascii="Arial" w:hAnsi="Arial" w:cs="Arial"/>
                <w:sz w:val="16"/>
              </w:rPr>
            </w:pPr>
            <w:r w:rsidRPr="0026271C">
              <w:rPr>
                <w:rFonts w:ascii="Arial" w:hAnsi="Arial" w:cs="Arial"/>
                <w:sz w:val="16"/>
              </w:rPr>
              <w:t>O</w:t>
            </w:r>
            <w:r w:rsidR="00427E06" w:rsidRPr="0026271C">
              <w:rPr>
                <w:rFonts w:ascii="Arial" w:hAnsi="Arial" w:cs="Arial"/>
                <w:sz w:val="16"/>
              </w:rPr>
              <w:t>R</w:t>
            </w:r>
            <w:r w:rsidRPr="0026271C">
              <w:rPr>
                <w:rFonts w:ascii="Arial" w:hAnsi="Arial" w:cs="Arial"/>
                <w:sz w:val="16"/>
              </w:rPr>
              <w:t>DER CODE</w:t>
            </w:r>
            <w:r w:rsidR="00427E06" w:rsidRPr="0026271C">
              <w:rPr>
                <w:rFonts w:ascii="Arial" w:hAnsi="Arial" w:cs="Arial"/>
                <w:sz w:val="16"/>
              </w:rPr>
              <w:t>: 6</w:t>
            </w:r>
            <w:r w:rsidR="00BE70C4" w:rsidRPr="00BE70C4">
              <w:rPr>
                <w:rFonts w:ascii="Arial" w:hAnsi="Arial" w:cs="Arial"/>
                <w:sz w:val="16"/>
              </w:rPr>
              <w:t>251001</w:t>
            </w:r>
          </w:p>
          <w:p w14:paraId="5BA2BB57" w14:textId="24A81372" w:rsidR="00655322" w:rsidRPr="003A5BBD" w:rsidRDefault="00DA5451" w:rsidP="009A055F">
            <w:pPr>
              <w:rPr>
                <w:rFonts w:ascii="Arial" w:hAnsi="Arial" w:cs="Arial"/>
                <w:sz w:val="16"/>
              </w:rPr>
            </w:pPr>
            <w:r w:rsidRPr="003A5BBD">
              <w:rPr>
                <w:rFonts w:ascii="Arial" w:hAnsi="Arial" w:cs="Arial"/>
              </w:rPr>
              <w:object w:dxaOrig="3412" w:dyaOrig="834" w14:anchorId="09DEB645">
                <v:shape id="_x0000_i1029" type="#_x0000_t75" style="width:150.75pt;height:35.25pt" o:ole="">
                  <v:imagedata r:id="rId22" o:title=""/>
                </v:shape>
                <o:OLEObject Type="Embed" ProgID="CorelDraw.Graphic.18" ShapeID="_x0000_i1029" DrawAspect="Content" ObjectID="_1748342128" r:id="rId23"/>
              </w:object>
            </w:r>
          </w:p>
          <w:p w14:paraId="0CF9E807" w14:textId="737F246A" w:rsidR="00D16B1C" w:rsidRPr="003A5BBD" w:rsidRDefault="00D16B1C" w:rsidP="009A055F">
            <w:pPr>
              <w:rPr>
                <w:rFonts w:ascii="Arial" w:hAnsi="Arial" w:cs="Arial"/>
              </w:rPr>
            </w:pPr>
          </w:p>
        </w:tc>
        <w:tc>
          <w:tcPr>
            <w:tcW w:w="2552" w:type="dxa"/>
          </w:tcPr>
          <w:p w14:paraId="6A470BD6" w14:textId="7534D6AE" w:rsidR="00D16B1C" w:rsidRPr="001737F1" w:rsidRDefault="009825A2" w:rsidP="009A055F">
            <w:pPr>
              <w:rPr>
                <w:rFonts w:ascii="Arial" w:hAnsi="Arial" w:cs="Arial"/>
                <w:sz w:val="22"/>
              </w:rPr>
            </w:pPr>
            <w:r w:rsidRPr="001737F1">
              <w:rPr>
                <w:rFonts w:ascii="Arial" w:hAnsi="Arial" w:cs="Arial"/>
                <w:sz w:val="22"/>
              </w:rPr>
              <w:t>Tip:</w:t>
            </w:r>
            <w:r w:rsidR="00904CA8" w:rsidRPr="001737F1">
              <w:rPr>
                <w:rFonts w:ascii="Arial" w:hAnsi="Arial" w:cs="Arial"/>
                <w:sz w:val="22"/>
              </w:rPr>
              <w:t xml:space="preserve"> </w:t>
            </w:r>
            <w:r w:rsidR="002663BD">
              <w:rPr>
                <w:rFonts w:ascii="Arial" w:hAnsi="Arial" w:cs="Arial"/>
                <w:sz w:val="22"/>
              </w:rPr>
              <w:t>S21</w:t>
            </w:r>
            <w:r w:rsidR="00904CA8" w:rsidRPr="001737F1">
              <w:rPr>
                <w:rFonts w:ascii="Arial" w:hAnsi="Arial" w:cs="Arial"/>
                <w:sz w:val="22"/>
              </w:rPr>
              <w:t>(</w:t>
            </w:r>
            <w:r w:rsidR="002663BD">
              <w:rPr>
                <w:rFonts w:ascii="Arial" w:hAnsi="Arial" w:cs="Arial"/>
                <w:sz w:val="22"/>
              </w:rPr>
              <w:t>1</w:t>
            </w:r>
            <w:r w:rsidR="009A79B5" w:rsidRPr="001737F1">
              <w:rPr>
                <w:rFonts w:ascii="Arial" w:hAnsi="Arial" w:cs="Arial"/>
                <w:sz w:val="22"/>
              </w:rPr>
              <w:t xml:space="preserve"> pcs</w:t>
            </w:r>
            <w:r w:rsidR="00904CA8" w:rsidRPr="001737F1">
              <w:rPr>
                <w:rFonts w:ascii="Arial" w:hAnsi="Arial" w:cs="Arial"/>
                <w:sz w:val="22"/>
              </w:rPr>
              <w:t>)</w:t>
            </w:r>
          </w:p>
          <w:p w14:paraId="4547A239" w14:textId="78305E48" w:rsidR="00904CA8" w:rsidRPr="003A5BBD" w:rsidRDefault="009825A2" w:rsidP="00E5119B">
            <w:pPr>
              <w:rPr>
                <w:rFonts w:ascii="Arial" w:hAnsi="Arial" w:cs="Arial"/>
                <w:sz w:val="16"/>
              </w:rPr>
            </w:pPr>
            <w:r w:rsidRPr="003A5BBD">
              <w:rPr>
                <w:rFonts w:ascii="Arial" w:hAnsi="Arial" w:cs="Arial"/>
                <w:sz w:val="16"/>
              </w:rPr>
              <w:t>O</w:t>
            </w:r>
            <w:r w:rsidR="00427E06">
              <w:rPr>
                <w:rFonts w:ascii="Arial" w:hAnsi="Arial" w:cs="Arial"/>
                <w:sz w:val="16"/>
              </w:rPr>
              <w:t>R</w:t>
            </w:r>
            <w:r w:rsidRPr="003A5BBD">
              <w:rPr>
                <w:rFonts w:ascii="Arial" w:hAnsi="Arial" w:cs="Arial"/>
                <w:sz w:val="16"/>
              </w:rPr>
              <w:t>DER CODE</w:t>
            </w:r>
            <w:r w:rsidR="00427E06">
              <w:rPr>
                <w:rFonts w:ascii="Arial" w:hAnsi="Arial" w:cs="Arial"/>
                <w:sz w:val="16"/>
              </w:rPr>
              <w:t>:</w:t>
            </w:r>
            <w:r w:rsidR="002663BD" w:rsidRPr="007128C6">
              <w:rPr>
                <w:rFonts w:ascii="Arial" w:hAnsi="Arial" w:cs="Arial"/>
                <w:sz w:val="16"/>
                <w:szCs w:val="16"/>
              </w:rPr>
              <w:t xml:space="preserve"> 6251041</w:t>
            </w:r>
          </w:p>
          <w:p w14:paraId="68274609" w14:textId="21EB061A" w:rsidR="000922EE" w:rsidRPr="003A5BBD" w:rsidRDefault="00DA5451" w:rsidP="000922EE">
            <w:pPr>
              <w:rPr>
                <w:rFonts w:ascii="Arial" w:hAnsi="Arial" w:cs="Arial"/>
              </w:rPr>
            </w:pPr>
            <w:r>
              <w:object w:dxaOrig="3743" w:dyaOrig="1912" w14:anchorId="453CAE44">
                <v:shape id="_x0000_i1030" type="#_x0000_t75" style="width:99.75pt;height:50.25pt" o:ole="">
                  <v:imagedata r:id="rId24" o:title=""/>
                </v:shape>
                <o:OLEObject Type="Embed" ProgID="CorelDraw.Graphic.18" ShapeID="_x0000_i1030" DrawAspect="Content" ObjectID="_1748342129" r:id="rId25"/>
              </w:object>
            </w:r>
          </w:p>
        </w:tc>
        <w:tc>
          <w:tcPr>
            <w:tcW w:w="2743" w:type="dxa"/>
          </w:tcPr>
          <w:p w14:paraId="45B6C599" w14:textId="41673CEF" w:rsidR="00A53CCC" w:rsidRPr="003A5BBD" w:rsidRDefault="009825A2" w:rsidP="00A53CCC">
            <w:pPr>
              <w:rPr>
                <w:rFonts w:ascii="Arial" w:hAnsi="Arial" w:cs="Arial"/>
              </w:rPr>
            </w:pPr>
            <w:r w:rsidRPr="003A5BBD">
              <w:rPr>
                <w:rFonts w:ascii="Arial" w:hAnsi="Arial" w:cs="Arial"/>
              </w:rPr>
              <w:t>Tip:</w:t>
            </w:r>
            <w:r w:rsidR="00A53CCC" w:rsidRPr="003A5BBD">
              <w:rPr>
                <w:rFonts w:ascii="Arial" w:hAnsi="Arial" w:cs="Arial"/>
              </w:rPr>
              <w:t xml:space="preserve"> </w:t>
            </w:r>
            <w:r w:rsidR="002663BD">
              <w:rPr>
                <w:rFonts w:ascii="Arial" w:hAnsi="Arial" w:cs="Arial"/>
              </w:rPr>
              <w:t>G18</w:t>
            </w:r>
            <w:r w:rsidR="00717208">
              <w:rPr>
                <w:rFonts w:ascii="Arial" w:hAnsi="Arial" w:cs="Arial"/>
              </w:rPr>
              <w:t xml:space="preserve"> </w:t>
            </w:r>
            <w:r w:rsidR="00225F9E">
              <w:rPr>
                <w:rFonts w:ascii="Arial" w:hAnsi="Arial" w:cs="Arial"/>
              </w:rPr>
              <w:t>(1</w:t>
            </w:r>
            <w:r w:rsidR="009A79B5">
              <w:rPr>
                <w:rFonts w:ascii="Arial" w:hAnsi="Arial" w:cs="Arial"/>
              </w:rPr>
              <w:t xml:space="preserve"> pcs</w:t>
            </w:r>
            <w:r w:rsidR="00A53CCC" w:rsidRPr="003A5BBD">
              <w:rPr>
                <w:rFonts w:ascii="Arial" w:hAnsi="Arial" w:cs="Arial"/>
              </w:rPr>
              <w:t>)</w:t>
            </w:r>
          </w:p>
          <w:p w14:paraId="0FC761DE" w14:textId="40F61FFE" w:rsidR="00A53CCC" w:rsidRPr="003A5BBD" w:rsidRDefault="009825A2" w:rsidP="00A53CCC">
            <w:pPr>
              <w:rPr>
                <w:rFonts w:ascii="Arial" w:hAnsi="Arial" w:cs="Arial"/>
                <w:sz w:val="16"/>
              </w:rPr>
            </w:pPr>
            <w:r w:rsidRPr="003A5BBD">
              <w:rPr>
                <w:rFonts w:ascii="Arial" w:hAnsi="Arial" w:cs="Arial"/>
                <w:sz w:val="16"/>
              </w:rPr>
              <w:t>O</w:t>
            </w:r>
            <w:r w:rsidR="00427E06">
              <w:rPr>
                <w:rFonts w:ascii="Arial" w:hAnsi="Arial" w:cs="Arial"/>
                <w:sz w:val="16"/>
              </w:rPr>
              <w:t>R</w:t>
            </w:r>
            <w:r w:rsidRPr="003A5BBD">
              <w:rPr>
                <w:rFonts w:ascii="Arial" w:hAnsi="Arial" w:cs="Arial"/>
                <w:sz w:val="16"/>
              </w:rPr>
              <w:t>DER CODE</w:t>
            </w:r>
            <w:r w:rsidR="00427E06">
              <w:rPr>
                <w:rFonts w:ascii="Arial" w:hAnsi="Arial" w:cs="Arial"/>
                <w:sz w:val="16"/>
              </w:rPr>
              <w:t>:</w:t>
            </w:r>
            <w:r w:rsidR="002663BD" w:rsidRPr="007128C6">
              <w:rPr>
                <w:rFonts w:ascii="Arial" w:hAnsi="Arial" w:cs="Arial"/>
                <w:sz w:val="16"/>
                <w:szCs w:val="16"/>
              </w:rPr>
              <w:t xml:space="preserve"> </w:t>
            </w:r>
            <w:r w:rsidR="002663BD">
              <w:rPr>
                <w:rFonts w:ascii="Arial" w:hAnsi="Arial" w:cs="Arial"/>
                <w:sz w:val="16"/>
                <w:szCs w:val="16"/>
              </w:rPr>
              <w:t>6251042</w:t>
            </w:r>
          </w:p>
          <w:p w14:paraId="6F02289C" w14:textId="0B5EA226" w:rsidR="00305893" w:rsidRPr="003A5BBD" w:rsidRDefault="00DA5451" w:rsidP="00DA5451">
            <w:pPr>
              <w:rPr>
                <w:rFonts w:ascii="Arial" w:hAnsi="Arial" w:cs="Arial"/>
              </w:rPr>
            </w:pPr>
            <w:r>
              <w:object w:dxaOrig="3743" w:dyaOrig="1912" w14:anchorId="4809DF45">
                <v:shape id="_x0000_i1031" type="#_x0000_t75" style="width:99.75pt;height:50.25pt" o:ole="">
                  <v:imagedata r:id="rId24" o:title=""/>
                </v:shape>
                <o:OLEObject Type="Embed" ProgID="CorelDraw.Graphic.18" ShapeID="_x0000_i1031" DrawAspect="Content" ObjectID="_1748342130" r:id="rId26"/>
              </w:object>
            </w:r>
          </w:p>
        </w:tc>
      </w:tr>
      <w:tr w:rsidR="002663BD" w:rsidRPr="003A5BBD" w14:paraId="3E27DA76" w14:textId="77777777" w:rsidTr="00DA5451">
        <w:trPr>
          <w:trHeight w:val="1701"/>
        </w:trPr>
        <w:tc>
          <w:tcPr>
            <w:tcW w:w="3361" w:type="dxa"/>
          </w:tcPr>
          <w:p w14:paraId="47311F38" w14:textId="5CD7E0BE" w:rsidR="002663BD" w:rsidRPr="003A5BBD" w:rsidRDefault="002663BD" w:rsidP="002663BD">
            <w:pPr>
              <w:rPr>
                <w:rFonts w:ascii="Arial" w:hAnsi="Arial" w:cs="Arial"/>
              </w:rPr>
            </w:pPr>
            <w:r w:rsidRPr="003A5BBD">
              <w:rPr>
                <w:rFonts w:ascii="Arial" w:hAnsi="Arial" w:cs="Arial"/>
              </w:rPr>
              <w:t xml:space="preserve">Tip: </w:t>
            </w:r>
            <w:r>
              <w:rPr>
                <w:rFonts w:ascii="Arial" w:hAnsi="Arial" w:cs="Arial"/>
              </w:rPr>
              <w:t xml:space="preserve">B18 </w:t>
            </w:r>
            <w:r w:rsidR="00225F9E">
              <w:rPr>
                <w:rFonts w:ascii="Arial" w:hAnsi="Arial" w:cs="Arial"/>
              </w:rPr>
              <w:t>(1</w:t>
            </w:r>
            <w:r>
              <w:rPr>
                <w:rFonts w:ascii="Arial" w:hAnsi="Arial" w:cs="Arial"/>
              </w:rPr>
              <w:t xml:space="preserve"> pcs</w:t>
            </w:r>
            <w:r w:rsidRPr="003A5BBD">
              <w:rPr>
                <w:rFonts w:ascii="Arial" w:hAnsi="Arial" w:cs="Arial"/>
              </w:rPr>
              <w:t>)</w:t>
            </w:r>
          </w:p>
          <w:p w14:paraId="42878049" w14:textId="71EBBEDD" w:rsidR="002663BD" w:rsidRPr="003A5BBD" w:rsidRDefault="002663BD" w:rsidP="002663BD">
            <w:pPr>
              <w:rPr>
                <w:rFonts w:ascii="Arial" w:hAnsi="Arial" w:cs="Arial"/>
                <w:sz w:val="16"/>
              </w:rPr>
            </w:pPr>
            <w:r w:rsidRPr="003A5BBD">
              <w:rPr>
                <w:rFonts w:ascii="Arial" w:hAnsi="Arial" w:cs="Arial"/>
                <w:sz w:val="16"/>
              </w:rPr>
              <w:t>O</w:t>
            </w:r>
            <w:r>
              <w:rPr>
                <w:rFonts w:ascii="Arial" w:hAnsi="Arial" w:cs="Arial"/>
                <w:sz w:val="16"/>
              </w:rPr>
              <w:t>R</w:t>
            </w:r>
            <w:r w:rsidRPr="003A5BBD">
              <w:rPr>
                <w:rFonts w:ascii="Arial" w:hAnsi="Arial" w:cs="Arial"/>
                <w:sz w:val="16"/>
              </w:rPr>
              <w:t>DER CODE</w:t>
            </w:r>
            <w:r>
              <w:rPr>
                <w:rFonts w:ascii="Arial" w:hAnsi="Arial" w:cs="Arial"/>
                <w:sz w:val="16"/>
              </w:rPr>
              <w:t>:</w:t>
            </w:r>
            <w:r w:rsidRPr="007128C6">
              <w:rPr>
                <w:rFonts w:ascii="Arial" w:hAnsi="Arial" w:cs="Arial"/>
                <w:sz w:val="16"/>
                <w:szCs w:val="16"/>
              </w:rPr>
              <w:t xml:space="preserve"> </w:t>
            </w:r>
            <w:r>
              <w:rPr>
                <w:rFonts w:ascii="Arial" w:hAnsi="Arial" w:cs="Arial"/>
                <w:sz w:val="16"/>
                <w:szCs w:val="16"/>
              </w:rPr>
              <w:t>6251043</w:t>
            </w:r>
          </w:p>
          <w:p w14:paraId="795A48A2" w14:textId="2740F737" w:rsidR="002663BD" w:rsidRPr="001737F1" w:rsidRDefault="00DA5451" w:rsidP="002663BD">
            <w:pPr>
              <w:rPr>
                <w:rFonts w:ascii="Arial" w:hAnsi="Arial" w:cs="Arial"/>
                <w:sz w:val="22"/>
              </w:rPr>
            </w:pPr>
            <w:r>
              <w:object w:dxaOrig="3743" w:dyaOrig="1912" w14:anchorId="7EF5656D">
                <v:shape id="_x0000_i1032" type="#_x0000_t75" style="width:99.75pt;height:50.25pt" o:ole="">
                  <v:imagedata r:id="rId24" o:title=""/>
                </v:shape>
                <o:OLEObject Type="Embed" ProgID="CorelDraw.Graphic.18" ShapeID="_x0000_i1032" DrawAspect="Content" ObjectID="_1748342131" r:id="rId27"/>
              </w:object>
            </w:r>
          </w:p>
        </w:tc>
        <w:tc>
          <w:tcPr>
            <w:tcW w:w="2552" w:type="dxa"/>
            <w:vAlign w:val="center"/>
          </w:tcPr>
          <w:p w14:paraId="4B2219CA" w14:textId="77777777" w:rsidR="002663BD" w:rsidRPr="003A5BBD" w:rsidRDefault="002663BD" w:rsidP="00DA5451">
            <w:pPr>
              <w:rPr>
                <w:rFonts w:ascii="Arial" w:hAnsi="Arial" w:cs="Arial"/>
              </w:rPr>
            </w:pPr>
            <w:r w:rsidRPr="00717208">
              <w:rPr>
                <w:rFonts w:ascii="Arial" w:hAnsi="Arial" w:cs="Arial"/>
              </w:rPr>
              <w:t xml:space="preserve">Insulating </w:t>
            </w:r>
            <w:r w:rsidRPr="003A5BBD">
              <w:rPr>
                <w:rFonts w:ascii="Arial" w:hAnsi="Arial" w:cs="Arial"/>
              </w:rPr>
              <w:t>sleeve</w:t>
            </w:r>
            <w:r>
              <w:rPr>
                <w:rFonts w:ascii="Arial" w:hAnsi="Arial" w:cs="Arial"/>
              </w:rPr>
              <w:t xml:space="preserve"> </w:t>
            </w:r>
            <w:r>
              <w:rPr>
                <w:rFonts w:ascii="Arial" w:hAnsi="Arial" w:cs="Arial" w:hint="eastAsia"/>
              </w:rPr>
              <w:t>(</w:t>
            </w:r>
            <w:r w:rsidRPr="003A5BBD">
              <w:rPr>
                <w:rFonts w:ascii="Arial" w:hAnsi="Arial" w:cs="Arial"/>
              </w:rPr>
              <w:t>1</w:t>
            </w:r>
            <w:r>
              <w:rPr>
                <w:rFonts w:ascii="Arial" w:hAnsi="Arial" w:cs="Arial"/>
              </w:rPr>
              <w:t xml:space="preserve"> pcs</w:t>
            </w:r>
            <w:r>
              <w:rPr>
                <w:rFonts w:ascii="Arial" w:hAnsi="Arial" w:cs="Arial" w:hint="eastAsia"/>
              </w:rPr>
              <w:t>)</w:t>
            </w:r>
          </w:p>
          <w:p w14:paraId="17A16431" w14:textId="76444454" w:rsidR="002663BD" w:rsidRPr="001737F1" w:rsidRDefault="002663BD" w:rsidP="00DA5451">
            <w:pPr>
              <w:jc w:val="left"/>
              <w:rPr>
                <w:rFonts w:ascii="Arial" w:hAnsi="Arial" w:cs="Arial"/>
                <w:sz w:val="22"/>
              </w:rPr>
            </w:pPr>
            <w:r w:rsidRPr="003A5BBD">
              <w:rPr>
                <w:rFonts w:ascii="Arial" w:hAnsi="Arial" w:cs="Arial"/>
                <w:sz w:val="16"/>
              </w:rPr>
              <w:t>O</w:t>
            </w:r>
            <w:r>
              <w:rPr>
                <w:rFonts w:ascii="Arial" w:hAnsi="Arial" w:cs="Arial"/>
                <w:sz w:val="16"/>
              </w:rPr>
              <w:t>R</w:t>
            </w:r>
            <w:r w:rsidRPr="003A5BBD">
              <w:rPr>
                <w:rFonts w:ascii="Arial" w:hAnsi="Arial" w:cs="Arial"/>
                <w:sz w:val="16"/>
              </w:rPr>
              <w:t>DER CODE</w:t>
            </w:r>
            <w:r>
              <w:rPr>
                <w:rFonts w:ascii="Arial" w:hAnsi="Arial" w:cs="Arial"/>
                <w:sz w:val="16"/>
              </w:rPr>
              <w:t>: 6204002</w:t>
            </w:r>
            <w:r w:rsidRPr="003A5BBD">
              <w:rPr>
                <w:rFonts w:ascii="Arial" w:hAnsi="Arial" w:cs="Arial"/>
              </w:rPr>
              <w:t xml:space="preserve"> </w:t>
            </w:r>
            <w:r w:rsidRPr="003A5BBD">
              <w:rPr>
                <w:rFonts w:ascii="Arial" w:hAnsi="Arial" w:cs="Arial"/>
              </w:rPr>
              <w:object w:dxaOrig="2144" w:dyaOrig="1396" w14:anchorId="5B32E904">
                <v:shape id="_x0000_i1033" type="#_x0000_t75" style="width:78.75pt;height:50.25pt" o:ole="">
                  <v:imagedata r:id="rId28" o:title=""/>
                </v:shape>
                <o:OLEObject Type="Embed" ProgID="CorelDraw.Graphic.18" ShapeID="_x0000_i1033" DrawAspect="Content" ObjectID="_1748342132" r:id="rId29"/>
              </w:object>
            </w:r>
          </w:p>
        </w:tc>
        <w:tc>
          <w:tcPr>
            <w:tcW w:w="2743" w:type="dxa"/>
          </w:tcPr>
          <w:p w14:paraId="3C999132" w14:textId="77777777" w:rsidR="002663BD" w:rsidRPr="00717208" w:rsidRDefault="002663BD" w:rsidP="002663BD">
            <w:pPr>
              <w:rPr>
                <w:rFonts w:ascii="Arial" w:hAnsi="Arial" w:cs="Arial"/>
                <w:szCs w:val="21"/>
              </w:rPr>
            </w:pPr>
            <w:r w:rsidRPr="00717208">
              <w:rPr>
                <w:rFonts w:ascii="Arial" w:hAnsi="Arial" w:cs="Arial"/>
                <w:szCs w:val="21"/>
              </w:rPr>
              <w:t>Adapter (1</w:t>
            </w:r>
            <w:r>
              <w:rPr>
                <w:rFonts w:ascii="Arial" w:hAnsi="Arial" w:cs="Arial"/>
              </w:rPr>
              <w:t xml:space="preserve"> pcs</w:t>
            </w:r>
            <w:r w:rsidRPr="00717208">
              <w:rPr>
                <w:rFonts w:ascii="Arial" w:hAnsi="Arial" w:cs="Arial"/>
                <w:szCs w:val="21"/>
              </w:rPr>
              <w:t>)</w:t>
            </w:r>
          </w:p>
          <w:p w14:paraId="6A64042D" w14:textId="77777777" w:rsidR="002663BD" w:rsidRPr="003A5BBD" w:rsidRDefault="002663BD" w:rsidP="002663BD">
            <w:pPr>
              <w:rPr>
                <w:rFonts w:ascii="Arial" w:hAnsi="Arial" w:cs="Arial"/>
                <w:sz w:val="16"/>
              </w:rPr>
            </w:pPr>
            <w:r w:rsidRPr="003A5BBD">
              <w:rPr>
                <w:rFonts w:ascii="Arial" w:hAnsi="Arial" w:cs="Arial"/>
                <w:sz w:val="16"/>
              </w:rPr>
              <w:t>O</w:t>
            </w:r>
            <w:r>
              <w:rPr>
                <w:rFonts w:ascii="Arial" w:hAnsi="Arial" w:cs="Arial"/>
                <w:sz w:val="16"/>
              </w:rPr>
              <w:t>R</w:t>
            </w:r>
            <w:r w:rsidRPr="003A5BBD">
              <w:rPr>
                <w:rFonts w:ascii="Arial" w:hAnsi="Arial" w:cs="Arial"/>
                <w:sz w:val="16"/>
              </w:rPr>
              <w:t>DER CODE</w:t>
            </w:r>
            <w:r>
              <w:rPr>
                <w:rFonts w:ascii="Arial" w:hAnsi="Arial" w:cs="Arial"/>
                <w:sz w:val="16"/>
              </w:rPr>
              <w:t>: 6016001</w:t>
            </w:r>
          </w:p>
          <w:p w14:paraId="1A012A76" w14:textId="77777777" w:rsidR="002663BD" w:rsidRPr="003A5BBD" w:rsidRDefault="002663BD" w:rsidP="002663BD">
            <w:pPr>
              <w:rPr>
                <w:rFonts w:ascii="Arial" w:hAnsi="Arial" w:cs="Arial"/>
              </w:rPr>
            </w:pPr>
            <w:r w:rsidRPr="003A5BBD">
              <w:rPr>
                <w:rFonts w:ascii="Arial" w:hAnsi="Arial" w:cs="Arial"/>
              </w:rPr>
              <w:object w:dxaOrig="2968" w:dyaOrig="452" w14:anchorId="33FE4493">
                <v:shape id="_x0000_i1034" type="#_x0000_t75" style="width:108.75pt;height:14.25pt" o:ole="">
                  <v:imagedata r:id="rId30" o:title=""/>
                </v:shape>
                <o:OLEObject Type="Embed" ProgID="CorelDraw.Graphic.18" ShapeID="_x0000_i1034" DrawAspect="Content" ObjectID="_1748342133" r:id="rId31"/>
              </w:object>
            </w:r>
          </w:p>
          <w:p w14:paraId="258D70A9" w14:textId="77777777" w:rsidR="002663BD" w:rsidRPr="003A5BBD" w:rsidRDefault="002663BD" w:rsidP="002663BD">
            <w:pPr>
              <w:rPr>
                <w:rFonts w:ascii="Arial" w:hAnsi="Arial" w:cs="Arial"/>
              </w:rPr>
            </w:pPr>
          </w:p>
        </w:tc>
      </w:tr>
      <w:tr w:rsidR="002663BD" w:rsidRPr="003A5BBD" w14:paraId="1723AF5B" w14:textId="77777777" w:rsidTr="00DA5451">
        <w:trPr>
          <w:trHeight w:val="1508"/>
        </w:trPr>
        <w:tc>
          <w:tcPr>
            <w:tcW w:w="3361" w:type="dxa"/>
          </w:tcPr>
          <w:p w14:paraId="72B9CF55" w14:textId="559E4908" w:rsidR="002663BD" w:rsidRPr="003A5BBD" w:rsidRDefault="002663BD" w:rsidP="002663BD">
            <w:pPr>
              <w:rPr>
                <w:rFonts w:ascii="Arial" w:hAnsi="Arial" w:cs="Arial"/>
              </w:rPr>
            </w:pPr>
            <w:r>
              <w:rPr>
                <w:rFonts w:ascii="Arial" w:hAnsi="Arial" w:cs="Arial"/>
              </w:rPr>
              <w:t>W</w:t>
            </w:r>
            <w:r w:rsidRPr="003A5BBD">
              <w:rPr>
                <w:rFonts w:ascii="Arial" w:hAnsi="Arial" w:cs="Arial"/>
              </w:rPr>
              <w:t>rench (1</w:t>
            </w:r>
            <w:r>
              <w:rPr>
                <w:rFonts w:ascii="Arial" w:hAnsi="Arial" w:cs="Arial"/>
              </w:rPr>
              <w:t xml:space="preserve"> pcs</w:t>
            </w:r>
            <w:r w:rsidRPr="003A5BBD">
              <w:rPr>
                <w:rFonts w:ascii="Arial" w:hAnsi="Arial" w:cs="Arial"/>
              </w:rPr>
              <w:t>)</w:t>
            </w:r>
          </w:p>
          <w:p w14:paraId="5D53D33B" w14:textId="445F7853" w:rsidR="002663BD" w:rsidRDefault="002663BD" w:rsidP="002663BD">
            <w:pPr>
              <w:rPr>
                <w:rFonts w:ascii="Arial" w:hAnsi="Arial" w:cs="Arial"/>
                <w:sz w:val="16"/>
              </w:rPr>
            </w:pPr>
            <w:r w:rsidRPr="003A5BBD">
              <w:rPr>
                <w:rFonts w:ascii="Arial" w:hAnsi="Arial" w:cs="Arial"/>
                <w:sz w:val="16"/>
              </w:rPr>
              <w:t>O</w:t>
            </w:r>
            <w:r>
              <w:rPr>
                <w:rFonts w:ascii="Arial" w:hAnsi="Arial" w:cs="Arial"/>
                <w:sz w:val="16"/>
              </w:rPr>
              <w:t>R</w:t>
            </w:r>
            <w:r w:rsidRPr="003A5BBD">
              <w:rPr>
                <w:rFonts w:ascii="Arial" w:hAnsi="Arial" w:cs="Arial"/>
                <w:sz w:val="16"/>
              </w:rPr>
              <w:t>DER CODE</w:t>
            </w:r>
            <w:r>
              <w:rPr>
                <w:rFonts w:ascii="Arial" w:hAnsi="Arial" w:cs="Arial"/>
                <w:sz w:val="16"/>
              </w:rPr>
              <w:t>: 625100</w:t>
            </w:r>
            <w:r w:rsidR="00CD076C">
              <w:rPr>
                <w:rFonts w:ascii="Arial" w:hAnsi="Arial" w:cs="Arial" w:hint="eastAsia"/>
                <w:sz w:val="16"/>
              </w:rPr>
              <w:t>7</w:t>
            </w:r>
            <w:r w:rsidRPr="003A5BBD">
              <w:rPr>
                <w:rFonts w:ascii="Arial" w:hAnsi="Arial" w:cs="Arial"/>
                <w:sz w:val="16"/>
              </w:rPr>
              <w:t xml:space="preserve"> </w:t>
            </w:r>
          </w:p>
          <w:p w14:paraId="0A0ECB1B" w14:textId="77777777" w:rsidR="00C133D3" w:rsidRPr="003A5BBD" w:rsidRDefault="00C133D3" w:rsidP="002663BD">
            <w:pPr>
              <w:rPr>
                <w:rFonts w:ascii="Arial" w:hAnsi="Arial" w:cs="Arial"/>
                <w:sz w:val="16"/>
              </w:rPr>
            </w:pPr>
          </w:p>
          <w:p w14:paraId="45C70E33" w14:textId="1F61E805" w:rsidR="002663BD" w:rsidRPr="003A5BBD" w:rsidRDefault="00C133D3" w:rsidP="00C133D3">
            <w:pPr>
              <w:ind w:firstLineChars="200" w:firstLine="420"/>
              <w:rPr>
                <w:rFonts w:ascii="Arial" w:hAnsi="Arial" w:cs="Arial"/>
              </w:rPr>
            </w:pPr>
            <w:r>
              <w:object w:dxaOrig="2802" w:dyaOrig="1016" w14:anchorId="183E79C0">
                <v:shape id="_x0000_i1035" type="#_x0000_t75" style="width:108.75pt;height:43.5pt" o:ole="">
                  <v:imagedata r:id="rId32" o:title=""/>
                </v:shape>
                <o:OLEObject Type="Embed" ProgID="CorelDraw.Graphic.18" ShapeID="_x0000_i1035" DrawAspect="Content" ObjectID="_1748342134" r:id="rId33"/>
              </w:object>
            </w:r>
          </w:p>
        </w:tc>
        <w:tc>
          <w:tcPr>
            <w:tcW w:w="2552" w:type="dxa"/>
          </w:tcPr>
          <w:p w14:paraId="776920D0" w14:textId="77777777" w:rsidR="002663BD" w:rsidRPr="0026271C" w:rsidRDefault="002663BD" w:rsidP="002663BD">
            <w:pPr>
              <w:rPr>
                <w:rFonts w:ascii="Arial" w:hAnsi="Arial" w:cs="Arial"/>
              </w:rPr>
            </w:pPr>
            <w:r w:rsidRPr="0026271C">
              <w:rPr>
                <w:rFonts w:ascii="Arial" w:hAnsi="Arial" w:cs="Arial"/>
              </w:rPr>
              <w:t>Handpiece base</w:t>
            </w:r>
            <w:r>
              <w:rPr>
                <w:rFonts w:ascii="Arial" w:hAnsi="Arial" w:cs="Arial"/>
              </w:rPr>
              <w:t>(1pcs)</w:t>
            </w:r>
          </w:p>
          <w:p w14:paraId="171CBC55" w14:textId="77777777" w:rsidR="002663BD" w:rsidRPr="0026271C" w:rsidRDefault="002663BD" w:rsidP="002663BD">
            <w:pPr>
              <w:rPr>
                <w:rFonts w:ascii="Arial" w:hAnsi="Arial" w:cs="Arial"/>
                <w:sz w:val="16"/>
              </w:rPr>
            </w:pPr>
            <w:r w:rsidRPr="0026271C">
              <w:rPr>
                <w:rFonts w:ascii="Arial" w:hAnsi="Arial" w:cs="Arial"/>
                <w:sz w:val="16"/>
              </w:rPr>
              <w:t>ORDER CODE: 6005002</w:t>
            </w:r>
          </w:p>
          <w:p w14:paraId="4471CA97" w14:textId="77777777" w:rsidR="002663BD" w:rsidRPr="003A5BBD" w:rsidRDefault="002663BD" w:rsidP="002663BD">
            <w:pPr>
              <w:rPr>
                <w:rFonts w:ascii="Arial" w:hAnsi="Arial" w:cs="Arial"/>
                <w:sz w:val="16"/>
              </w:rPr>
            </w:pPr>
          </w:p>
          <w:p w14:paraId="5C75E828" w14:textId="77777777" w:rsidR="002663BD" w:rsidRDefault="002663BD" w:rsidP="002663BD">
            <w:pPr>
              <w:rPr>
                <w:rFonts w:ascii="Arial" w:hAnsi="Arial" w:cs="Arial"/>
              </w:rPr>
            </w:pPr>
            <w:r w:rsidRPr="003A5BBD">
              <w:rPr>
                <w:rFonts w:ascii="Arial" w:hAnsi="Arial" w:cs="Arial"/>
              </w:rPr>
              <w:object w:dxaOrig="3447" w:dyaOrig="1479" w14:anchorId="2A6B74B6">
                <v:shape id="_x0000_i1036" type="#_x0000_t75" style="width:99.75pt;height:43.5pt" o:ole="">
                  <v:imagedata r:id="rId34" o:title=""/>
                </v:shape>
                <o:OLEObject Type="Embed" ProgID="CorelDraw.Graphic.17" ShapeID="_x0000_i1036" DrawAspect="Content" ObjectID="_1748342135" r:id="rId35"/>
              </w:object>
            </w:r>
          </w:p>
          <w:p w14:paraId="007889E1" w14:textId="707B8375" w:rsidR="002663BD" w:rsidRPr="003A5BBD" w:rsidRDefault="002663BD" w:rsidP="002663BD">
            <w:pPr>
              <w:rPr>
                <w:rFonts w:ascii="Arial" w:hAnsi="Arial" w:cs="Arial"/>
              </w:rPr>
            </w:pPr>
          </w:p>
        </w:tc>
        <w:tc>
          <w:tcPr>
            <w:tcW w:w="2743" w:type="dxa"/>
          </w:tcPr>
          <w:p w14:paraId="3258368D" w14:textId="77777777" w:rsidR="002663BD" w:rsidRPr="003A5BBD" w:rsidRDefault="002663BD" w:rsidP="002663BD">
            <w:pPr>
              <w:rPr>
                <w:rFonts w:ascii="Arial" w:hAnsi="Arial" w:cs="Arial"/>
              </w:rPr>
            </w:pPr>
            <w:r w:rsidRPr="003A5BBD">
              <w:rPr>
                <w:rFonts w:ascii="Arial" w:hAnsi="Arial" w:cs="Arial"/>
                <w:szCs w:val="21"/>
              </w:rPr>
              <w:t xml:space="preserve">User manual </w:t>
            </w:r>
            <w:r w:rsidRPr="003A5BBD">
              <w:rPr>
                <w:rFonts w:ascii="Arial" w:hAnsi="Arial" w:cs="Arial"/>
              </w:rPr>
              <w:t>(1</w:t>
            </w:r>
            <w:r>
              <w:rPr>
                <w:rFonts w:ascii="Arial" w:hAnsi="Arial" w:cs="Arial"/>
              </w:rPr>
              <w:t xml:space="preserve"> pcs</w:t>
            </w:r>
            <w:r w:rsidRPr="003A5BBD">
              <w:rPr>
                <w:rFonts w:ascii="Arial" w:hAnsi="Arial" w:cs="Arial"/>
              </w:rPr>
              <w:t xml:space="preserve">) </w:t>
            </w:r>
          </w:p>
          <w:p w14:paraId="7D3187E6" w14:textId="77777777" w:rsidR="002663BD" w:rsidRPr="003A5BBD" w:rsidRDefault="002663BD" w:rsidP="002663BD">
            <w:pPr>
              <w:rPr>
                <w:rFonts w:ascii="Arial" w:hAnsi="Arial" w:cs="Arial"/>
                <w:sz w:val="16"/>
              </w:rPr>
            </w:pPr>
            <w:r>
              <w:rPr>
                <w:rFonts w:ascii="Arial" w:hAnsi="Arial" w:cs="Arial" w:hint="eastAsia"/>
                <w:sz w:val="16"/>
              </w:rPr>
              <w:t>O</w:t>
            </w:r>
            <w:r>
              <w:rPr>
                <w:rFonts w:ascii="Arial" w:hAnsi="Arial" w:cs="Arial"/>
                <w:sz w:val="16"/>
              </w:rPr>
              <w:t>RDER CODE: 6235001</w:t>
            </w:r>
          </w:p>
          <w:p w14:paraId="72FAB5F7" w14:textId="2765EEC5" w:rsidR="002663BD" w:rsidRPr="003A5BBD" w:rsidRDefault="002663BD" w:rsidP="002663BD">
            <w:pPr>
              <w:rPr>
                <w:rFonts w:ascii="Arial" w:hAnsi="Arial" w:cs="Arial"/>
              </w:rPr>
            </w:pPr>
          </w:p>
        </w:tc>
      </w:tr>
    </w:tbl>
    <w:p w14:paraId="6CCBBD5D" w14:textId="77777777" w:rsidR="00BD65F9" w:rsidRPr="003A5BBD" w:rsidRDefault="00BD65F9" w:rsidP="009A055F">
      <w:pPr>
        <w:ind w:leftChars="85" w:left="178" w:firstLineChars="171" w:firstLine="359"/>
        <w:rPr>
          <w:rFonts w:ascii="Arial" w:hAnsi="Arial" w:cs="Arial"/>
        </w:rPr>
      </w:pPr>
    </w:p>
    <w:p w14:paraId="5F2C9038" w14:textId="77777777" w:rsidR="00EE54C5" w:rsidRPr="003A5BBD" w:rsidRDefault="00EE54C5" w:rsidP="009A055F">
      <w:pPr>
        <w:ind w:leftChars="85" w:left="178" w:firstLineChars="171" w:firstLine="359"/>
        <w:rPr>
          <w:rFonts w:ascii="Arial" w:hAnsi="Arial" w:cs="Arial"/>
        </w:rPr>
      </w:pPr>
    </w:p>
    <w:p w14:paraId="4BA5A2DD" w14:textId="77777777" w:rsidR="00EE54C5" w:rsidRPr="003A5BBD" w:rsidRDefault="00EE54C5" w:rsidP="009A055F">
      <w:pPr>
        <w:ind w:leftChars="85" w:left="178" w:firstLineChars="171" w:firstLine="359"/>
        <w:rPr>
          <w:rFonts w:ascii="Arial" w:hAnsi="Arial" w:cs="Arial"/>
        </w:rPr>
      </w:pPr>
    </w:p>
    <w:p w14:paraId="2C65CF0E" w14:textId="77777777" w:rsidR="00EE54C5" w:rsidRPr="003A5BBD" w:rsidRDefault="00EE54C5" w:rsidP="00D16B1C">
      <w:pPr>
        <w:ind w:left="525"/>
        <w:rPr>
          <w:rFonts w:ascii="Arial" w:hAnsi="Arial" w:cs="Arial"/>
          <w:sz w:val="24"/>
        </w:rPr>
      </w:pPr>
    </w:p>
    <w:p w14:paraId="58C50C99" w14:textId="77777777" w:rsidR="00094A0A" w:rsidRPr="003A5BBD" w:rsidRDefault="00094A0A" w:rsidP="009A055F">
      <w:pPr>
        <w:ind w:leftChars="85" w:left="178" w:firstLineChars="171" w:firstLine="359"/>
        <w:rPr>
          <w:rFonts w:ascii="Arial" w:hAnsi="Arial" w:cs="Arial"/>
        </w:rPr>
      </w:pPr>
    </w:p>
    <w:p w14:paraId="1A81327C" w14:textId="77777777" w:rsidR="00094A0A" w:rsidRPr="003A5BBD" w:rsidRDefault="00094A0A">
      <w:pPr>
        <w:widowControl/>
        <w:jc w:val="left"/>
        <w:rPr>
          <w:rFonts w:ascii="Arial" w:hAnsi="Arial" w:cs="Arial"/>
        </w:rPr>
      </w:pPr>
      <w:r w:rsidRPr="003A5BBD">
        <w:rPr>
          <w:rFonts w:ascii="Arial" w:hAnsi="Arial" w:cs="Arial"/>
        </w:rPr>
        <w:br w:type="page"/>
      </w:r>
    </w:p>
    <w:p w14:paraId="1B3D3CB2" w14:textId="5FD1A30B" w:rsidR="00516974" w:rsidRPr="003A5BBD" w:rsidRDefault="00E03594" w:rsidP="00D07249">
      <w:pPr>
        <w:pStyle w:val="Overskrift1"/>
        <w:spacing w:line="220" w:lineRule="atLeast"/>
        <w:jc w:val="left"/>
        <w:rPr>
          <w:rFonts w:ascii="Arial" w:hAnsi="Arial" w:cs="Arial"/>
        </w:rPr>
        <w:sectPr w:rsidR="00516974" w:rsidRPr="003A5BBD" w:rsidSect="001537A5">
          <w:headerReference w:type="default" r:id="rId36"/>
          <w:footerReference w:type="default" r:id="rId37"/>
          <w:pgSz w:w="11906" w:h="16838" w:code="9"/>
          <w:pgMar w:top="1361" w:right="1474" w:bottom="1361" w:left="1588" w:header="851" w:footer="851" w:gutter="0"/>
          <w:cols w:space="720"/>
          <w:docGrid w:type="linesAndChars" w:linePitch="312"/>
        </w:sectPr>
      </w:pPr>
      <w:r w:rsidRPr="003A5BBD">
        <w:rPr>
          <w:rFonts w:ascii="Arial" w:hAnsi="Arial" w:cs="Arial"/>
        </w:rPr>
        <w:t xml:space="preserve"> </w:t>
      </w:r>
      <w:bookmarkStart w:id="7" w:name="_Toc24123991"/>
      <w:r w:rsidR="009825A2" w:rsidRPr="003A5BBD">
        <w:rPr>
          <w:rFonts w:ascii="Arial" w:hAnsi="Arial" w:cs="Arial"/>
        </w:rPr>
        <w:t>Symbols Used</w:t>
      </w:r>
      <w:bookmarkEnd w:id="7"/>
    </w:p>
    <w:tbl>
      <w:tblPr>
        <w:tblStyle w:val="Tabellrutenett"/>
        <w:tblW w:w="8897" w:type="dxa"/>
        <w:shd w:val="clear" w:color="auto" w:fill="FFFFFF" w:themeFill="background1"/>
        <w:tblLayout w:type="fixed"/>
        <w:tblLook w:val="04A0" w:firstRow="1" w:lastRow="0" w:firstColumn="1" w:lastColumn="0" w:noHBand="0" w:noVBand="1"/>
      </w:tblPr>
      <w:tblGrid>
        <w:gridCol w:w="1809"/>
        <w:gridCol w:w="7088"/>
      </w:tblGrid>
      <w:tr w:rsidR="00A06345" w:rsidRPr="003A5BBD" w14:paraId="149F9830" w14:textId="77777777" w:rsidTr="00255681">
        <w:trPr>
          <w:trHeight w:val="662"/>
        </w:trPr>
        <w:tc>
          <w:tcPr>
            <w:tcW w:w="1809" w:type="dxa"/>
            <w:shd w:val="clear" w:color="auto" w:fill="auto"/>
          </w:tcPr>
          <w:p w14:paraId="174E4578" w14:textId="3F2FBA6C" w:rsidR="00A06345" w:rsidRPr="003A5BBD" w:rsidRDefault="009825A2" w:rsidP="009825A2">
            <w:pPr>
              <w:spacing w:line="220" w:lineRule="atLeast"/>
              <w:jc w:val="center"/>
              <w:rPr>
                <w:rFonts w:ascii="Arial" w:hAnsi="Arial" w:cs="Arial"/>
                <w:b/>
                <w:sz w:val="28"/>
                <w:szCs w:val="28"/>
                <w:highlight w:val="lightGray"/>
              </w:rPr>
            </w:pPr>
            <w:r w:rsidRPr="003A5BBD">
              <w:rPr>
                <w:rFonts w:ascii="Arial" w:hAnsi="Arial" w:cs="Arial"/>
              </w:rPr>
              <w:object w:dxaOrig="2843" w:dyaOrig="1025" w14:anchorId="2A45BFFF">
                <v:shape id="_x0000_i1037" type="#_x0000_t75" style="width:78.75pt;height:27.75pt" o:ole="">
                  <v:imagedata r:id="rId38" o:title=""/>
                </v:shape>
                <o:OLEObject Type="Embed" ProgID="CorelDraw.Graphic.18" ShapeID="_x0000_i1037" DrawAspect="Content" ObjectID="_1748342136" r:id="rId39"/>
              </w:object>
            </w:r>
          </w:p>
        </w:tc>
        <w:tc>
          <w:tcPr>
            <w:tcW w:w="7088" w:type="dxa"/>
            <w:shd w:val="clear" w:color="auto" w:fill="auto"/>
          </w:tcPr>
          <w:p w14:paraId="30CBC70A" w14:textId="7353A6E0" w:rsidR="00A06345" w:rsidRPr="003A5BBD" w:rsidRDefault="00A06345" w:rsidP="00A06345">
            <w:pPr>
              <w:spacing w:line="220" w:lineRule="atLeast"/>
              <w:rPr>
                <w:rFonts w:ascii="Arial" w:hAnsi="Arial" w:cs="Arial"/>
                <w:sz w:val="24"/>
              </w:rPr>
            </w:pPr>
            <w:r w:rsidRPr="003A5BBD">
              <w:rPr>
                <w:rFonts w:ascii="Arial" w:hAnsi="Arial" w:cs="Arial"/>
                <w:sz w:val="24"/>
              </w:rPr>
              <w:t>If the instructions are not followed properly, operation may lead to hazards for the product or the user/patient.</w:t>
            </w:r>
          </w:p>
        </w:tc>
      </w:tr>
      <w:tr w:rsidR="00A06345" w:rsidRPr="003A5BBD" w14:paraId="14A198B6" w14:textId="77777777" w:rsidTr="00255681">
        <w:trPr>
          <w:trHeight w:val="558"/>
        </w:trPr>
        <w:tc>
          <w:tcPr>
            <w:tcW w:w="1809" w:type="dxa"/>
            <w:shd w:val="clear" w:color="auto" w:fill="auto"/>
          </w:tcPr>
          <w:p w14:paraId="499E1CD7" w14:textId="4189C49D" w:rsidR="00A06345" w:rsidRPr="003A5BBD" w:rsidRDefault="009825A2" w:rsidP="009825A2">
            <w:pPr>
              <w:spacing w:line="220" w:lineRule="atLeast"/>
              <w:jc w:val="center"/>
              <w:rPr>
                <w:rFonts w:ascii="Arial" w:hAnsi="Arial" w:cs="Arial"/>
                <w:sz w:val="28"/>
                <w:szCs w:val="28"/>
              </w:rPr>
            </w:pPr>
            <w:r w:rsidRPr="003A5BBD">
              <w:rPr>
                <w:rFonts w:ascii="Arial" w:hAnsi="Arial" w:cs="Arial"/>
              </w:rPr>
              <w:object w:dxaOrig="2401" w:dyaOrig="1025" w14:anchorId="25C2F6D0">
                <v:shape id="_x0000_i1038" type="#_x0000_t75" style="width:1in;height:27.75pt" o:ole="">
                  <v:imagedata r:id="rId40" o:title=""/>
                </v:shape>
                <o:OLEObject Type="Embed" ProgID="CorelDraw.Graphic.18" ShapeID="_x0000_i1038" DrawAspect="Content" ObjectID="_1748342137" r:id="rId41"/>
              </w:object>
            </w:r>
          </w:p>
        </w:tc>
        <w:tc>
          <w:tcPr>
            <w:tcW w:w="7088" w:type="dxa"/>
            <w:shd w:val="clear" w:color="auto" w:fill="auto"/>
          </w:tcPr>
          <w:p w14:paraId="51C52ECF" w14:textId="3D75DA9D" w:rsidR="00A06345" w:rsidRPr="003A5BBD" w:rsidRDefault="00A06345" w:rsidP="00A06345">
            <w:pPr>
              <w:spacing w:line="220" w:lineRule="atLeast"/>
              <w:rPr>
                <w:rFonts w:ascii="Arial" w:hAnsi="Arial" w:cs="Arial"/>
                <w:b/>
                <w:sz w:val="24"/>
                <w:highlight w:val="lightGray"/>
              </w:rPr>
            </w:pPr>
            <w:r w:rsidRPr="003A5BBD">
              <w:rPr>
                <w:rFonts w:ascii="Arial" w:hAnsi="Arial" w:cs="Arial"/>
                <w:sz w:val="24"/>
              </w:rPr>
              <w:t>Additional information, explanation of operation and performance.</w:t>
            </w:r>
          </w:p>
        </w:tc>
      </w:tr>
      <w:tr w:rsidR="009825A2" w:rsidRPr="003A5BBD" w14:paraId="6A9E4EBB" w14:textId="77777777" w:rsidTr="00255681">
        <w:trPr>
          <w:trHeight w:val="542"/>
        </w:trPr>
        <w:tc>
          <w:tcPr>
            <w:tcW w:w="1809" w:type="dxa"/>
            <w:shd w:val="clear" w:color="auto" w:fill="auto"/>
            <w:vAlign w:val="center"/>
          </w:tcPr>
          <w:p w14:paraId="166C4BF8" w14:textId="7DD06B67" w:rsidR="009825A2" w:rsidRPr="003A5BBD" w:rsidRDefault="009825A2" w:rsidP="009825A2">
            <w:pPr>
              <w:spacing w:line="220" w:lineRule="atLeast"/>
              <w:jc w:val="center"/>
              <w:rPr>
                <w:rFonts w:ascii="Arial" w:hAnsi="Arial" w:cs="Arial"/>
                <w:b/>
                <w:sz w:val="28"/>
                <w:szCs w:val="28"/>
              </w:rPr>
            </w:pPr>
            <w:r w:rsidRPr="003A5BBD">
              <w:rPr>
                <w:rFonts w:ascii="Arial" w:hAnsi="Arial" w:cs="Arial"/>
                <w:noProof/>
              </w:rPr>
              <w:drawing>
                <wp:inline distT="0" distB="0" distL="0" distR="0" wp14:anchorId="3FB53D16" wp14:editId="4329F997">
                  <wp:extent cx="368389" cy="23156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402179" cy="252809"/>
                          </a:xfrm>
                          <a:prstGeom prst="rect">
                            <a:avLst/>
                          </a:prstGeom>
                        </pic:spPr>
                      </pic:pic>
                    </a:graphicData>
                  </a:graphic>
                </wp:inline>
              </w:drawing>
            </w:r>
          </w:p>
        </w:tc>
        <w:tc>
          <w:tcPr>
            <w:tcW w:w="7088" w:type="dxa"/>
            <w:shd w:val="clear" w:color="auto" w:fill="auto"/>
            <w:vAlign w:val="center"/>
          </w:tcPr>
          <w:p w14:paraId="53AB385E" w14:textId="65B61726" w:rsidR="009825A2" w:rsidRPr="003A5BBD" w:rsidRDefault="009825A2" w:rsidP="009825A2">
            <w:pPr>
              <w:spacing w:line="220" w:lineRule="atLeast"/>
              <w:rPr>
                <w:rFonts w:ascii="Arial" w:hAnsi="Arial" w:cs="Arial"/>
                <w:sz w:val="24"/>
              </w:rPr>
            </w:pPr>
            <w:r w:rsidRPr="003A5BBD">
              <w:rPr>
                <w:rFonts w:ascii="Arial" w:hAnsi="Arial" w:cs="Arial"/>
                <w:sz w:val="24"/>
              </w:rPr>
              <w:t>Serial number</w:t>
            </w:r>
          </w:p>
        </w:tc>
      </w:tr>
      <w:tr w:rsidR="009825A2" w:rsidRPr="003A5BBD" w14:paraId="6DDD7DCA" w14:textId="77777777" w:rsidTr="00255681">
        <w:trPr>
          <w:trHeight w:val="465"/>
        </w:trPr>
        <w:tc>
          <w:tcPr>
            <w:tcW w:w="1809" w:type="dxa"/>
            <w:shd w:val="clear" w:color="auto" w:fill="auto"/>
            <w:vAlign w:val="center"/>
          </w:tcPr>
          <w:p w14:paraId="563F3AF1" w14:textId="262C3178" w:rsidR="009825A2" w:rsidRPr="003A5BBD" w:rsidRDefault="009825A2" w:rsidP="009825A2">
            <w:pPr>
              <w:spacing w:line="220" w:lineRule="atLeast"/>
              <w:jc w:val="center"/>
              <w:rPr>
                <w:rFonts w:ascii="Arial" w:hAnsi="Arial" w:cs="Arial"/>
                <w:b/>
                <w:sz w:val="28"/>
                <w:szCs w:val="28"/>
              </w:rPr>
            </w:pPr>
            <w:r w:rsidRPr="003A5BBD">
              <w:rPr>
                <w:rFonts w:ascii="Arial" w:hAnsi="Arial" w:cs="Arial"/>
                <w:noProof/>
              </w:rPr>
              <w:drawing>
                <wp:inline distT="0" distB="0" distL="0" distR="0" wp14:anchorId="0872848A" wp14:editId="12D3CD45">
                  <wp:extent cx="344385" cy="2161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366107" cy="229800"/>
                          </a:xfrm>
                          <a:prstGeom prst="rect">
                            <a:avLst/>
                          </a:prstGeom>
                        </pic:spPr>
                      </pic:pic>
                    </a:graphicData>
                  </a:graphic>
                </wp:inline>
              </w:drawing>
            </w:r>
          </w:p>
        </w:tc>
        <w:tc>
          <w:tcPr>
            <w:tcW w:w="7088" w:type="dxa"/>
            <w:shd w:val="clear" w:color="auto" w:fill="auto"/>
            <w:vAlign w:val="center"/>
          </w:tcPr>
          <w:p w14:paraId="52C515AD" w14:textId="00DD1EDE" w:rsidR="009825A2" w:rsidRPr="003A5BBD" w:rsidRDefault="009825A2" w:rsidP="009825A2">
            <w:pPr>
              <w:spacing w:line="220" w:lineRule="atLeast"/>
              <w:rPr>
                <w:rFonts w:ascii="Arial" w:hAnsi="Arial" w:cs="Arial"/>
                <w:sz w:val="24"/>
              </w:rPr>
            </w:pPr>
            <w:r w:rsidRPr="003A5BBD">
              <w:rPr>
                <w:rFonts w:ascii="Arial" w:hAnsi="Arial" w:cs="Arial"/>
                <w:sz w:val="24"/>
              </w:rPr>
              <w:t>Catalogue number</w:t>
            </w:r>
          </w:p>
        </w:tc>
      </w:tr>
      <w:tr w:rsidR="009825A2" w:rsidRPr="003A5BBD" w14:paraId="77850DB9" w14:textId="77777777" w:rsidTr="00255681">
        <w:trPr>
          <w:trHeight w:val="545"/>
        </w:trPr>
        <w:tc>
          <w:tcPr>
            <w:tcW w:w="1809" w:type="dxa"/>
            <w:shd w:val="clear" w:color="auto" w:fill="auto"/>
            <w:vAlign w:val="center"/>
          </w:tcPr>
          <w:p w14:paraId="652F9675" w14:textId="1DD5921A" w:rsidR="009825A2" w:rsidRPr="003A5BBD" w:rsidRDefault="009825A2" w:rsidP="009825A2">
            <w:pPr>
              <w:spacing w:line="220" w:lineRule="atLeast"/>
              <w:jc w:val="center"/>
              <w:rPr>
                <w:rFonts w:ascii="Arial" w:hAnsi="Arial" w:cs="Arial"/>
                <w:b/>
                <w:sz w:val="28"/>
                <w:szCs w:val="28"/>
              </w:rPr>
            </w:pPr>
            <w:r w:rsidRPr="003A5BBD">
              <w:rPr>
                <w:rFonts w:ascii="Arial" w:hAnsi="Arial" w:cs="Arial"/>
                <w:noProof/>
              </w:rPr>
              <w:drawing>
                <wp:inline distT="0" distB="0" distL="0" distR="0" wp14:anchorId="2552A2EC" wp14:editId="29CC318A">
                  <wp:extent cx="285007" cy="262590"/>
                  <wp:effectExtent l="0" t="0" r="127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302617" cy="278814"/>
                          </a:xfrm>
                          <a:prstGeom prst="rect">
                            <a:avLst/>
                          </a:prstGeom>
                        </pic:spPr>
                      </pic:pic>
                    </a:graphicData>
                  </a:graphic>
                </wp:inline>
              </w:drawing>
            </w:r>
          </w:p>
        </w:tc>
        <w:tc>
          <w:tcPr>
            <w:tcW w:w="7088" w:type="dxa"/>
            <w:shd w:val="clear" w:color="auto" w:fill="auto"/>
            <w:vAlign w:val="center"/>
          </w:tcPr>
          <w:p w14:paraId="6DABEBE1" w14:textId="7896CA48" w:rsidR="009825A2" w:rsidRPr="003A5BBD" w:rsidRDefault="009825A2" w:rsidP="009825A2">
            <w:pPr>
              <w:spacing w:line="220" w:lineRule="atLeast"/>
              <w:rPr>
                <w:rFonts w:ascii="Arial" w:hAnsi="Arial" w:cs="Arial"/>
                <w:sz w:val="24"/>
              </w:rPr>
            </w:pPr>
            <w:r w:rsidRPr="003A5BBD">
              <w:rPr>
                <w:rFonts w:ascii="Arial" w:hAnsi="Arial" w:cs="Arial"/>
                <w:sz w:val="24"/>
              </w:rPr>
              <w:t>Manufacturer</w:t>
            </w:r>
          </w:p>
        </w:tc>
      </w:tr>
      <w:tr w:rsidR="009825A2" w:rsidRPr="003A5BBD" w14:paraId="44AE4D3D" w14:textId="77777777" w:rsidTr="00255681">
        <w:trPr>
          <w:trHeight w:val="327"/>
        </w:trPr>
        <w:tc>
          <w:tcPr>
            <w:tcW w:w="1809" w:type="dxa"/>
            <w:shd w:val="clear" w:color="auto" w:fill="auto"/>
            <w:vAlign w:val="center"/>
          </w:tcPr>
          <w:p w14:paraId="466C5D21" w14:textId="31308362" w:rsidR="009825A2" w:rsidRPr="003A5BBD" w:rsidRDefault="009825A2" w:rsidP="009825A2">
            <w:pPr>
              <w:spacing w:line="220" w:lineRule="atLeast"/>
              <w:jc w:val="center"/>
              <w:rPr>
                <w:rFonts w:ascii="Arial" w:hAnsi="Arial" w:cs="Arial"/>
                <w:b/>
                <w:sz w:val="28"/>
                <w:szCs w:val="28"/>
              </w:rPr>
            </w:pPr>
            <w:r w:rsidRPr="003A5BBD">
              <w:rPr>
                <w:rFonts w:ascii="Arial" w:hAnsi="Arial" w:cs="Arial"/>
                <w:noProof/>
              </w:rPr>
              <w:drawing>
                <wp:inline distT="0" distB="0" distL="0" distR="0" wp14:anchorId="2D2D017F" wp14:editId="0427A253">
                  <wp:extent cx="290946" cy="269199"/>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307500" cy="284516"/>
                          </a:xfrm>
                          <a:prstGeom prst="rect">
                            <a:avLst/>
                          </a:prstGeom>
                        </pic:spPr>
                      </pic:pic>
                    </a:graphicData>
                  </a:graphic>
                </wp:inline>
              </w:drawing>
            </w:r>
          </w:p>
        </w:tc>
        <w:tc>
          <w:tcPr>
            <w:tcW w:w="7088" w:type="dxa"/>
            <w:shd w:val="clear" w:color="auto" w:fill="auto"/>
            <w:vAlign w:val="center"/>
          </w:tcPr>
          <w:p w14:paraId="463D9C9F" w14:textId="306CC211" w:rsidR="009825A2" w:rsidRPr="003A5BBD" w:rsidRDefault="009825A2" w:rsidP="009825A2">
            <w:pPr>
              <w:spacing w:line="220" w:lineRule="atLeast"/>
              <w:rPr>
                <w:rFonts w:ascii="Arial" w:hAnsi="Arial" w:cs="Arial"/>
                <w:sz w:val="24"/>
              </w:rPr>
            </w:pPr>
            <w:r w:rsidRPr="003A5BBD">
              <w:rPr>
                <w:rFonts w:ascii="Arial" w:hAnsi="Arial" w:cs="Arial"/>
                <w:sz w:val="24"/>
              </w:rPr>
              <w:t>Date of manufacture</w:t>
            </w:r>
          </w:p>
        </w:tc>
      </w:tr>
      <w:tr w:rsidR="009825A2" w:rsidRPr="003A5BBD" w14:paraId="55539A27" w14:textId="77777777" w:rsidTr="00255681">
        <w:trPr>
          <w:trHeight w:val="550"/>
        </w:trPr>
        <w:tc>
          <w:tcPr>
            <w:tcW w:w="1809" w:type="dxa"/>
            <w:shd w:val="clear" w:color="auto" w:fill="auto"/>
            <w:vAlign w:val="center"/>
          </w:tcPr>
          <w:p w14:paraId="6DD5EFF4" w14:textId="44CA0942" w:rsidR="009825A2" w:rsidRPr="003A5BBD" w:rsidRDefault="009825A2" w:rsidP="009825A2">
            <w:pPr>
              <w:spacing w:line="220" w:lineRule="atLeast"/>
              <w:jc w:val="center"/>
              <w:rPr>
                <w:rFonts w:ascii="Arial" w:hAnsi="Arial" w:cs="Arial"/>
                <w:b/>
                <w:sz w:val="28"/>
                <w:szCs w:val="28"/>
              </w:rPr>
            </w:pPr>
            <w:r w:rsidRPr="003A5BBD">
              <w:rPr>
                <w:rFonts w:ascii="Arial" w:hAnsi="Arial" w:cs="Arial"/>
                <w:noProof/>
              </w:rPr>
              <w:drawing>
                <wp:inline distT="0" distB="0" distL="0" distR="0" wp14:anchorId="15D2037E" wp14:editId="40897A2C">
                  <wp:extent cx="285427" cy="285008"/>
                  <wp:effectExtent l="0" t="0" r="635"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96944" cy="296508"/>
                          </a:xfrm>
                          <a:prstGeom prst="rect">
                            <a:avLst/>
                          </a:prstGeom>
                        </pic:spPr>
                      </pic:pic>
                    </a:graphicData>
                  </a:graphic>
                </wp:inline>
              </w:drawing>
            </w:r>
          </w:p>
        </w:tc>
        <w:tc>
          <w:tcPr>
            <w:tcW w:w="7088" w:type="dxa"/>
            <w:shd w:val="clear" w:color="auto" w:fill="auto"/>
            <w:vAlign w:val="center"/>
          </w:tcPr>
          <w:p w14:paraId="436358D4" w14:textId="553523CC" w:rsidR="009825A2" w:rsidRPr="003A5BBD" w:rsidRDefault="007B0A6F" w:rsidP="009825A2">
            <w:pPr>
              <w:spacing w:line="220" w:lineRule="atLeast"/>
              <w:rPr>
                <w:rFonts w:ascii="Arial" w:hAnsi="Arial" w:cs="Arial"/>
                <w:sz w:val="24"/>
              </w:rPr>
            </w:pPr>
            <w:r w:rsidRPr="007B0A6F">
              <w:rPr>
                <w:rFonts w:ascii="Arial" w:hAnsi="Arial" w:cs="Arial"/>
                <w:sz w:val="24"/>
              </w:rPr>
              <w:t>Class II equipment</w:t>
            </w:r>
          </w:p>
        </w:tc>
      </w:tr>
      <w:tr w:rsidR="009825A2" w:rsidRPr="003A5BBD" w14:paraId="7A490ECC" w14:textId="77777777" w:rsidTr="00255681">
        <w:trPr>
          <w:trHeight w:val="357"/>
        </w:trPr>
        <w:tc>
          <w:tcPr>
            <w:tcW w:w="1809" w:type="dxa"/>
            <w:shd w:val="clear" w:color="auto" w:fill="auto"/>
            <w:vAlign w:val="center"/>
          </w:tcPr>
          <w:p w14:paraId="034D9B8B" w14:textId="518066A6" w:rsidR="009825A2" w:rsidRPr="003A5BBD" w:rsidRDefault="009825A2" w:rsidP="009825A2">
            <w:pPr>
              <w:spacing w:line="220" w:lineRule="atLeast"/>
              <w:jc w:val="center"/>
              <w:rPr>
                <w:rFonts w:ascii="Arial" w:hAnsi="Arial" w:cs="Arial"/>
                <w:b/>
                <w:sz w:val="28"/>
                <w:szCs w:val="28"/>
              </w:rPr>
            </w:pPr>
            <w:r w:rsidRPr="003A5BBD">
              <w:rPr>
                <w:rFonts w:ascii="Arial" w:hAnsi="Arial" w:cs="Arial"/>
                <w:noProof/>
              </w:rPr>
              <w:drawing>
                <wp:inline distT="0" distB="0" distL="0" distR="0" wp14:anchorId="45EEE00C" wp14:editId="7815FBDB">
                  <wp:extent cx="182880" cy="305277"/>
                  <wp:effectExtent l="1905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189831" cy="316881"/>
                          </a:xfrm>
                          <a:prstGeom prst="rect">
                            <a:avLst/>
                          </a:prstGeom>
                        </pic:spPr>
                      </pic:pic>
                    </a:graphicData>
                  </a:graphic>
                </wp:inline>
              </w:drawing>
            </w:r>
          </w:p>
        </w:tc>
        <w:tc>
          <w:tcPr>
            <w:tcW w:w="7088" w:type="dxa"/>
            <w:shd w:val="clear" w:color="auto" w:fill="auto"/>
            <w:vAlign w:val="center"/>
          </w:tcPr>
          <w:p w14:paraId="5354E103" w14:textId="0ECAFD02" w:rsidR="009825A2" w:rsidRPr="003A5BBD" w:rsidRDefault="009825A2" w:rsidP="009825A2">
            <w:pPr>
              <w:spacing w:line="220" w:lineRule="atLeast"/>
              <w:rPr>
                <w:rFonts w:ascii="Arial" w:hAnsi="Arial" w:cs="Arial"/>
                <w:sz w:val="24"/>
              </w:rPr>
            </w:pPr>
            <w:r w:rsidRPr="003A5BBD">
              <w:rPr>
                <w:rFonts w:ascii="Arial" w:hAnsi="Arial" w:cs="Arial"/>
                <w:sz w:val="24"/>
              </w:rPr>
              <w:t>Type B applied part</w:t>
            </w:r>
          </w:p>
        </w:tc>
      </w:tr>
      <w:tr w:rsidR="009825A2" w:rsidRPr="003A5BBD" w14:paraId="355D769B" w14:textId="77777777" w:rsidTr="00255681">
        <w:trPr>
          <w:trHeight w:val="580"/>
        </w:trPr>
        <w:tc>
          <w:tcPr>
            <w:tcW w:w="1809" w:type="dxa"/>
            <w:shd w:val="clear" w:color="auto" w:fill="auto"/>
            <w:vAlign w:val="center"/>
          </w:tcPr>
          <w:p w14:paraId="5FC9AFBA" w14:textId="01929D81" w:rsidR="009825A2" w:rsidRPr="003A5BBD" w:rsidRDefault="004D7105" w:rsidP="009825A2">
            <w:pPr>
              <w:spacing w:line="220" w:lineRule="atLeast"/>
              <w:jc w:val="center"/>
              <w:rPr>
                <w:rFonts w:ascii="Arial" w:hAnsi="Arial" w:cs="Arial"/>
                <w:b/>
                <w:sz w:val="28"/>
                <w:szCs w:val="28"/>
              </w:rPr>
            </w:pPr>
            <w:r w:rsidRPr="003A5BBD">
              <w:rPr>
                <w:rFonts w:ascii="Arial" w:hAnsi="Arial" w:cs="Arial"/>
              </w:rPr>
              <w:object w:dxaOrig="5312" w:dyaOrig="5530" w14:anchorId="1BFCAA49">
                <v:shape id="_x0000_i1039" type="#_x0000_t75" style="width:27.75pt;height:29.25pt" o:ole="">
                  <v:imagedata r:id="rId10" o:title=""/>
                </v:shape>
                <o:OLEObject Type="Embed" ProgID="CorelDraw.Graphic.17" ShapeID="_x0000_i1039" DrawAspect="Content" ObjectID="_1748342138" r:id="rId48"/>
              </w:object>
            </w:r>
          </w:p>
        </w:tc>
        <w:tc>
          <w:tcPr>
            <w:tcW w:w="7088" w:type="dxa"/>
            <w:shd w:val="clear" w:color="auto" w:fill="auto"/>
            <w:vAlign w:val="center"/>
          </w:tcPr>
          <w:p w14:paraId="57676A14" w14:textId="54560C92" w:rsidR="009825A2" w:rsidRPr="003A5BBD" w:rsidRDefault="009825A2" w:rsidP="009825A2">
            <w:pPr>
              <w:spacing w:line="220" w:lineRule="atLeast"/>
              <w:rPr>
                <w:rFonts w:ascii="Arial" w:hAnsi="Arial" w:cs="Arial"/>
                <w:sz w:val="24"/>
              </w:rPr>
            </w:pPr>
            <w:r w:rsidRPr="003A5BBD">
              <w:rPr>
                <w:rFonts w:ascii="Arial" w:hAnsi="Arial" w:cs="Arial"/>
                <w:sz w:val="24"/>
              </w:rPr>
              <w:t>CE marking</w:t>
            </w:r>
          </w:p>
        </w:tc>
      </w:tr>
      <w:tr w:rsidR="009825A2" w:rsidRPr="003A5BBD" w14:paraId="65D5158A" w14:textId="77777777" w:rsidTr="00255681">
        <w:trPr>
          <w:trHeight w:val="376"/>
        </w:trPr>
        <w:tc>
          <w:tcPr>
            <w:tcW w:w="1809" w:type="dxa"/>
            <w:shd w:val="clear" w:color="auto" w:fill="auto"/>
            <w:vAlign w:val="center"/>
          </w:tcPr>
          <w:p w14:paraId="5D9BDD04" w14:textId="50972A20" w:rsidR="009825A2" w:rsidRPr="003A5BBD" w:rsidRDefault="009825A2" w:rsidP="009825A2">
            <w:pPr>
              <w:spacing w:line="220" w:lineRule="atLeast"/>
              <w:jc w:val="center"/>
              <w:rPr>
                <w:rFonts w:ascii="Arial" w:hAnsi="Arial" w:cs="Arial"/>
                <w:noProof/>
              </w:rPr>
            </w:pPr>
            <w:r w:rsidRPr="003A5BBD">
              <w:rPr>
                <w:rFonts w:ascii="Arial" w:hAnsi="Arial" w:cs="Arial"/>
                <w:noProof/>
              </w:rPr>
              <w:drawing>
                <wp:inline distT="0" distB="0" distL="0" distR="0" wp14:anchorId="5237F0D4" wp14:editId="471EE1BD">
                  <wp:extent cx="539647" cy="14605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602416" cy="163038"/>
                          </a:xfrm>
                          <a:prstGeom prst="rect">
                            <a:avLst/>
                          </a:prstGeom>
                        </pic:spPr>
                      </pic:pic>
                    </a:graphicData>
                  </a:graphic>
                </wp:inline>
              </w:drawing>
            </w:r>
          </w:p>
        </w:tc>
        <w:tc>
          <w:tcPr>
            <w:tcW w:w="7088" w:type="dxa"/>
            <w:shd w:val="clear" w:color="auto" w:fill="auto"/>
            <w:vAlign w:val="center"/>
          </w:tcPr>
          <w:p w14:paraId="3F7AD1F2" w14:textId="1571E246" w:rsidR="009825A2" w:rsidRPr="003A5BBD" w:rsidRDefault="009825A2" w:rsidP="009825A2">
            <w:pPr>
              <w:spacing w:line="220" w:lineRule="atLeast"/>
              <w:rPr>
                <w:rFonts w:ascii="Arial" w:hAnsi="Arial" w:cs="Arial"/>
                <w:sz w:val="24"/>
              </w:rPr>
            </w:pPr>
            <w:r w:rsidRPr="003A5BBD">
              <w:rPr>
                <w:rFonts w:ascii="Arial" w:hAnsi="Arial" w:cs="Arial"/>
                <w:sz w:val="24"/>
              </w:rPr>
              <w:t>Direct current</w:t>
            </w:r>
          </w:p>
        </w:tc>
      </w:tr>
      <w:tr w:rsidR="009825A2" w:rsidRPr="003A5BBD" w14:paraId="07BD5692" w14:textId="77777777" w:rsidTr="00255681">
        <w:trPr>
          <w:trHeight w:val="706"/>
        </w:trPr>
        <w:tc>
          <w:tcPr>
            <w:tcW w:w="1809" w:type="dxa"/>
            <w:shd w:val="clear" w:color="auto" w:fill="auto"/>
            <w:vAlign w:val="center"/>
          </w:tcPr>
          <w:p w14:paraId="3AA84D2A" w14:textId="6CE94D7A" w:rsidR="009825A2" w:rsidRPr="003A5BBD" w:rsidRDefault="009825A2" w:rsidP="009825A2">
            <w:pPr>
              <w:spacing w:line="220" w:lineRule="atLeast"/>
              <w:jc w:val="center"/>
              <w:rPr>
                <w:rFonts w:ascii="Arial" w:hAnsi="Arial" w:cs="Arial"/>
                <w:noProof/>
              </w:rPr>
            </w:pPr>
            <w:r w:rsidRPr="003A5BBD">
              <w:rPr>
                <w:rFonts w:ascii="Arial" w:hAnsi="Arial" w:cs="Arial"/>
                <w:noProof/>
              </w:rPr>
              <w:drawing>
                <wp:inline distT="0" distB="0" distL="0" distR="0" wp14:anchorId="4D4E262C" wp14:editId="4A1B52B4">
                  <wp:extent cx="278150" cy="390525"/>
                  <wp:effectExtent l="19050" t="0" r="760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315437" cy="442876"/>
                          </a:xfrm>
                          <a:prstGeom prst="rect">
                            <a:avLst/>
                          </a:prstGeom>
                        </pic:spPr>
                      </pic:pic>
                    </a:graphicData>
                  </a:graphic>
                </wp:inline>
              </w:drawing>
            </w:r>
          </w:p>
        </w:tc>
        <w:tc>
          <w:tcPr>
            <w:tcW w:w="7088" w:type="dxa"/>
            <w:shd w:val="clear" w:color="auto" w:fill="auto"/>
            <w:vAlign w:val="center"/>
          </w:tcPr>
          <w:p w14:paraId="65A50BAA" w14:textId="24DFEF28" w:rsidR="009825A2" w:rsidRPr="003A5BBD" w:rsidRDefault="007B0A6F" w:rsidP="009825A2">
            <w:pPr>
              <w:spacing w:line="220" w:lineRule="atLeast"/>
              <w:rPr>
                <w:rFonts w:ascii="Arial" w:hAnsi="Arial" w:cs="Arial"/>
                <w:sz w:val="24"/>
              </w:rPr>
            </w:pPr>
            <w:r w:rsidRPr="007B0A6F">
              <w:rPr>
                <w:rFonts w:ascii="Arial" w:hAnsi="Arial" w:cs="Arial"/>
                <w:sz w:val="24"/>
              </w:rPr>
              <w:t>WEEE directive marking</w:t>
            </w:r>
          </w:p>
        </w:tc>
      </w:tr>
      <w:tr w:rsidR="009825A2" w:rsidRPr="003A5BBD" w14:paraId="544EFB56" w14:textId="77777777" w:rsidTr="00255681">
        <w:trPr>
          <w:trHeight w:val="706"/>
        </w:trPr>
        <w:tc>
          <w:tcPr>
            <w:tcW w:w="1809" w:type="dxa"/>
            <w:shd w:val="clear" w:color="auto" w:fill="auto"/>
            <w:vAlign w:val="center"/>
          </w:tcPr>
          <w:p w14:paraId="05AEE267" w14:textId="49754FF2" w:rsidR="009825A2" w:rsidRPr="003A5BBD" w:rsidRDefault="009825A2" w:rsidP="009825A2">
            <w:pPr>
              <w:spacing w:line="220" w:lineRule="atLeast"/>
              <w:jc w:val="center"/>
              <w:rPr>
                <w:rFonts w:ascii="Arial" w:hAnsi="Arial" w:cs="Arial"/>
              </w:rPr>
            </w:pPr>
            <w:r w:rsidRPr="003A5BBD">
              <w:rPr>
                <w:rFonts w:ascii="Arial" w:hAnsi="Arial" w:cs="Arial"/>
                <w:noProof/>
              </w:rPr>
              <w:drawing>
                <wp:inline distT="0" distB="0" distL="0" distR="0" wp14:anchorId="3488DBC5" wp14:editId="0163DAC7">
                  <wp:extent cx="285750" cy="340890"/>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300757" cy="358793"/>
                          </a:xfrm>
                          <a:prstGeom prst="rect">
                            <a:avLst/>
                          </a:prstGeom>
                        </pic:spPr>
                      </pic:pic>
                    </a:graphicData>
                  </a:graphic>
                </wp:inline>
              </w:drawing>
            </w:r>
          </w:p>
        </w:tc>
        <w:tc>
          <w:tcPr>
            <w:tcW w:w="7088" w:type="dxa"/>
            <w:shd w:val="clear" w:color="auto" w:fill="auto"/>
            <w:vAlign w:val="center"/>
          </w:tcPr>
          <w:p w14:paraId="21304836" w14:textId="0763869A" w:rsidR="009825A2" w:rsidRPr="003A5BBD" w:rsidRDefault="007B0A6F" w:rsidP="009825A2">
            <w:pPr>
              <w:spacing w:line="220" w:lineRule="atLeast"/>
              <w:rPr>
                <w:rFonts w:ascii="Arial" w:hAnsi="Arial" w:cs="Arial"/>
                <w:sz w:val="24"/>
              </w:rPr>
            </w:pPr>
            <w:r w:rsidRPr="007B0A6F">
              <w:rPr>
                <w:rFonts w:ascii="Arial" w:hAnsi="Arial" w:cs="Arial"/>
                <w:sz w:val="24"/>
              </w:rPr>
              <w:t>Keep dry</w:t>
            </w:r>
          </w:p>
        </w:tc>
      </w:tr>
      <w:tr w:rsidR="009825A2" w:rsidRPr="003A5BBD" w14:paraId="02C694B7" w14:textId="77777777" w:rsidTr="00255681">
        <w:trPr>
          <w:trHeight w:val="706"/>
        </w:trPr>
        <w:tc>
          <w:tcPr>
            <w:tcW w:w="1809" w:type="dxa"/>
            <w:shd w:val="clear" w:color="auto" w:fill="auto"/>
            <w:vAlign w:val="center"/>
          </w:tcPr>
          <w:p w14:paraId="0A3E3E56" w14:textId="18FBE7EA" w:rsidR="009825A2" w:rsidRPr="003A5BBD" w:rsidRDefault="009825A2" w:rsidP="009825A2">
            <w:pPr>
              <w:spacing w:line="220" w:lineRule="atLeast"/>
              <w:jc w:val="center"/>
              <w:rPr>
                <w:rFonts w:ascii="Arial" w:hAnsi="Arial" w:cs="Arial"/>
                <w:noProof/>
              </w:rPr>
            </w:pPr>
            <w:r w:rsidRPr="003A5BBD">
              <w:rPr>
                <w:rFonts w:ascii="Arial" w:hAnsi="Arial" w:cs="Arial"/>
              </w:rPr>
              <w:object w:dxaOrig="420" w:dyaOrig="420" w14:anchorId="60117680">
                <v:shape id="_x0000_i1040" type="#_x0000_t75" style="width:21.75pt;height:21.75pt" o:ole="">
                  <v:imagedata r:id="rId52" o:title=""/>
                </v:shape>
                <o:OLEObject Type="Embed" ProgID="CorelDraw.Graphic.17" ShapeID="_x0000_i1040" DrawAspect="Content" ObjectID="_1748342139" r:id="rId53"/>
              </w:object>
            </w:r>
          </w:p>
        </w:tc>
        <w:tc>
          <w:tcPr>
            <w:tcW w:w="7088" w:type="dxa"/>
            <w:shd w:val="clear" w:color="auto" w:fill="auto"/>
            <w:vAlign w:val="center"/>
          </w:tcPr>
          <w:p w14:paraId="10EA2CD5" w14:textId="12FCC691" w:rsidR="009825A2" w:rsidRPr="003A5BBD" w:rsidRDefault="009825A2" w:rsidP="009825A2">
            <w:pPr>
              <w:spacing w:line="220" w:lineRule="atLeast"/>
              <w:rPr>
                <w:rFonts w:ascii="Arial" w:hAnsi="Arial" w:cs="Arial"/>
                <w:sz w:val="24"/>
              </w:rPr>
            </w:pPr>
            <w:r w:rsidRPr="003A5BBD">
              <w:rPr>
                <w:rFonts w:ascii="Arial" w:hAnsi="Arial" w:cs="Arial"/>
                <w:sz w:val="24"/>
              </w:rPr>
              <w:t>Consult instructions for use</w:t>
            </w:r>
          </w:p>
        </w:tc>
      </w:tr>
      <w:tr w:rsidR="009825A2" w:rsidRPr="003A5BBD" w14:paraId="6ADDD89E" w14:textId="77777777" w:rsidTr="00255681">
        <w:trPr>
          <w:trHeight w:val="706"/>
        </w:trPr>
        <w:tc>
          <w:tcPr>
            <w:tcW w:w="1809" w:type="dxa"/>
            <w:shd w:val="clear" w:color="auto" w:fill="auto"/>
            <w:vAlign w:val="center"/>
          </w:tcPr>
          <w:p w14:paraId="2157CD33" w14:textId="5204478F" w:rsidR="009825A2" w:rsidRPr="003A5BBD" w:rsidRDefault="009825A2" w:rsidP="009825A2">
            <w:pPr>
              <w:spacing w:line="220" w:lineRule="atLeast"/>
              <w:jc w:val="center"/>
              <w:rPr>
                <w:rFonts w:ascii="Arial" w:hAnsi="Arial" w:cs="Arial"/>
                <w:noProof/>
              </w:rPr>
            </w:pPr>
            <w:r w:rsidRPr="003A5BBD">
              <w:rPr>
                <w:rFonts w:ascii="Arial" w:hAnsi="Arial" w:cs="Arial"/>
              </w:rPr>
              <w:object w:dxaOrig="2595" w:dyaOrig="2785" w14:anchorId="065A51E4">
                <v:shape id="_x0000_i1041" type="#_x0000_t75" style="width:27.75pt;height:28.5pt" o:ole="">
                  <v:imagedata r:id="rId54" o:title=""/>
                </v:shape>
                <o:OLEObject Type="Embed" ProgID="CorelDraw.Graphic.18" ShapeID="_x0000_i1041" DrawAspect="Content" ObjectID="_1748342140" r:id="rId55"/>
              </w:object>
            </w:r>
          </w:p>
        </w:tc>
        <w:tc>
          <w:tcPr>
            <w:tcW w:w="7088" w:type="dxa"/>
            <w:shd w:val="clear" w:color="auto" w:fill="auto"/>
            <w:vAlign w:val="center"/>
          </w:tcPr>
          <w:p w14:paraId="4067D832" w14:textId="093A077A" w:rsidR="009825A2" w:rsidRPr="003A5BBD" w:rsidRDefault="009825A2" w:rsidP="009825A2">
            <w:pPr>
              <w:spacing w:line="220" w:lineRule="atLeast"/>
              <w:rPr>
                <w:rFonts w:ascii="Arial" w:hAnsi="Arial" w:cs="Arial"/>
                <w:sz w:val="24"/>
              </w:rPr>
            </w:pPr>
            <w:r w:rsidRPr="003A5BBD">
              <w:rPr>
                <w:rFonts w:ascii="Arial" w:hAnsi="Arial" w:cs="Arial"/>
                <w:sz w:val="24"/>
              </w:rPr>
              <w:t>Can be autoclaved up to a maximum temperature of 134° Celsius</w:t>
            </w:r>
          </w:p>
        </w:tc>
      </w:tr>
      <w:tr w:rsidR="009825A2" w:rsidRPr="003A5BBD" w14:paraId="327BB3DB" w14:textId="77777777" w:rsidTr="00255681">
        <w:trPr>
          <w:trHeight w:val="706"/>
        </w:trPr>
        <w:tc>
          <w:tcPr>
            <w:tcW w:w="1809" w:type="dxa"/>
            <w:shd w:val="clear" w:color="auto" w:fill="auto"/>
            <w:vAlign w:val="center"/>
          </w:tcPr>
          <w:p w14:paraId="6518C040" w14:textId="123D9496" w:rsidR="009825A2" w:rsidRPr="003A5BBD" w:rsidRDefault="009825A2" w:rsidP="009825A2">
            <w:pPr>
              <w:spacing w:line="220" w:lineRule="atLeast"/>
              <w:jc w:val="center"/>
              <w:rPr>
                <w:rFonts w:ascii="Arial" w:hAnsi="Arial" w:cs="Arial"/>
                <w:noProof/>
              </w:rPr>
            </w:pPr>
            <w:r w:rsidRPr="003A5BBD">
              <w:rPr>
                <w:rFonts w:ascii="Arial" w:hAnsi="Arial" w:cs="Arial"/>
                <w:noProof/>
              </w:rPr>
              <w:drawing>
                <wp:inline distT="0" distB="0" distL="0" distR="0" wp14:anchorId="5F79F9FC" wp14:editId="65781AED">
                  <wp:extent cx="580446" cy="259740"/>
                  <wp:effectExtent l="0" t="0" r="0"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617456" cy="276301"/>
                          </a:xfrm>
                          <a:prstGeom prst="rect">
                            <a:avLst/>
                          </a:prstGeom>
                        </pic:spPr>
                      </pic:pic>
                    </a:graphicData>
                  </a:graphic>
                </wp:inline>
              </w:drawing>
            </w:r>
          </w:p>
        </w:tc>
        <w:tc>
          <w:tcPr>
            <w:tcW w:w="7088" w:type="dxa"/>
            <w:shd w:val="clear" w:color="auto" w:fill="auto"/>
            <w:vAlign w:val="center"/>
          </w:tcPr>
          <w:p w14:paraId="01945489" w14:textId="4BADE2E5" w:rsidR="009825A2" w:rsidRPr="003A5BBD" w:rsidRDefault="009825A2" w:rsidP="009825A2">
            <w:pPr>
              <w:spacing w:line="220" w:lineRule="atLeast"/>
              <w:rPr>
                <w:rFonts w:ascii="Arial" w:hAnsi="Arial" w:cs="Arial"/>
                <w:sz w:val="24"/>
              </w:rPr>
            </w:pPr>
            <w:r w:rsidRPr="003A5BBD">
              <w:rPr>
                <w:rFonts w:ascii="Arial" w:hAnsi="Arial" w:cs="Arial"/>
                <w:sz w:val="24"/>
              </w:rPr>
              <w:t>Authorized Representative in the European Community</w:t>
            </w:r>
          </w:p>
        </w:tc>
      </w:tr>
      <w:tr w:rsidR="009825A2" w:rsidRPr="003A5BBD" w14:paraId="5B0F2026" w14:textId="77777777" w:rsidTr="00255681">
        <w:trPr>
          <w:trHeight w:val="706"/>
        </w:trPr>
        <w:tc>
          <w:tcPr>
            <w:tcW w:w="1809" w:type="dxa"/>
            <w:shd w:val="clear" w:color="auto" w:fill="auto"/>
            <w:vAlign w:val="center"/>
          </w:tcPr>
          <w:p w14:paraId="289DAEDA" w14:textId="7DFDD7B2" w:rsidR="009825A2" w:rsidRPr="003A5BBD" w:rsidRDefault="00717617" w:rsidP="009825A2">
            <w:pPr>
              <w:spacing w:line="220" w:lineRule="atLeast"/>
              <w:jc w:val="center"/>
              <w:rPr>
                <w:rFonts w:ascii="Arial" w:hAnsi="Arial" w:cs="Arial"/>
                <w:noProof/>
              </w:rPr>
            </w:pPr>
            <w:r>
              <w:object w:dxaOrig="1011" w:dyaOrig="569" w14:anchorId="251FB3E0">
                <v:shape id="_x0000_i1042" type="#_x0000_t75" style="width:50.25pt;height:27.75pt" o:ole="">
                  <v:imagedata r:id="rId57" o:title=""/>
                </v:shape>
                <o:OLEObject Type="Embed" ProgID="CorelDraw.Graphic.18" ShapeID="_x0000_i1042" DrawAspect="Content" ObjectID="_1748342141" r:id="rId58"/>
              </w:object>
            </w:r>
          </w:p>
        </w:tc>
        <w:tc>
          <w:tcPr>
            <w:tcW w:w="7088" w:type="dxa"/>
            <w:shd w:val="clear" w:color="auto" w:fill="auto"/>
            <w:vAlign w:val="center"/>
          </w:tcPr>
          <w:p w14:paraId="4449B770" w14:textId="00410E97" w:rsidR="009825A2" w:rsidRPr="003A5BBD" w:rsidRDefault="009825A2" w:rsidP="009825A2">
            <w:pPr>
              <w:spacing w:line="220" w:lineRule="atLeast"/>
              <w:rPr>
                <w:rFonts w:ascii="Arial" w:hAnsi="Arial" w:cs="Arial"/>
                <w:sz w:val="24"/>
              </w:rPr>
            </w:pPr>
            <w:r w:rsidRPr="003A5BBD">
              <w:rPr>
                <w:rFonts w:ascii="Arial" w:hAnsi="Arial" w:cs="Arial"/>
                <w:sz w:val="24"/>
              </w:rPr>
              <w:t>Temperature limitation</w:t>
            </w:r>
          </w:p>
        </w:tc>
      </w:tr>
      <w:tr w:rsidR="009825A2" w:rsidRPr="003A5BBD" w14:paraId="720458C6" w14:textId="77777777" w:rsidTr="00255681">
        <w:trPr>
          <w:trHeight w:val="690"/>
        </w:trPr>
        <w:tc>
          <w:tcPr>
            <w:tcW w:w="1809" w:type="dxa"/>
            <w:shd w:val="clear" w:color="auto" w:fill="auto"/>
            <w:vAlign w:val="center"/>
          </w:tcPr>
          <w:p w14:paraId="41947C58" w14:textId="1DA88930" w:rsidR="009825A2" w:rsidRPr="003A5BBD" w:rsidRDefault="00255681" w:rsidP="009825A2">
            <w:pPr>
              <w:spacing w:line="220" w:lineRule="atLeast"/>
              <w:jc w:val="center"/>
              <w:rPr>
                <w:rFonts w:ascii="Arial" w:hAnsi="Arial" w:cs="Arial"/>
              </w:rPr>
            </w:pPr>
            <w:r w:rsidRPr="003A5BBD">
              <w:rPr>
                <w:rFonts w:ascii="Arial" w:hAnsi="Arial" w:cs="Arial"/>
              </w:rPr>
              <w:object w:dxaOrig="854" w:dyaOrig="562" w14:anchorId="42F9122D">
                <v:shape id="_x0000_i1043" type="#_x0000_t75" style="width:50.25pt;height:35.25pt" o:ole="">
                  <v:imagedata r:id="rId59" o:title=""/>
                </v:shape>
                <o:OLEObject Type="Embed" ProgID="CorelDraw.Graphic.18" ShapeID="_x0000_i1043" DrawAspect="Content" ObjectID="_1748342142" r:id="rId60"/>
              </w:object>
            </w:r>
          </w:p>
        </w:tc>
        <w:tc>
          <w:tcPr>
            <w:tcW w:w="7088" w:type="dxa"/>
            <w:shd w:val="clear" w:color="auto" w:fill="auto"/>
            <w:vAlign w:val="center"/>
          </w:tcPr>
          <w:p w14:paraId="78731548" w14:textId="5DA4B977" w:rsidR="009825A2" w:rsidRPr="003A5BBD" w:rsidRDefault="007B0A6F" w:rsidP="009825A2">
            <w:pPr>
              <w:spacing w:line="220" w:lineRule="atLeast"/>
              <w:rPr>
                <w:rFonts w:ascii="Arial" w:hAnsi="Arial" w:cs="Arial"/>
                <w:sz w:val="24"/>
              </w:rPr>
            </w:pPr>
            <w:r w:rsidRPr="007B0A6F">
              <w:rPr>
                <w:rFonts w:ascii="Arial" w:hAnsi="Arial" w:cs="Arial"/>
                <w:sz w:val="24"/>
              </w:rPr>
              <w:t>Humidity limitation</w:t>
            </w:r>
          </w:p>
        </w:tc>
      </w:tr>
      <w:tr w:rsidR="00C935F6" w:rsidRPr="003A5BBD" w14:paraId="1B5D3AEF" w14:textId="77777777" w:rsidTr="00255681">
        <w:trPr>
          <w:trHeight w:val="589"/>
        </w:trPr>
        <w:tc>
          <w:tcPr>
            <w:tcW w:w="1809" w:type="dxa"/>
            <w:shd w:val="clear" w:color="auto" w:fill="auto"/>
            <w:vAlign w:val="center"/>
          </w:tcPr>
          <w:p w14:paraId="6DED01D2" w14:textId="27B26394" w:rsidR="00C935F6" w:rsidRPr="003A5BBD" w:rsidRDefault="00255681" w:rsidP="00C935F6">
            <w:pPr>
              <w:spacing w:line="220" w:lineRule="atLeast"/>
              <w:jc w:val="center"/>
              <w:rPr>
                <w:rFonts w:ascii="Arial" w:hAnsi="Arial" w:cs="Arial"/>
              </w:rPr>
            </w:pPr>
            <w:r>
              <w:object w:dxaOrig="1307" w:dyaOrig="906" w14:anchorId="201AFFCC">
                <v:shape id="_x0000_i1044" type="#_x0000_t75" style="width:57.75pt;height:36.75pt" o:ole="">
                  <v:imagedata r:id="rId61" o:title=""/>
                </v:shape>
                <o:OLEObject Type="Embed" ProgID="CorelDraw.Graphic.18" ShapeID="_x0000_i1044" DrawAspect="Content" ObjectID="_1748342143" r:id="rId62"/>
              </w:object>
            </w:r>
          </w:p>
        </w:tc>
        <w:tc>
          <w:tcPr>
            <w:tcW w:w="7088" w:type="dxa"/>
            <w:shd w:val="clear" w:color="auto" w:fill="auto"/>
            <w:vAlign w:val="center"/>
          </w:tcPr>
          <w:p w14:paraId="386BD1D2" w14:textId="4EEB4633" w:rsidR="00C935F6" w:rsidRPr="003A5BBD" w:rsidRDefault="007B0A6F" w:rsidP="00C935F6">
            <w:pPr>
              <w:spacing w:line="220" w:lineRule="atLeast"/>
              <w:rPr>
                <w:rFonts w:ascii="Arial" w:hAnsi="Arial" w:cs="Arial"/>
                <w:sz w:val="24"/>
              </w:rPr>
            </w:pPr>
            <w:r w:rsidRPr="007B0A6F">
              <w:rPr>
                <w:rFonts w:ascii="Arial" w:hAnsi="Arial" w:cs="Arial"/>
                <w:sz w:val="24"/>
              </w:rPr>
              <w:t>Atmospheric pressure limitation</w:t>
            </w:r>
          </w:p>
        </w:tc>
      </w:tr>
      <w:tr w:rsidR="00565868" w:rsidRPr="003A5BBD" w14:paraId="7BCFACB5" w14:textId="77777777" w:rsidTr="00255681">
        <w:trPr>
          <w:trHeight w:val="589"/>
        </w:trPr>
        <w:tc>
          <w:tcPr>
            <w:tcW w:w="1809" w:type="dxa"/>
            <w:shd w:val="clear" w:color="auto" w:fill="auto"/>
            <w:vAlign w:val="center"/>
          </w:tcPr>
          <w:p w14:paraId="65F217E7" w14:textId="10D25B8D" w:rsidR="00565868" w:rsidRDefault="00565868" w:rsidP="00C935F6">
            <w:pPr>
              <w:spacing w:line="220" w:lineRule="atLeast"/>
              <w:jc w:val="center"/>
            </w:pPr>
            <w:r w:rsidRPr="00DF153A">
              <w:rPr>
                <w:noProof/>
              </w:rPr>
              <w:drawing>
                <wp:anchor distT="0" distB="0" distL="114300" distR="114300" simplePos="0" relativeHeight="251764736" behindDoc="0" locked="0" layoutInCell="1" allowOverlap="1" wp14:anchorId="710EF7C7" wp14:editId="50921DBA">
                  <wp:simplePos x="0" y="0"/>
                  <wp:positionH relativeFrom="column">
                    <wp:posOffset>269875</wp:posOffset>
                  </wp:positionH>
                  <wp:positionV relativeFrom="paragraph">
                    <wp:posOffset>0</wp:posOffset>
                  </wp:positionV>
                  <wp:extent cx="434975" cy="340995"/>
                  <wp:effectExtent l="0" t="0" r="3175" b="1905"/>
                  <wp:wrapNone/>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34975" cy="340995"/>
                          </a:xfrm>
                          <a:prstGeom prst="rect">
                            <a:avLst/>
                          </a:prstGeom>
                        </pic:spPr>
                      </pic:pic>
                    </a:graphicData>
                  </a:graphic>
                  <wp14:sizeRelH relativeFrom="margin">
                    <wp14:pctWidth>0</wp14:pctWidth>
                  </wp14:sizeRelH>
                  <wp14:sizeRelV relativeFrom="margin">
                    <wp14:pctHeight>0</wp14:pctHeight>
                  </wp14:sizeRelV>
                </wp:anchor>
              </w:drawing>
            </w:r>
          </w:p>
        </w:tc>
        <w:tc>
          <w:tcPr>
            <w:tcW w:w="7088" w:type="dxa"/>
            <w:shd w:val="clear" w:color="auto" w:fill="auto"/>
            <w:vAlign w:val="center"/>
          </w:tcPr>
          <w:p w14:paraId="138BF8AC" w14:textId="228C20D6" w:rsidR="00565868" w:rsidRPr="00565868" w:rsidRDefault="00565868" w:rsidP="00565868">
            <w:pPr>
              <w:spacing w:line="220" w:lineRule="atLeast"/>
              <w:rPr>
                <w:rFonts w:ascii="Arial" w:hAnsi="Arial" w:cs="Arial"/>
                <w:b/>
                <w:bCs/>
                <w:kern w:val="0"/>
                <w:position w:val="-14"/>
                <w:szCs w:val="21"/>
              </w:rPr>
            </w:pPr>
            <w:r w:rsidRPr="00565868">
              <w:rPr>
                <w:rFonts w:ascii="Arial" w:hAnsi="Arial" w:cs="Arial"/>
                <w:sz w:val="24"/>
              </w:rPr>
              <w:t>Washer-disinfector for thermal disinfection</w:t>
            </w:r>
          </w:p>
        </w:tc>
      </w:tr>
      <w:tr w:rsidR="009825A2" w:rsidRPr="003A5BBD" w14:paraId="50DB9038" w14:textId="77777777" w:rsidTr="00255681">
        <w:trPr>
          <w:trHeight w:val="416"/>
        </w:trPr>
        <w:tc>
          <w:tcPr>
            <w:tcW w:w="1809" w:type="dxa"/>
            <w:shd w:val="clear" w:color="auto" w:fill="auto"/>
            <w:vAlign w:val="center"/>
          </w:tcPr>
          <w:p w14:paraId="33F14C26" w14:textId="1540D983" w:rsidR="009825A2" w:rsidRPr="003A5BBD" w:rsidRDefault="00DA5F9E" w:rsidP="009825A2">
            <w:pPr>
              <w:spacing w:line="220" w:lineRule="atLeast"/>
              <w:jc w:val="center"/>
              <w:rPr>
                <w:rFonts w:ascii="Arial" w:hAnsi="Arial" w:cs="Arial"/>
              </w:rPr>
            </w:pPr>
            <w:r w:rsidRPr="003A5BBD">
              <w:rPr>
                <w:rFonts w:ascii="Arial" w:hAnsi="Arial" w:cs="Arial"/>
              </w:rPr>
              <w:object w:dxaOrig="3176" w:dyaOrig="914" w14:anchorId="05B9B9DB">
                <v:shape id="_x0000_i1045" type="#_x0000_t75" style="width:65.25pt;height:14.25pt" o:ole="">
                  <v:imagedata r:id="rId8" o:title=""/>
                </v:shape>
                <o:OLEObject Type="Embed" ProgID="CorelDraw.Graphic.17" ShapeID="_x0000_i1045" DrawAspect="Content" ObjectID="_1748342144" r:id="rId64"/>
              </w:object>
            </w:r>
          </w:p>
        </w:tc>
        <w:tc>
          <w:tcPr>
            <w:tcW w:w="7088" w:type="dxa"/>
            <w:shd w:val="clear" w:color="auto" w:fill="auto"/>
            <w:vAlign w:val="center"/>
          </w:tcPr>
          <w:p w14:paraId="4B0318CF" w14:textId="6F52027E" w:rsidR="009825A2" w:rsidRPr="003A5BBD" w:rsidRDefault="007B0A6F" w:rsidP="009825A2">
            <w:pPr>
              <w:spacing w:line="220" w:lineRule="atLeast"/>
              <w:rPr>
                <w:rFonts w:ascii="Arial" w:hAnsi="Arial" w:cs="Arial"/>
                <w:sz w:val="24"/>
              </w:rPr>
            </w:pPr>
            <w:r w:rsidRPr="007B0A6F">
              <w:rPr>
                <w:rFonts w:ascii="Arial" w:hAnsi="Arial" w:cs="Arial"/>
                <w:sz w:val="24"/>
              </w:rPr>
              <w:t>Manufacturer Logo</w:t>
            </w:r>
          </w:p>
        </w:tc>
      </w:tr>
    </w:tbl>
    <w:p w14:paraId="750CE329" w14:textId="378082FE" w:rsidR="009A055F" w:rsidRPr="003A5BBD" w:rsidRDefault="004D2E93" w:rsidP="009A055F">
      <w:pPr>
        <w:pStyle w:val="Overskrift1"/>
        <w:jc w:val="left"/>
        <w:rPr>
          <w:rFonts w:ascii="Arial" w:hAnsi="Arial" w:cs="Arial"/>
        </w:rPr>
      </w:pPr>
      <w:bookmarkStart w:id="8" w:name="_Toc156806760"/>
      <w:bookmarkStart w:id="9" w:name="_Toc156806839"/>
      <w:bookmarkStart w:id="10" w:name="_Toc156808619"/>
      <w:bookmarkStart w:id="11" w:name="_Toc156806761"/>
      <w:bookmarkStart w:id="12" w:name="_Toc156806840"/>
      <w:bookmarkStart w:id="13" w:name="_Toc156808620"/>
      <w:bookmarkStart w:id="14" w:name="_Hlk508717522"/>
      <w:bookmarkEnd w:id="8"/>
      <w:bookmarkEnd w:id="9"/>
      <w:bookmarkEnd w:id="10"/>
      <w:bookmarkEnd w:id="11"/>
      <w:bookmarkEnd w:id="12"/>
      <w:bookmarkEnd w:id="13"/>
      <w:r w:rsidRPr="003A5BBD">
        <w:rPr>
          <w:rFonts w:ascii="Arial" w:hAnsi="Arial" w:cs="Arial"/>
        </w:rPr>
        <w:t xml:space="preserve"> </w:t>
      </w:r>
      <w:bookmarkStart w:id="15" w:name="_Toc510544788"/>
      <w:bookmarkStart w:id="16" w:name="_Toc24123992"/>
      <w:r w:rsidR="00897CF9" w:rsidRPr="003A5BBD">
        <w:rPr>
          <w:rFonts w:ascii="Arial" w:hAnsi="Arial" w:cs="Arial"/>
        </w:rPr>
        <w:t>Before Use</w:t>
      </w:r>
      <w:bookmarkEnd w:id="15"/>
      <w:bookmarkEnd w:id="16"/>
    </w:p>
    <w:p w14:paraId="54301D3D" w14:textId="77777777" w:rsidR="009825A2" w:rsidRPr="003A5BBD" w:rsidRDefault="009825A2" w:rsidP="009825A2">
      <w:pPr>
        <w:pStyle w:val="Overskrift2"/>
        <w:rPr>
          <w:rFonts w:ascii="Arial" w:hAnsi="Arial" w:cs="Arial"/>
        </w:rPr>
      </w:pPr>
      <w:bookmarkStart w:id="17" w:name="_Toc24123993"/>
      <w:bookmarkEnd w:id="14"/>
      <w:r w:rsidRPr="003A5BBD">
        <w:rPr>
          <w:rFonts w:ascii="Arial" w:hAnsi="Arial" w:cs="Arial"/>
        </w:rPr>
        <w:t>Scope of application</w:t>
      </w:r>
      <w:bookmarkEnd w:id="17"/>
    </w:p>
    <w:p w14:paraId="3EEC2964" w14:textId="255BACE3" w:rsidR="00897CF9" w:rsidRPr="003A5BBD" w:rsidRDefault="00897CF9" w:rsidP="004F47BA">
      <w:pPr>
        <w:pStyle w:val="Vanliginnrykk"/>
        <w:spacing w:line="360" w:lineRule="auto"/>
        <w:ind w:firstLineChars="250" w:firstLine="600"/>
        <w:rPr>
          <w:rFonts w:ascii="Arial" w:hAnsi="Arial" w:cs="Arial"/>
          <w:sz w:val="24"/>
        </w:rPr>
      </w:pPr>
      <w:r w:rsidRPr="003A5BBD">
        <w:rPr>
          <w:rFonts w:ascii="Arial" w:hAnsi="Arial" w:cs="Arial"/>
          <w:sz w:val="24"/>
          <w:szCs w:val="20"/>
        </w:rPr>
        <w:t>Ultra X is used in endodontic treatment by applicat</w:t>
      </w:r>
      <w:r w:rsidR="00EC439B" w:rsidRPr="003A5BBD">
        <w:rPr>
          <w:rFonts w:ascii="Arial" w:hAnsi="Arial" w:cs="Arial"/>
          <w:sz w:val="24"/>
          <w:szCs w:val="20"/>
        </w:rPr>
        <w:t>ion of ultrasonic energy</w:t>
      </w:r>
      <w:r w:rsidRPr="003A5BBD">
        <w:rPr>
          <w:rFonts w:ascii="Arial" w:hAnsi="Arial" w:cs="Arial"/>
          <w:sz w:val="24"/>
          <w:szCs w:val="20"/>
        </w:rPr>
        <w:t xml:space="preserve">. The Ultra X can </w:t>
      </w:r>
      <w:r w:rsidR="00EC439B" w:rsidRPr="003A5BBD">
        <w:rPr>
          <w:rFonts w:ascii="Arial" w:hAnsi="Arial" w:cs="Arial"/>
          <w:sz w:val="24"/>
          <w:szCs w:val="20"/>
        </w:rPr>
        <w:t>provide the energy for</w:t>
      </w:r>
      <w:r w:rsidRPr="003A5BBD">
        <w:rPr>
          <w:rFonts w:ascii="Arial" w:hAnsi="Arial" w:cs="Arial"/>
          <w:sz w:val="24"/>
          <w:szCs w:val="20"/>
        </w:rPr>
        <w:t xml:space="preserve"> tip </w:t>
      </w:r>
      <w:r w:rsidR="00EC439B" w:rsidRPr="003A5BBD">
        <w:rPr>
          <w:rFonts w:ascii="Arial" w:hAnsi="Arial" w:cs="Arial"/>
          <w:sz w:val="24"/>
          <w:szCs w:val="20"/>
        </w:rPr>
        <w:t xml:space="preserve">oscillation and vibration in </w:t>
      </w:r>
      <w:r w:rsidRPr="003A5BBD">
        <w:rPr>
          <w:rFonts w:ascii="Arial" w:hAnsi="Arial" w:cs="Arial"/>
          <w:sz w:val="24"/>
          <w:szCs w:val="20"/>
        </w:rPr>
        <w:t>frequency (</w:t>
      </w:r>
      <w:r w:rsidR="00E51976">
        <w:rPr>
          <w:rFonts w:ascii="Arial" w:hAnsi="Arial" w:cs="Arial"/>
          <w:sz w:val="24"/>
        </w:rPr>
        <w:t>45</w:t>
      </w:r>
      <w:r w:rsidRPr="003A5BBD">
        <w:rPr>
          <w:rFonts w:ascii="Arial" w:hAnsi="Arial" w:cs="Arial"/>
          <w:sz w:val="24"/>
        </w:rPr>
        <w:t>KHz</w:t>
      </w:r>
      <w:r w:rsidR="00E51976" w:rsidRPr="00E51976">
        <w:rPr>
          <w:rFonts w:ascii="Arial" w:hAnsi="Arial" w:cs="Arial"/>
          <w:sz w:val="24"/>
          <w:u w:val="single"/>
        </w:rPr>
        <w:t>+</w:t>
      </w:r>
      <w:r w:rsidR="00E51976">
        <w:rPr>
          <w:rFonts w:ascii="Arial" w:hAnsi="Arial" w:cs="Arial"/>
          <w:sz w:val="24"/>
        </w:rPr>
        <w:t>5</w:t>
      </w:r>
      <w:r w:rsidRPr="003A5BBD">
        <w:rPr>
          <w:rFonts w:ascii="Arial" w:hAnsi="Arial" w:cs="Arial"/>
          <w:sz w:val="24"/>
        </w:rPr>
        <w:t xml:space="preserve">KHz) </w:t>
      </w:r>
      <w:r w:rsidR="00E20379" w:rsidRPr="003A5BBD">
        <w:rPr>
          <w:rFonts w:ascii="Arial" w:hAnsi="Arial" w:cs="Arial"/>
          <w:sz w:val="24"/>
        </w:rPr>
        <w:t>required to create sufficient acoustical streaming and cavitation necessary to effectively clean,</w:t>
      </w:r>
      <w:r w:rsidR="00994A26">
        <w:rPr>
          <w:rFonts w:ascii="Arial" w:hAnsi="Arial" w:cs="Arial"/>
          <w:sz w:val="24"/>
        </w:rPr>
        <w:t xml:space="preserve"> </w:t>
      </w:r>
      <w:r w:rsidR="00E20379" w:rsidRPr="003A5BBD">
        <w:rPr>
          <w:rFonts w:ascii="Arial" w:hAnsi="Arial" w:cs="Arial"/>
          <w:sz w:val="24"/>
        </w:rPr>
        <w:t>penetrate,</w:t>
      </w:r>
      <w:r w:rsidR="00994A26">
        <w:rPr>
          <w:rFonts w:ascii="Arial" w:hAnsi="Arial" w:cs="Arial"/>
          <w:sz w:val="24"/>
        </w:rPr>
        <w:t xml:space="preserve"> </w:t>
      </w:r>
      <w:r w:rsidR="00E20379" w:rsidRPr="003A5BBD">
        <w:rPr>
          <w:rFonts w:ascii="Arial" w:hAnsi="Arial" w:cs="Arial"/>
          <w:sz w:val="24"/>
        </w:rPr>
        <w:t>and remove vapor lock. A cleaned root canal system makes for better outcomes and reduces retreatment rate.</w:t>
      </w:r>
    </w:p>
    <w:p w14:paraId="40B6D7C1" w14:textId="197CC692" w:rsidR="008A5891" w:rsidRPr="003A5BBD" w:rsidRDefault="00897CF9" w:rsidP="004F47BA">
      <w:pPr>
        <w:pStyle w:val="Vanliginnrykk"/>
        <w:spacing w:line="360" w:lineRule="auto"/>
        <w:ind w:firstLineChars="250" w:firstLine="600"/>
        <w:rPr>
          <w:rFonts w:ascii="Arial" w:hAnsi="Arial" w:cs="Arial"/>
          <w:sz w:val="24"/>
          <w:szCs w:val="20"/>
        </w:rPr>
      </w:pPr>
      <w:r w:rsidRPr="003A5BBD">
        <w:rPr>
          <w:rFonts w:ascii="Arial" w:hAnsi="Arial" w:cs="Arial"/>
          <w:sz w:val="24"/>
          <w:szCs w:val="20"/>
        </w:rPr>
        <w:t>This device must only be used in hospital environments, clinics or dental offices by qualified dental personnel</w:t>
      </w:r>
      <w:r w:rsidR="00B947EE">
        <w:rPr>
          <w:rFonts w:ascii="Arial" w:hAnsi="Arial" w:cs="Arial"/>
          <w:sz w:val="24"/>
          <w:szCs w:val="20"/>
        </w:rPr>
        <w:t xml:space="preserve"> </w:t>
      </w:r>
      <w:r w:rsidR="00B947EE" w:rsidRPr="00B947EE">
        <w:rPr>
          <w:rFonts w:ascii="Arial" w:hAnsi="Arial" w:cs="Arial"/>
          <w:sz w:val="24"/>
          <w:szCs w:val="20"/>
        </w:rPr>
        <w:t>and not used in the oxygen-rich environment.</w:t>
      </w:r>
    </w:p>
    <w:p w14:paraId="5F3FFC99" w14:textId="77777777" w:rsidR="00897CF9" w:rsidRPr="003A5BBD" w:rsidRDefault="00897CF9" w:rsidP="00897CF9">
      <w:pPr>
        <w:pStyle w:val="Overskrift2"/>
        <w:rPr>
          <w:rFonts w:ascii="Arial" w:hAnsi="Arial" w:cs="Arial"/>
        </w:rPr>
      </w:pPr>
      <w:bookmarkStart w:id="18" w:name="_Toc24123994"/>
      <w:r w:rsidRPr="003A5BBD">
        <w:rPr>
          <w:rFonts w:ascii="Arial" w:hAnsi="Arial" w:cs="Arial"/>
        </w:rPr>
        <w:t>Contraindications</w:t>
      </w:r>
      <w:bookmarkEnd w:id="18"/>
    </w:p>
    <w:p w14:paraId="5EBB26C8" w14:textId="72624489" w:rsidR="00384B0B" w:rsidRPr="003A5BBD" w:rsidRDefault="00897CF9" w:rsidP="00897CF9">
      <w:pPr>
        <w:pStyle w:val="Vanliginnrykk"/>
        <w:ind w:firstLine="480"/>
        <w:rPr>
          <w:rFonts w:ascii="Arial" w:hAnsi="Arial" w:cs="Arial"/>
          <w:sz w:val="24"/>
          <w:szCs w:val="20"/>
        </w:rPr>
      </w:pPr>
      <w:r w:rsidRPr="003A5BBD">
        <w:rPr>
          <w:rFonts w:ascii="Arial" w:hAnsi="Arial" w:cs="Arial"/>
          <w:sz w:val="24"/>
          <w:szCs w:val="20"/>
        </w:rPr>
        <w:t>The Ultra X is contraindicated in cases where patient/user carry medical implants such as pace makers or cochlear implants etc.</w:t>
      </w:r>
    </w:p>
    <w:p w14:paraId="40FD43D6" w14:textId="4F203CA9" w:rsidR="00897CF9" w:rsidRPr="003A5BBD" w:rsidRDefault="00897CF9" w:rsidP="00897CF9">
      <w:pPr>
        <w:pStyle w:val="Vanliginnrykk"/>
        <w:spacing w:line="360" w:lineRule="auto"/>
        <w:ind w:firstLine="480"/>
        <w:rPr>
          <w:rFonts w:ascii="Arial" w:hAnsi="Arial" w:cs="Arial"/>
        </w:rPr>
      </w:pPr>
      <w:r w:rsidRPr="003A5BBD">
        <w:rPr>
          <w:rFonts w:ascii="Arial" w:hAnsi="Arial" w:cs="Arial"/>
          <w:sz w:val="24"/>
          <w:szCs w:val="20"/>
        </w:rPr>
        <w:t>Do not use the device for implants or other non-endodontic dental procedures.</w:t>
      </w:r>
    </w:p>
    <w:p w14:paraId="0324B348" w14:textId="14848872" w:rsidR="00D01B21" w:rsidRPr="003A5BBD" w:rsidRDefault="00897CF9" w:rsidP="00350A5E">
      <w:pPr>
        <w:pStyle w:val="Vanliginnrykk"/>
        <w:ind w:firstLine="480"/>
        <w:rPr>
          <w:rFonts w:ascii="Arial" w:hAnsi="Arial" w:cs="Arial"/>
          <w:sz w:val="24"/>
          <w:szCs w:val="20"/>
        </w:rPr>
      </w:pPr>
      <w:r w:rsidRPr="003A5BBD">
        <w:rPr>
          <w:rFonts w:ascii="Arial" w:hAnsi="Arial" w:cs="Arial"/>
          <w:sz w:val="24"/>
        </w:rPr>
        <w:t>Safety and effectiveness have not been established in pregnant women and children</w:t>
      </w:r>
      <w:r w:rsidRPr="003A5BBD">
        <w:rPr>
          <w:rFonts w:ascii="Arial" w:hAnsi="Arial" w:cs="Arial"/>
          <w:sz w:val="24"/>
          <w:szCs w:val="20"/>
        </w:rPr>
        <w:t>.</w:t>
      </w:r>
    </w:p>
    <w:p w14:paraId="2F29E5D9" w14:textId="21D7A1BB" w:rsidR="00350A5E" w:rsidRPr="003A5BBD" w:rsidRDefault="00171522" w:rsidP="0073127C">
      <w:pPr>
        <w:pStyle w:val="Vanliginnrykk"/>
        <w:shd w:val="clear" w:color="auto" w:fill="D9D9D9" w:themeFill="background1" w:themeFillShade="D9"/>
        <w:spacing w:line="360" w:lineRule="auto"/>
        <w:ind w:firstLineChars="0" w:firstLine="0"/>
        <w:rPr>
          <w:rFonts w:ascii="Arial" w:hAnsi="Arial" w:cs="Arial"/>
          <w:sz w:val="24"/>
        </w:rPr>
      </w:pPr>
      <w:r w:rsidRPr="003A5BBD">
        <w:rPr>
          <w:rFonts w:ascii="Arial" w:hAnsi="Arial" w:cs="Arial"/>
        </w:rPr>
        <w:object w:dxaOrig="2843" w:dyaOrig="1025" w14:anchorId="4ABF2412">
          <v:shape id="_x0000_i1046" type="#_x0000_t75" style="width:93.75pt;height:27.75pt" o:ole="">
            <v:imagedata r:id="rId65" o:title=""/>
          </v:shape>
          <o:OLEObject Type="Embed" ProgID="CorelDraw.Graphic.18" ShapeID="_x0000_i1046" DrawAspect="Content" ObjectID="_1748342145" r:id="rId66"/>
        </w:object>
      </w:r>
    </w:p>
    <w:p w14:paraId="2F187523" w14:textId="77777777" w:rsidR="00E20379" w:rsidRPr="003A5BBD" w:rsidRDefault="00E20379" w:rsidP="00C13917">
      <w:pPr>
        <w:pStyle w:val="Vanliginnrykk"/>
        <w:shd w:val="clear" w:color="auto" w:fill="D9D9D9" w:themeFill="background1" w:themeFillShade="D9"/>
        <w:spacing w:line="360" w:lineRule="auto"/>
        <w:ind w:firstLineChars="0" w:firstLine="0"/>
        <w:rPr>
          <w:rFonts w:ascii="Arial" w:hAnsi="Arial" w:cs="Arial"/>
          <w:sz w:val="24"/>
        </w:rPr>
      </w:pPr>
      <w:r w:rsidRPr="003A5BBD">
        <w:rPr>
          <w:rFonts w:ascii="Arial" w:hAnsi="Arial" w:cs="Arial"/>
          <w:sz w:val="24"/>
        </w:rPr>
        <w:t>Read the following warnings before use:</w:t>
      </w:r>
    </w:p>
    <w:p w14:paraId="585296B5" w14:textId="77777777" w:rsidR="00E20379" w:rsidRPr="003A5BBD" w:rsidRDefault="00E20379" w:rsidP="00C13917">
      <w:pPr>
        <w:pStyle w:val="Vanliginnrykk"/>
        <w:shd w:val="clear" w:color="auto" w:fill="D9D9D9" w:themeFill="background1" w:themeFillShade="D9"/>
        <w:spacing w:line="360" w:lineRule="auto"/>
        <w:ind w:firstLineChars="0" w:firstLine="0"/>
        <w:rPr>
          <w:rFonts w:ascii="Arial" w:hAnsi="Arial" w:cs="Arial"/>
          <w:sz w:val="24"/>
        </w:rPr>
      </w:pPr>
      <w:r w:rsidRPr="003A5BBD">
        <w:rPr>
          <w:rFonts w:ascii="Arial" w:hAnsi="Arial" w:cs="Arial"/>
          <w:sz w:val="24"/>
        </w:rPr>
        <w:t>1. The device must not be placed in humid surroundings or anywhere where it can come into contact with any type of liquids.</w:t>
      </w:r>
    </w:p>
    <w:p w14:paraId="736C732B" w14:textId="77777777" w:rsidR="00E20379" w:rsidRPr="003A5BBD" w:rsidRDefault="00E20379" w:rsidP="00C13917">
      <w:pPr>
        <w:pStyle w:val="Vanliginnrykk"/>
        <w:shd w:val="clear" w:color="auto" w:fill="D9D9D9" w:themeFill="background1" w:themeFillShade="D9"/>
        <w:spacing w:line="360" w:lineRule="auto"/>
        <w:ind w:firstLineChars="0" w:firstLine="0"/>
        <w:rPr>
          <w:rFonts w:ascii="Arial" w:hAnsi="Arial" w:cs="Arial"/>
          <w:sz w:val="24"/>
        </w:rPr>
      </w:pPr>
      <w:r w:rsidRPr="003A5BBD">
        <w:rPr>
          <w:rFonts w:ascii="Arial" w:hAnsi="Arial" w:cs="Arial"/>
          <w:sz w:val="24"/>
        </w:rPr>
        <w:t>2. Do not expose the device to direct or indirect heat sources. The device must be operated and stored in a safe environment.</w:t>
      </w:r>
    </w:p>
    <w:p w14:paraId="02B507DA" w14:textId="77777777" w:rsidR="00B15D3C" w:rsidRDefault="00371483" w:rsidP="00C13917">
      <w:pPr>
        <w:pStyle w:val="Vanliginnrykk"/>
        <w:shd w:val="clear" w:color="auto" w:fill="D9D9D9" w:themeFill="background1" w:themeFillShade="D9"/>
        <w:spacing w:line="360" w:lineRule="auto"/>
        <w:ind w:firstLineChars="0" w:firstLine="0"/>
        <w:rPr>
          <w:rFonts w:ascii="Arial" w:hAnsi="Arial" w:cs="Arial"/>
          <w:sz w:val="24"/>
        </w:rPr>
      </w:pPr>
      <w:r w:rsidRPr="00371483">
        <w:rPr>
          <w:rFonts w:ascii="Arial" w:hAnsi="Arial" w:cs="Arial"/>
          <w:sz w:val="24"/>
        </w:rPr>
        <w:t>3. The device requires special precautions with regard to electromagnetic compatibility (EMC) and must be installed and operated in strict compliance with the EMC information. In particular, do not use the device in the vicinity of fluorescent lamps, radio transmitters, remote controls and do not use this system near the active HF Surgical Equipment in the hospital. Portable RF communications equipment (including peripherals such as antenna cables and external antennas) should be used no closer than 30 cm (12 inches) to any part of the E-connect S, including cables specified by the manufacturer. Otherwise, degradation of the performance of this equipment could result. Do not charge, operate or store at high temperatures. Comply with the specified operating and storage conditions.</w:t>
      </w:r>
    </w:p>
    <w:p w14:paraId="527743BE" w14:textId="75FAE7F2" w:rsidR="00E20379" w:rsidRPr="003A5BBD" w:rsidRDefault="00E20379" w:rsidP="00C13917">
      <w:pPr>
        <w:pStyle w:val="Vanliginnrykk"/>
        <w:shd w:val="clear" w:color="auto" w:fill="D9D9D9" w:themeFill="background1" w:themeFillShade="D9"/>
        <w:spacing w:line="360" w:lineRule="auto"/>
        <w:ind w:firstLineChars="0" w:firstLine="0"/>
        <w:rPr>
          <w:rFonts w:ascii="Arial" w:hAnsi="Arial" w:cs="Arial"/>
          <w:sz w:val="24"/>
        </w:rPr>
      </w:pPr>
      <w:r w:rsidRPr="003A5BBD">
        <w:rPr>
          <w:rFonts w:ascii="Arial" w:hAnsi="Arial" w:cs="Arial"/>
          <w:sz w:val="24"/>
        </w:rPr>
        <w:t>4. Gloves and a rubber dam are compulsory during treatment.</w:t>
      </w:r>
    </w:p>
    <w:p w14:paraId="446EB57A" w14:textId="77777777" w:rsidR="00E20379" w:rsidRPr="003A5BBD" w:rsidRDefault="00E20379" w:rsidP="00C13917">
      <w:pPr>
        <w:pStyle w:val="Vanliginnrykk"/>
        <w:shd w:val="clear" w:color="auto" w:fill="D9D9D9" w:themeFill="background1" w:themeFillShade="D9"/>
        <w:spacing w:line="360" w:lineRule="auto"/>
        <w:ind w:firstLineChars="0" w:firstLine="0"/>
        <w:rPr>
          <w:rFonts w:ascii="Arial" w:hAnsi="Arial" w:cs="Arial"/>
          <w:sz w:val="24"/>
        </w:rPr>
      </w:pPr>
      <w:r w:rsidRPr="003A5BBD">
        <w:rPr>
          <w:rFonts w:ascii="Arial" w:hAnsi="Arial" w:cs="Arial"/>
          <w:sz w:val="24"/>
        </w:rPr>
        <w:t xml:space="preserve">5. If irregularities occur in the device during treatment, switch it off. Contact the agency. </w:t>
      </w:r>
    </w:p>
    <w:p w14:paraId="4218F2D1" w14:textId="247A081C" w:rsidR="00371483" w:rsidRDefault="00E20379" w:rsidP="00C13917">
      <w:pPr>
        <w:pStyle w:val="Vanliginnrykk"/>
        <w:shd w:val="clear" w:color="auto" w:fill="D9D9D9" w:themeFill="background1" w:themeFillShade="D9"/>
        <w:spacing w:line="360" w:lineRule="auto"/>
        <w:ind w:firstLineChars="0" w:firstLine="0"/>
        <w:rPr>
          <w:rFonts w:ascii="Arial" w:hAnsi="Arial" w:cs="Arial"/>
          <w:sz w:val="24"/>
          <w:szCs w:val="20"/>
        </w:rPr>
      </w:pPr>
      <w:r w:rsidRPr="003A5BBD">
        <w:rPr>
          <w:rFonts w:ascii="Arial" w:hAnsi="Arial" w:cs="Arial"/>
          <w:sz w:val="24"/>
        </w:rPr>
        <w:t xml:space="preserve">6. Never open or repair the device </w:t>
      </w:r>
      <w:r w:rsidR="00371483">
        <w:rPr>
          <w:rFonts w:ascii="Arial" w:hAnsi="Arial" w:cs="Arial"/>
          <w:sz w:val="24"/>
        </w:rPr>
        <w:t xml:space="preserve">by </w:t>
      </w:r>
      <w:r w:rsidRPr="003A5BBD">
        <w:rPr>
          <w:rFonts w:ascii="Arial" w:hAnsi="Arial" w:cs="Arial"/>
          <w:sz w:val="24"/>
        </w:rPr>
        <w:t>yourself</w:t>
      </w:r>
      <w:r w:rsidR="001E322E">
        <w:rPr>
          <w:rFonts w:ascii="Arial" w:hAnsi="Arial" w:cs="Arial" w:hint="eastAsia"/>
          <w:sz w:val="24"/>
        </w:rPr>
        <w:t>,</w:t>
      </w:r>
      <w:r w:rsidR="001E322E">
        <w:rPr>
          <w:rFonts w:ascii="Arial" w:hAnsi="Arial" w:cs="Arial"/>
          <w:sz w:val="24"/>
        </w:rPr>
        <w:t xml:space="preserve"> </w:t>
      </w:r>
      <w:r w:rsidR="00B04EF2">
        <w:rPr>
          <w:rFonts w:ascii="Arial" w:hAnsi="Arial" w:cs="Arial"/>
          <w:sz w:val="24"/>
        </w:rPr>
        <w:t>otherwise, void the warranty</w:t>
      </w:r>
      <w:r w:rsidR="00042B6D">
        <w:rPr>
          <w:rFonts w:ascii="Arial" w:hAnsi="Arial" w:cs="Arial" w:hint="eastAsia"/>
          <w:sz w:val="24"/>
        </w:rPr>
        <w:t>.</w:t>
      </w:r>
    </w:p>
    <w:p w14:paraId="645C9CB6" w14:textId="77777777" w:rsidR="00371483" w:rsidRPr="00371483" w:rsidRDefault="00371483" w:rsidP="00371483"/>
    <w:p w14:paraId="00DBFE2B" w14:textId="77777777" w:rsidR="00371483" w:rsidRPr="00371483" w:rsidRDefault="00371483" w:rsidP="00371483"/>
    <w:p w14:paraId="5EEC3079" w14:textId="77777777" w:rsidR="00371483" w:rsidRPr="00371483" w:rsidRDefault="00371483" w:rsidP="00371483"/>
    <w:p w14:paraId="483DD3E6" w14:textId="77777777" w:rsidR="00371483" w:rsidRPr="00371483" w:rsidRDefault="00371483" w:rsidP="00371483"/>
    <w:p w14:paraId="4D3C3A00" w14:textId="77777777" w:rsidR="00371483" w:rsidRPr="00371483" w:rsidRDefault="00371483" w:rsidP="00371483"/>
    <w:p w14:paraId="36A27A5E" w14:textId="77777777" w:rsidR="00371483" w:rsidRPr="00371483" w:rsidRDefault="00371483" w:rsidP="00371483"/>
    <w:p w14:paraId="7895DB0F" w14:textId="123D328E" w:rsidR="00371483" w:rsidRDefault="00371483" w:rsidP="00371483"/>
    <w:p w14:paraId="50C93339" w14:textId="77777777" w:rsidR="00371483" w:rsidRPr="00371483" w:rsidRDefault="00371483" w:rsidP="00371483"/>
    <w:p w14:paraId="52282187" w14:textId="31B56B6A" w:rsidR="00C5736B" w:rsidRDefault="00654200" w:rsidP="001F1CD8">
      <w:pPr>
        <w:pStyle w:val="Overskrift1"/>
        <w:jc w:val="left"/>
        <w:rPr>
          <w:rFonts w:ascii="Arial" w:hAnsi="Arial" w:cs="Arial"/>
        </w:rPr>
      </w:pPr>
      <w:bookmarkStart w:id="19" w:name="_Toc24123995"/>
      <w:r w:rsidRPr="003A5BBD">
        <w:rPr>
          <w:rFonts w:ascii="Arial" w:hAnsi="Arial" w:cs="Arial"/>
        </w:rPr>
        <w:t>S</w:t>
      </w:r>
      <w:r w:rsidR="00E20379" w:rsidRPr="003A5BBD">
        <w:rPr>
          <w:rFonts w:ascii="Arial" w:hAnsi="Arial" w:cs="Arial"/>
        </w:rPr>
        <w:t>etting</w:t>
      </w:r>
      <w:r w:rsidRPr="003A5BBD">
        <w:rPr>
          <w:rFonts w:ascii="Arial" w:hAnsi="Arial" w:cs="Arial"/>
        </w:rPr>
        <w:t xml:space="preserve"> </w:t>
      </w:r>
      <w:r w:rsidR="00E20379" w:rsidRPr="003A5BBD">
        <w:rPr>
          <w:rFonts w:ascii="Arial" w:hAnsi="Arial" w:cs="Arial"/>
        </w:rPr>
        <w:t>up</w:t>
      </w:r>
      <w:r w:rsidRPr="003A5BBD">
        <w:rPr>
          <w:rFonts w:ascii="Arial" w:hAnsi="Arial" w:cs="Arial"/>
        </w:rPr>
        <w:t xml:space="preserve"> </w:t>
      </w:r>
      <w:r w:rsidR="00E20379" w:rsidRPr="003A5BBD">
        <w:rPr>
          <w:rFonts w:ascii="Arial" w:hAnsi="Arial" w:cs="Arial"/>
        </w:rPr>
        <w:t>the</w:t>
      </w:r>
      <w:r w:rsidRPr="003A5BBD">
        <w:rPr>
          <w:rFonts w:ascii="Arial" w:hAnsi="Arial" w:cs="Arial"/>
        </w:rPr>
        <w:t xml:space="preserve"> Ultra X</w:t>
      </w:r>
      <w:bookmarkEnd w:id="19"/>
    </w:p>
    <w:tbl>
      <w:tblPr>
        <w:tblStyle w:val="Tabellrutenett"/>
        <w:tblW w:w="8834" w:type="dxa"/>
        <w:tblLook w:val="04A0" w:firstRow="1" w:lastRow="0" w:firstColumn="1" w:lastColumn="0" w:noHBand="0" w:noVBand="1"/>
      </w:tblPr>
      <w:tblGrid>
        <w:gridCol w:w="4417"/>
        <w:gridCol w:w="4417"/>
      </w:tblGrid>
      <w:tr w:rsidR="00C5736B" w14:paraId="5D14EAAB" w14:textId="77777777" w:rsidTr="00C5736B">
        <w:tc>
          <w:tcPr>
            <w:tcW w:w="4417" w:type="dxa"/>
          </w:tcPr>
          <w:p w14:paraId="6776E1D0" w14:textId="77777777" w:rsidR="00C5736B" w:rsidRPr="003A5BBD" w:rsidRDefault="00C5736B" w:rsidP="00C5736B">
            <w:pPr>
              <w:pStyle w:val="Overskrift2"/>
              <w:rPr>
                <w:rFonts w:ascii="Arial" w:hAnsi="Arial" w:cs="Arial"/>
                <w:sz w:val="24"/>
              </w:rPr>
            </w:pPr>
            <w:bookmarkStart w:id="20" w:name="_Toc24123996"/>
            <w:r w:rsidRPr="003A5BBD">
              <w:rPr>
                <w:rFonts w:ascii="Arial" w:hAnsi="Arial" w:cs="Arial"/>
              </w:rPr>
              <w:t>Install</w:t>
            </w:r>
            <w:r>
              <w:rPr>
                <w:rFonts w:ascii="Arial" w:hAnsi="Arial" w:cs="Arial" w:hint="eastAsia"/>
              </w:rPr>
              <w:t>ing</w:t>
            </w:r>
            <w:r>
              <w:rPr>
                <w:rFonts w:ascii="Arial" w:hAnsi="Arial" w:cs="Arial"/>
              </w:rPr>
              <w:t xml:space="preserve"> the sleeve</w:t>
            </w:r>
            <w:bookmarkEnd w:id="20"/>
            <w:r>
              <w:rPr>
                <w:rFonts w:ascii="Arial" w:hAnsi="Arial" w:cs="Arial"/>
              </w:rPr>
              <w:t xml:space="preserve"> </w:t>
            </w:r>
          </w:p>
          <w:p w14:paraId="56C1E697" w14:textId="77777777" w:rsidR="00C5736B" w:rsidRPr="003A5BBD" w:rsidRDefault="00C5736B" w:rsidP="00C5736B">
            <w:pPr>
              <w:pStyle w:val="Vanliginnrykk"/>
              <w:ind w:firstLineChars="0" w:firstLine="0"/>
              <w:rPr>
                <w:rFonts w:ascii="Arial" w:hAnsi="Arial" w:cs="Arial"/>
                <w:sz w:val="24"/>
                <w:szCs w:val="20"/>
              </w:rPr>
            </w:pPr>
            <w:r w:rsidRPr="003A5BBD">
              <w:rPr>
                <w:rFonts w:ascii="Arial" w:hAnsi="Arial" w:cs="Arial"/>
                <w:sz w:val="24"/>
                <w:szCs w:val="20"/>
              </w:rPr>
              <w:t>Always use a silicone sleeve</w:t>
            </w:r>
            <w:r>
              <w:rPr>
                <w:rFonts w:ascii="Arial" w:hAnsi="Arial" w:cs="Arial" w:hint="eastAsia"/>
                <w:sz w:val="24"/>
                <w:szCs w:val="20"/>
              </w:rPr>
              <w:t>.</w:t>
            </w:r>
          </w:p>
          <w:p w14:paraId="67B81CA0" w14:textId="77777777" w:rsidR="00C5736B" w:rsidRPr="003A5BBD" w:rsidRDefault="00C5736B" w:rsidP="00C5736B">
            <w:pPr>
              <w:pStyle w:val="Vanliginnrykk"/>
              <w:spacing w:line="276" w:lineRule="auto"/>
              <w:ind w:firstLineChars="0" w:firstLine="0"/>
              <w:jc w:val="center"/>
              <w:rPr>
                <w:rFonts w:ascii="Arial" w:hAnsi="Arial" w:cs="Arial"/>
                <w:sz w:val="24"/>
              </w:rPr>
            </w:pPr>
            <w:r w:rsidRPr="003A5BBD">
              <w:rPr>
                <w:rFonts w:ascii="Arial" w:hAnsi="Arial" w:cs="Arial"/>
                <w:noProof/>
              </w:rPr>
              <mc:AlternateContent>
                <mc:Choice Requires="wps">
                  <w:drawing>
                    <wp:anchor distT="0" distB="0" distL="114300" distR="114300" simplePos="0" relativeHeight="251759616" behindDoc="0" locked="0" layoutInCell="1" allowOverlap="1" wp14:anchorId="1D3EF18C" wp14:editId="12C552A4">
                      <wp:simplePos x="0" y="0"/>
                      <wp:positionH relativeFrom="column">
                        <wp:posOffset>932363</wp:posOffset>
                      </wp:positionH>
                      <wp:positionV relativeFrom="paragraph">
                        <wp:posOffset>711350</wp:posOffset>
                      </wp:positionV>
                      <wp:extent cx="481173" cy="180531"/>
                      <wp:effectExtent l="0" t="76200" r="0" b="67310"/>
                      <wp:wrapNone/>
                      <wp:docPr id="5" name="左箭头 5"/>
                      <wp:cNvGraphicFramePr/>
                      <a:graphic xmlns:a="http://schemas.openxmlformats.org/drawingml/2006/main">
                        <a:graphicData uri="http://schemas.microsoft.com/office/word/2010/wordprocessingShape">
                          <wps:wsp>
                            <wps:cNvSpPr/>
                            <wps:spPr>
                              <a:xfrm rot="12430691">
                                <a:off x="0" y="0"/>
                                <a:ext cx="481173" cy="180531"/>
                              </a:xfrm>
                              <a:prstGeom prst="leftArrow">
                                <a:avLst/>
                              </a:prstGeom>
                              <a:solidFill>
                                <a:srgbClr val="00B0F0"/>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5C244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箭头 5" o:spid="_x0000_s1026" type="#_x0000_t66" style="position:absolute;margin-left:73.4pt;margin-top:56pt;width:37.9pt;height:14.2pt;rotation:-10015331fd;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" adj="4052" fillcolor="#00b0f0" stroked="f" strokeweight="1pt"/>
                  </w:pict>
                </mc:Fallback>
              </mc:AlternateContent>
            </w:r>
            <w:r w:rsidRPr="003A5BBD">
              <w:rPr>
                <w:rFonts w:ascii="Arial" w:hAnsi="Arial" w:cs="Arial"/>
              </w:rPr>
              <w:object w:dxaOrig="686" w:dyaOrig="464" w14:anchorId="03D3A97C">
                <v:shape id="_x0000_i1047" type="#_x0000_t75" style="width:116.25pt;height:78.75pt" o:ole="">
                  <v:imagedata r:id="rId67" o:title=""/>
                </v:shape>
                <o:OLEObject Type="Embed" ProgID="CorelDraw.Graphic.18" ShapeID="_x0000_i1047" DrawAspect="Content" ObjectID="_1748342146" r:id="rId68"/>
              </w:object>
            </w:r>
          </w:p>
          <w:p w14:paraId="1D2F03F0" w14:textId="77777777" w:rsidR="00C5736B" w:rsidRPr="003A5BBD" w:rsidRDefault="00C5736B" w:rsidP="00C5736B">
            <w:pPr>
              <w:pStyle w:val="Overskrift2"/>
              <w:rPr>
                <w:rFonts w:ascii="Arial" w:hAnsi="Arial" w:cs="Arial"/>
              </w:rPr>
            </w:pPr>
            <w:bookmarkStart w:id="21" w:name="_Toc24123997"/>
            <w:r>
              <w:rPr>
                <w:rFonts w:ascii="Arial" w:hAnsi="Arial" w:cs="Arial" w:hint="eastAsia"/>
              </w:rPr>
              <w:t>In</w:t>
            </w:r>
            <w:r>
              <w:rPr>
                <w:rFonts w:ascii="Arial" w:hAnsi="Arial" w:cs="Arial"/>
              </w:rPr>
              <w:t>stalling the t</w:t>
            </w:r>
            <w:r w:rsidRPr="003A5BBD">
              <w:rPr>
                <w:rFonts w:ascii="Arial" w:hAnsi="Arial" w:cs="Arial"/>
              </w:rPr>
              <w:t>ip</w:t>
            </w:r>
            <w:bookmarkEnd w:id="21"/>
            <w:r w:rsidRPr="003A5BBD">
              <w:rPr>
                <w:rFonts w:ascii="Arial" w:hAnsi="Arial" w:cs="Arial"/>
              </w:rPr>
              <w:t xml:space="preserve"> </w:t>
            </w:r>
          </w:p>
          <w:p w14:paraId="2FB6D18D" w14:textId="77777777" w:rsidR="00C5736B" w:rsidRPr="003A5BBD" w:rsidRDefault="00C5736B" w:rsidP="00C5736B">
            <w:pPr>
              <w:pStyle w:val="Vanliginnrykk"/>
              <w:ind w:firstLineChars="0" w:firstLine="0"/>
              <w:rPr>
                <w:rFonts w:ascii="Arial" w:hAnsi="Arial" w:cs="Arial"/>
                <w:sz w:val="24"/>
              </w:rPr>
            </w:pPr>
            <w:r w:rsidRPr="003A5BBD">
              <w:rPr>
                <w:rFonts w:ascii="Arial" w:hAnsi="Arial" w:cs="Arial"/>
                <w:sz w:val="24"/>
                <w:szCs w:val="20"/>
              </w:rPr>
              <w:t>Make sure</w:t>
            </w:r>
            <w:r>
              <w:rPr>
                <w:rFonts w:ascii="Arial" w:hAnsi="Arial" w:cs="Arial"/>
                <w:sz w:val="24"/>
                <w:szCs w:val="20"/>
              </w:rPr>
              <w:t xml:space="preserve"> the</w:t>
            </w:r>
            <w:r w:rsidRPr="003A5BBD">
              <w:rPr>
                <w:rFonts w:ascii="Arial" w:hAnsi="Arial" w:cs="Arial"/>
                <w:sz w:val="24"/>
                <w:szCs w:val="20"/>
              </w:rPr>
              <w:t xml:space="preserve"> thread</w:t>
            </w:r>
            <w:r w:rsidRPr="003A5BBD">
              <w:rPr>
                <w:rFonts w:ascii="Arial" w:hAnsi="Arial" w:cs="Arial"/>
                <w:sz w:val="24"/>
              </w:rPr>
              <w:t xml:space="preserve"> on the tip </w:t>
            </w:r>
            <w:r>
              <w:rPr>
                <w:rFonts w:ascii="Arial" w:hAnsi="Arial" w:cs="Arial"/>
                <w:sz w:val="24"/>
              </w:rPr>
              <w:t xml:space="preserve">is </w:t>
            </w:r>
            <w:r w:rsidRPr="00077857">
              <w:rPr>
                <w:rFonts w:ascii="Arial" w:hAnsi="Arial" w:cs="Arial"/>
                <w:sz w:val="24"/>
                <w:szCs w:val="20"/>
              </w:rPr>
              <w:t>aligning to</w:t>
            </w:r>
            <w:r w:rsidRPr="003A5BBD">
              <w:rPr>
                <w:rFonts w:ascii="Arial" w:hAnsi="Arial" w:cs="Arial"/>
                <w:sz w:val="24"/>
              </w:rPr>
              <w:t xml:space="preserve"> the stud of </w:t>
            </w:r>
            <w:r>
              <w:rPr>
                <w:rFonts w:ascii="Arial" w:hAnsi="Arial" w:cs="Arial"/>
                <w:sz w:val="24"/>
              </w:rPr>
              <w:t xml:space="preserve">the </w:t>
            </w:r>
            <w:r w:rsidRPr="003A5BBD">
              <w:rPr>
                <w:rFonts w:ascii="Arial" w:hAnsi="Arial" w:cs="Arial"/>
                <w:sz w:val="24"/>
              </w:rPr>
              <w:t>handpiece</w:t>
            </w:r>
            <w:r>
              <w:rPr>
                <w:rFonts w:ascii="Arial" w:hAnsi="Arial" w:cs="Arial"/>
                <w:sz w:val="24"/>
              </w:rPr>
              <w:t>. P</w:t>
            </w:r>
            <w:r w:rsidRPr="003A5BBD">
              <w:rPr>
                <w:rFonts w:ascii="Arial" w:hAnsi="Arial" w:cs="Arial"/>
                <w:sz w:val="24"/>
              </w:rPr>
              <w:t>lug them together and turn it carefully</w:t>
            </w:r>
          </w:p>
          <w:p w14:paraId="1391CD04" w14:textId="77777777" w:rsidR="00C5736B" w:rsidRPr="003A5BBD" w:rsidRDefault="00C5736B" w:rsidP="00C5736B">
            <w:pPr>
              <w:pStyle w:val="Vanliginnrykk"/>
              <w:spacing w:line="276" w:lineRule="auto"/>
              <w:ind w:firstLineChars="0" w:firstLine="0"/>
              <w:jc w:val="center"/>
              <w:rPr>
                <w:rFonts w:ascii="Arial" w:hAnsi="Arial" w:cs="Arial"/>
              </w:rPr>
            </w:pPr>
            <w:r w:rsidRPr="003A5BBD">
              <w:rPr>
                <w:rFonts w:ascii="Arial" w:hAnsi="Arial" w:cs="Arial"/>
                <w:noProof/>
              </w:rPr>
              <mc:AlternateContent>
                <mc:Choice Requires="wps">
                  <w:drawing>
                    <wp:anchor distT="0" distB="0" distL="114300" distR="114300" simplePos="0" relativeHeight="251758592" behindDoc="0" locked="0" layoutInCell="1" allowOverlap="1" wp14:anchorId="37001BB2" wp14:editId="1A334565">
                      <wp:simplePos x="0" y="0"/>
                      <wp:positionH relativeFrom="column">
                        <wp:posOffset>1355834</wp:posOffset>
                      </wp:positionH>
                      <wp:positionV relativeFrom="paragraph">
                        <wp:posOffset>462933</wp:posOffset>
                      </wp:positionV>
                      <wp:extent cx="280543" cy="108868"/>
                      <wp:effectExtent l="0" t="19050" r="5715" b="24765"/>
                      <wp:wrapNone/>
                      <wp:docPr id="15" name="左箭头 15"/>
                      <wp:cNvGraphicFramePr/>
                      <a:graphic xmlns:a="http://schemas.openxmlformats.org/drawingml/2006/main">
                        <a:graphicData uri="http://schemas.microsoft.com/office/word/2010/wordprocessingShape">
                          <wps:wsp>
                            <wps:cNvSpPr/>
                            <wps:spPr>
                              <a:xfrm rot="20843776">
                                <a:off x="0" y="0"/>
                                <a:ext cx="280543" cy="108868"/>
                              </a:xfrm>
                              <a:prstGeom prst="leftArrow">
                                <a:avLst/>
                              </a:prstGeom>
                              <a:solidFill>
                                <a:srgbClr val="00B0F0"/>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1A001" id="左箭头 15" o:spid="_x0000_s1026" type="#_x0000_t66" style="position:absolute;margin-left:106.75pt;margin-top:36.45pt;width:22.1pt;height:8.55pt;rotation:-825998fd;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" adj="4191" fillcolor="#00b0f0" stroked="f" strokeweight="1pt"/>
                  </w:pict>
                </mc:Fallback>
              </mc:AlternateContent>
            </w:r>
            <w:r w:rsidRPr="003A5BBD">
              <w:rPr>
                <w:rFonts w:ascii="Arial" w:hAnsi="Arial" w:cs="Arial"/>
                <w:noProof/>
              </w:rPr>
              <mc:AlternateContent>
                <mc:Choice Requires="wps">
                  <w:drawing>
                    <wp:anchor distT="0" distB="0" distL="114300" distR="114300" simplePos="0" relativeHeight="251757568" behindDoc="0" locked="0" layoutInCell="1" allowOverlap="1" wp14:anchorId="3BFA0357" wp14:editId="015EFDAC">
                      <wp:simplePos x="0" y="0"/>
                      <wp:positionH relativeFrom="column">
                        <wp:posOffset>958266</wp:posOffset>
                      </wp:positionH>
                      <wp:positionV relativeFrom="paragraph">
                        <wp:posOffset>116597</wp:posOffset>
                      </wp:positionV>
                      <wp:extent cx="218195" cy="382557"/>
                      <wp:effectExtent l="19050" t="19050" r="29845" b="0"/>
                      <wp:wrapNone/>
                      <wp:docPr id="16" name="右弧形箭头 16"/>
                      <wp:cNvGraphicFramePr/>
                      <a:graphic xmlns:a="http://schemas.openxmlformats.org/drawingml/2006/main">
                        <a:graphicData uri="http://schemas.microsoft.com/office/word/2010/wordprocessingShape">
                          <wps:wsp>
                            <wps:cNvSpPr/>
                            <wps:spPr>
                              <a:xfrm rot="10348280">
                                <a:off x="0" y="0"/>
                                <a:ext cx="218195" cy="382557"/>
                              </a:xfrm>
                              <a:prstGeom prst="curvedLeftArrow">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F5A06B"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右弧形箭头 16" o:spid="_x0000_s1026" type="#_x0000_t103" style="position:absolute;margin-left:75.45pt;margin-top:9.2pt;width:17.2pt;height:30.1pt;rotation:11303081fd;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" adj="15440,20060,5400" fillcolor="#00b0f0" stroked="f" strokeweight="1pt"/>
                  </w:pict>
                </mc:Fallback>
              </mc:AlternateContent>
            </w:r>
            <w:r w:rsidRPr="003A5BBD">
              <w:rPr>
                <w:rFonts w:ascii="Arial" w:hAnsi="Arial" w:cs="Arial"/>
              </w:rPr>
              <w:object w:dxaOrig="979" w:dyaOrig="364" w14:anchorId="6A19A2A8">
                <v:shape id="_x0000_i1048" type="#_x0000_t75" style="width:129.75pt;height:50.25pt" o:ole="">
                  <v:imagedata r:id="rId69" o:title=""/>
                </v:shape>
                <o:OLEObject Type="Embed" ProgID="CorelDraw.Graphic.18" ShapeID="_x0000_i1048" DrawAspect="Content" ObjectID="_1748342147" r:id="rId70"/>
              </w:object>
            </w:r>
          </w:p>
          <w:p w14:paraId="5B72CE2B" w14:textId="0DA453D7" w:rsidR="00C5736B" w:rsidRDefault="00171522" w:rsidP="00C5736B">
            <w:pPr>
              <w:pStyle w:val="Vanliginnrykk"/>
              <w:shd w:val="clear" w:color="auto" w:fill="D9D9D9" w:themeFill="background1" w:themeFillShade="D9"/>
              <w:ind w:firstLineChars="0" w:firstLine="0"/>
              <w:jc w:val="left"/>
              <w:rPr>
                <w:rFonts w:ascii="Arial" w:hAnsi="Arial" w:cs="Arial"/>
              </w:rPr>
            </w:pPr>
            <w:r w:rsidRPr="003A5BBD">
              <w:rPr>
                <w:rFonts w:ascii="Arial" w:hAnsi="Arial" w:cs="Arial"/>
              </w:rPr>
              <w:object w:dxaOrig="2401" w:dyaOrig="1025" w14:anchorId="6085F211">
                <v:shape id="_x0000_i1049" type="#_x0000_t75" style="width:1in;height:27.75pt" o:ole="">
                  <v:imagedata r:id="rId40" o:title=""/>
                </v:shape>
                <o:OLEObject Type="Embed" ProgID="CorelDraw.Graphic.18" ShapeID="_x0000_i1049" DrawAspect="Content" ObjectID="_1748342148" r:id="rId71"/>
              </w:object>
            </w:r>
          </w:p>
          <w:p w14:paraId="5E5C3EE8" w14:textId="77777777" w:rsidR="00C5736B" w:rsidRPr="00356CEE" w:rsidRDefault="00C5736B" w:rsidP="00BC45D1">
            <w:pPr>
              <w:pStyle w:val="Vanliginnrykk"/>
              <w:numPr>
                <w:ilvl w:val="0"/>
                <w:numId w:val="8"/>
              </w:numPr>
              <w:shd w:val="clear" w:color="auto" w:fill="D9D9D9" w:themeFill="background1" w:themeFillShade="D9"/>
              <w:spacing w:line="276" w:lineRule="auto"/>
              <w:ind w:firstLineChars="0"/>
              <w:rPr>
                <w:rFonts w:ascii="Arial" w:hAnsi="Arial" w:cs="Arial"/>
                <w:sz w:val="24"/>
              </w:rPr>
            </w:pPr>
            <w:r w:rsidRPr="003A5BBD">
              <w:rPr>
                <w:rFonts w:ascii="Arial" w:hAnsi="Arial" w:cs="Arial"/>
                <w:sz w:val="24"/>
              </w:rPr>
              <w:t>Only the original tip c</w:t>
            </w:r>
            <w:r>
              <w:rPr>
                <w:rFonts w:ascii="Arial" w:hAnsi="Arial" w:cs="Arial"/>
                <w:sz w:val="24"/>
              </w:rPr>
              <w:t>an</w:t>
            </w:r>
            <w:r w:rsidRPr="003A5BBD">
              <w:rPr>
                <w:rFonts w:ascii="Arial" w:hAnsi="Arial" w:cs="Arial"/>
                <w:sz w:val="24"/>
              </w:rPr>
              <w:t xml:space="preserve"> be used.</w:t>
            </w:r>
          </w:p>
          <w:p w14:paraId="13E62AB8" w14:textId="77777777" w:rsidR="00C5736B" w:rsidRDefault="00C5736B" w:rsidP="00BC45D1">
            <w:pPr>
              <w:pStyle w:val="Vanliginnrykk"/>
              <w:numPr>
                <w:ilvl w:val="0"/>
                <w:numId w:val="8"/>
              </w:numPr>
              <w:shd w:val="clear" w:color="auto" w:fill="D9D9D9" w:themeFill="background1" w:themeFillShade="D9"/>
              <w:spacing w:line="276" w:lineRule="auto"/>
              <w:ind w:firstLineChars="0"/>
              <w:rPr>
                <w:rFonts w:ascii="Arial" w:hAnsi="Arial" w:cs="Arial"/>
                <w:sz w:val="24"/>
              </w:rPr>
            </w:pPr>
            <w:r w:rsidRPr="00356CEE">
              <w:rPr>
                <w:rFonts w:ascii="Arial" w:hAnsi="Arial" w:cs="Arial"/>
                <w:sz w:val="24"/>
              </w:rPr>
              <w:t>The Activator tips are not sterile when deliver and must be autoclaved before being used for the first time</w:t>
            </w:r>
          </w:p>
          <w:p w14:paraId="00017F8F" w14:textId="77777777" w:rsidR="00C5736B" w:rsidRPr="00356CEE" w:rsidRDefault="00C5736B" w:rsidP="00BC45D1">
            <w:pPr>
              <w:pStyle w:val="Vanliginnrykk"/>
              <w:numPr>
                <w:ilvl w:val="0"/>
                <w:numId w:val="8"/>
              </w:numPr>
              <w:shd w:val="clear" w:color="auto" w:fill="D9D9D9" w:themeFill="background1" w:themeFillShade="D9"/>
              <w:spacing w:line="276" w:lineRule="auto"/>
              <w:ind w:firstLineChars="0"/>
              <w:rPr>
                <w:rFonts w:ascii="Arial" w:hAnsi="Arial" w:cs="Arial"/>
                <w:sz w:val="24"/>
              </w:rPr>
            </w:pPr>
            <w:r w:rsidRPr="00356CEE">
              <w:rPr>
                <w:rFonts w:ascii="Arial" w:hAnsi="Arial" w:cs="Arial"/>
                <w:sz w:val="24"/>
              </w:rPr>
              <w:t>Clean and disinfect the Activator tips before every use</w:t>
            </w:r>
          </w:p>
          <w:p w14:paraId="54873297" w14:textId="77777777" w:rsidR="00C5736B" w:rsidRDefault="00C5736B" w:rsidP="00C5736B">
            <w:pPr>
              <w:pStyle w:val="Vanliginnrykk"/>
              <w:spacing w:line="276" w:lineRule="auto"/>
              <w:ind w:firstLineChars="0" w:firstLine="0"/>
              <w:rPr>
                <w:rFonts w:ascii="Arial" w:hAnsi="Arial" w:cs="Arial"/>
                <w:sz w:val="24"/>
              </w:rPr>
            </w:pPr>
            <w:r>
              <w:rPr>
                <w:rFonts w:ascii="Arial" w:hAnsi="Arial" w:cs="Arial"/>
                <w:sz w:val="24"/>
              </w:rPr>
              <w:t xml:space="preserve">Tighten </w:t>
            </w:r>
            <w:r w:rsidRPr="00077857">
              <w:rPr>
                <w:rFonts w:ascii="Arial" w:hAnsi="Arial" w:cs="Arial"/>
                <w:sz w:val="24"/>
              </w:rPr>
              <w:t>the tip clockwise with provided wrench until the tip secure.</w:t>
            </w:r>
          </w:p>
          <w:p w14:paraId="3A6A5B57" w14:textId="00A8AA42" w:rsidR="00C5736B" w:rsidRDefault="00DE58FF" w:rsidP="00C5736B">
            <w:pPr>
              <w:pStyle w:val="Vanliginnrykk"/>
              <w:spacing w:line="276" w:lineRule="auto"/>
              <w:ind w:firstLineChars="0" w:firstLine="0"/>
              <w:jc w:val="center"/>
            </w:pPr>
            <w:r>
              <w:rPr>
                <w:noProof/>
              </w:rPr>
              <mc:AlternateContent>
                <mc:Choice Requires="wps">
                  <w:drawing>
                    <wp:anchor distT="0" distB="0" distL="114300" distR="114300" simplePos="0" relativeHeight="251760640" behindDoc="0" locked="0" layoutInCell="1" allowOverlap="1" wp14:anchorId="34365387" wp14:editId="299EABFE">
                      <wp:simplePos x="0" y="0"/>
                      <wp:positionH relativeFrom="column">
                        <wp:posOffset>1508760</wp:posOffset>
                      </wp:positionH>
                      <wp:positionV relativeFrom="paragraph">
                        <wp:posOffset>574040</wp:posOffset>
                      </wp:positionV>
                      <wp:extent cx="299085" cy="108585"/>
                      <wp:effectExtent l="0" t="19050" r="5715" b="24765"/>
                      <wp:wrapNone/>
                      <wp:docPr id="12" name="左箭头 12"/>
                      <wp:cNvGraphicFramePr/>
                      <a:graphic xmlns:a="http://schemas.openxmlformats.org/drawingml/2006/main">
                        <a:graphicData uri="http://schemas.microsoft.com/office/word/2010/wordprocessingShape">
                          <wps:wsp>
                            <wps:cNvSpPr/>
                            <wps:spPr>
                              <a:xfrm rot="20741942">
                                <a:off x="0" y="0"/>
                                <a:ext cx="299085" cy="108585"/>
                              </a:xfrm>
                              <a:prstGeom prst="leftArrow">
                                <a:avLst/>
                              </a:prstGeom>
                              <a:solidFill>
                                <a:srgbClr val="00B0F0"/>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7FF4D" id="左箭头 12" o:spid="_x0000_s1026" type="#_x0000_t66" style="position:absolute;margin-left:118.8pt;margin-top:45.2pt;width:23.55pt;height:8.55pt;rotation:-937228fd;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" adj="3921" fillcolor="#00b0f0" stroked="f" strokeweight="1pt"/>
                  </w:pict>
                </mc:Fallback>
              </mc:AlternateContent>
            </w:r>
            <w:r>
              <w:rPr>
                <w:noProof/>
              </w:rPr>
              <mc:AlternateContent>
                <mc:Choice Requires="wps">
                  <w:drawing>
                    <wp:anchor distT="0" distB="0" distL="114300" distR="114300" simplePos="0" relativeHeight="251761664" behindDoc="0" locked="0" layoutInCell="1" allowOverlap="1" wp14:anchorId="6278B40C" wp14:editId="61984512">
                      <wp:simplePos x="0" y="0"/>
                      <wp:positionH relativeFrom="column">
                        <wp:posOffset>721994</wp:posOffset>
                      </wp:positionH>
                      <wp:positionV relativeFrom="paragraph">
                        <wp:posOffset>532677</wp:posOffset>
                      </wp:positionV>
                      <wp:extent cx="344805" cy="622300"/>
                      <wp:effectExtent l="19050" t="0" r="150495" b="0"/>
                      <wp:wrapNone/>
                      <wp:docPr id="13" name="右弧形箭头 13"/>
                      <wp:cNvGraphicFramePr/>
                      <a:graphic xmlns:a="http://schemas.openxmlformats.org/drawingml/2006/main">
                        <a:graphicData uri="http://schemas.microsoft.com/office/word/2010/wordprocessingShape">
                          <wps:wsp>
                            <wps:cNvSpPr/>
                            <wps:spPr>
                              <a:xfrm rot="9010535">
                                <a:off x="0" y="0"/>
                                <a:ext cx="344805" cy="622300"/>
                              </a:xfrm>
                              <a:prstGeom prst="curvedLeftArrow">
                                <a:avLst>
                                  <a:gd name="adj1" fmla="val 20733"/>
                                  <a:gd name="adj2" fmla="val 50000"/>
                                  <a:gd name="adj3" fmla="val 25000"/>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AD1E6" id="右弧形箭头 13" o:spid="_x0000_s1026" type="#_x0000_t103" style="position:absolute;margin-left:56.85pt;margin-top:41.95pt;width:27.15pt;height:49pt;rotation:9841907fd;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" adj="15616,19849,5400" fillcolor="#00b0f0" stroked="f" strokeweight="1pt"/>
                  </w:pict>
                </mc:Fallback>
              </mc:AlternateContent>
            </w:r>
            <w:r>
              <w:object w:dxaOrig="1523" w:dyaOrig="1575" w14:anchorId="3831BEF0">
                <v:shape id="_x0000_i1050" type="#_x0000_t75" style="width:78.75pt;height:86.25pt" o:ole="">
                  <v:imagedata r:id="rId72" o:title=""/>
                </v:shape>
                <o:OLEObject Type="Embed" ProgID="CorelDraw.Graphic.18" ShapeID="_x0000_i1050" DrawAspect="Content" ObjectID="_1748342149" r:id="rId73"/>
              </w:object>
            </w:r>
          </w:p>
          <w:p w14:paraId="466372A8" w14:textId="77777777" w:rsidR="00C5736B" w:rsidRDefault="00C5736B" w:rsidP="00C5736B"/>
        </w:tc>
        <w:tc>
          <w:tcPr>
            <w:tcW w:w="4417" w:type="dxa"/>
          </w:tcPr>
          <w:p w14:paraId="7BECBB83" w14:textId="77777777" w:rsidR="00C5736B" w:rsidRDefault="00C5736B" w:rsidP="00C5736B">
            <w:pPr>
              <w:pStyle w:val="Vanliginnrykk"/>
              <w:ind w:firstLineChars="0" w:firstLine="0"/>
              <w:rPr>
                <w:rFonts w:ascii="Arial" w:hAnsi="Arial" w:cs="Arial"/>
                <w:sz w:val="24"/>
              </w:rPr>
            </w:pPr>
            <w:r w:rsidRPr="00B04EF2">
              <w:rPr>
                <w:rFonts w:ascii="Arial" w:hAnsi="Arial" w:cs="Arial"/>
                <w:sz w:val="24"/>
              </w:rPr>
              <w:t>When you set the tip on the device, the tip can be set within a range of 10°, therefore, do not tighten the tip in excess.</w:t>
            </w:r>
          </w:p>
          <w:p w14:paraId="43E27DAF" w14:textId="77777777" w:rsidR="00C5736B" w:rsidRDefault="00C5736B" w:rsidP="00C5736B">
            <w:pPr>
              <w:pStyle w:val="Vanliginnrykk"/>
              <w:spacing w:line="276" w:lineRule="auto"/>
              <w:ind w:firstLineChars="0" w:firstLine="0"/>
              <w:jc w:val="center"/>
              <w:rPr>
                <w:rFonts w:ascii="Arial" w:hAnsi="Arial" w:cs="Arial"/>
                <w:sz w:val="24"/>
              </w:rPr>
            </w:pPr>
            <w:r w:rsidRPr="00356CEE">
              <w:rPr>
                <w:rFonts w:ascii="Arial" w:hAnsi="Arial" w:cs="Arial"/>
                <w:sz w:val="24"/>
              </w:rPr>
              <w:object w:dxaOrig="4270" w:dyaOrig="1119" w14:anchorId="13AA2A8D">
                <v:shape id="_x0000_i1051" type="#_x0000_t75" style="width:209.25pt;height:57.75pt" o:ole="">
                  <v:imagedata r:id="rId74" o:title=""/>
                </v:shape>
                <o:OLEObject Type="Embed" ProgID="CorelDraw.Graphic.18" ShapeID="_x0000_i1051" DrawAspect="Content" ObjectID="_1748342150" r:id="rId75"/>
              </w:object>
            </w:r>
          </w:p>
          <w:p w14:paraId="62FC8E65" w14:textId="3A9E2789" w:rsidR="00C5736B" w:rsidRPr="003A5BBD" w:rsidRDefault="00171522" w:rsidP="00C5736B">
            <w:pPr>
              <w:pStyle w:val="Vanliginnrykk"/>
              <w:shd w:val="clear" w:color="auto" w:fill="D9D9D9" w:themeFill="background1" w:themeFillShade="D9"/>
              <w:spacing w:line="276" w:lineRule="auto"/>
              <w:ind w:firstLineChars="0" w:firstLine="0"/>
              <w:jc w:val="left"/>
              <w:rPr>
                <w:rFonts w:ascii="Arial" w:hAnsi="Arial" w:cs="Arial"/>
              </w:rPr>
            </w:pPr>
            <w:r w:rsidRPr="003A5BBD">
              <w:rPr>
                <w:rFonts w:ascii="Arial" w:hAnsi="Arial" w:cs="Arial"/>
              </w:rPr>
              <w:object w:dxaOrig="2843" w:dyaOrig="1025" w14:anchorId="0AE97E47">
                <v:shape id="_x0000_i1052" type="#_x0000_t75" style="width:93.75pt;height:27.75pt" o:ole="">
                  <v:imagedata r:id="rId65" o:title=""/>
                </v:shape>
                <o:OLEObject Type="Embed" ProgID="CorelDraw.Graphic.18" ShapeID="_x0000_i1052" DrawAspect="Content" ObjectID="_1748342151" r:id="rId76"/>
              </w:object>
            </w:r>
          </w:p>
          <w:p w14:paraId="0DEFA125" w14:textId="77777777" w:rsidR="00C5736B" w:rsidRPr="003A5BBD" w:rsidRDefault="00C5736B" w:rsidP="00BC45D1">
            <w:pPr>
              <w:pStyle w:val="Vanliginnrykk"/>
              <w:numPr>
                <w:ilvl w:val="0"/>
                <w:numId w:val="6"/>
              </w:numPr>
              <w:shd w:val="clear" w:color="auto" w:fill="D9D9D9" w:themeFill="background1" w:themeFillShade="D9"/>
              <w:spacing w:line="276" w:lineRule="auto"/>
              <w:ind w:firstLineChars="0"/>
              <w:rPr>
                <w:rFonts w:ascii="Arial" w:hAnsi="Arial" w:cs="Arial"/>
                <w:sz w:val="24"/>
              </w:rPr>
            </w:pPr>
            <w:r w:rsidRPr="003A5BBD">
              <w:rPr>
                <w:rFonts w:ascii="Arial" w:hAnsi="Arial" w:cs="Arial"/>
                <w:sz w:val="24"/>
              </w:rPr>
              <w:t>Inspect the tip before inserting. Do not use the damaged tip.</w:t>
            </w:r>
          </w:p>
          <w:p w14:paraId="3D05C3DC" w14:textId="77777777" w:rsidR="00C5736B" w:rsidRPr="003A5BBD" w:rsidRDefault="00C5736B" w:rsidP="00BC45D1">
            <w:pPr>
              <w:pStyle w:val="Vanliginnrykk"/>
              <w:numPr>
                <w:ilvl w:val="0"/>
                <w:numId w:val="6"/>
              </w:numPr>
              <w:shd w:val="clear" w:color="auto" w:fill="D9D9D9" w:themeFill="background1" w:themeFillShade="D9"/>
              <w:spacing w:line="276" w:lineRule="auto"/>
              <w:ind w:firstLineChars="0"/>
              <w:rPr>
                <w:rFonts w:ascii="Arial" w:hAnsi="Arial" w:cs="Arial"/>
                <w:sz w:val="24"/>
              </w:rPr>
            </w:pPr>
            <w:r w:rsidRPr="003A5BBD">
              <w:rPr>
                <w:rFonts w:ascii="Arial" w:hAnsi="Arial" w:cs="Arial"/>
                <w:sz w:val="24"/>
              </w:rPr>
              <w:t>Make sure the device is stopped when inserting and removing tips</w:t>
            </w:r>
            <w:r>
              <w:rPr>
                <w:rFonts w:ascii="Arial" w:hAnsi="Arial" w:cs="Arial"/>
                <w:sz w:val="24"/>
              </w:rPr>
              <w:t>.</w:t>
            </w:r>
          </w:p>
          <w:p w14:paraId="2137AA56" w14:textId="77777777" w:rsidR="00C5736B" w:rsidRPr="00C5736B" w:rsidRDefault="00C5736B" w:rsidP="00BC45D1">
            <w:pPr>
              <w:pStyle w:val="Vanliginnrykk"/>
              <w:numPr>
                <w:ilvl w:val="0"/>
                <w:numId w:val="6"/>
              </w:numPr>
              <w:shd w:val="clear" w:color="auto" w:fill="D9D9D9" w:themeFill="background1" w:themeFillShade="D9"/>
              <w:spacing w:line="276" w:lineRule="auto"/>
              <w:ind w:firstLineChars="0"/>
              <w:rPr>
                <w:rFonts w:ascii="Arial" w:hAnsi="Arial" w:cs="Arial"/>
                <w:sz w:val="24"/>
              </w:rPr>
            </w:pPr>
            <w:r w:rsidRPr="003A5BBD">
              <w:rPr>
                <w:rFonts w:ascii="Arial" w:hAnsi="Arial" w:cs="Arial"/>
                <w:sz w:val="24"/>
              </w:rPr>
              <w:t>Pull the tip gently to make sure that the tip is secure in handpiece properly, otherwise it may pop out and hurt the patient.</w:t>
            </w:r>
          </w:p>
          <w:p w14:paraId="6F8E6FCB" w14:textId="77777777" w:rsidR="00C5736B" w:rsidRPr="003A5BBD" w:rsidRDefault="00C5736B" w:rsidP="00C5736B">
            <w:pPr>
              <w:pStyle w:val="Overskrift2"/>
              <w:rPr>
                <w:rFonts w:ascii="Arial" w:hAnsi="Arial" w:cs="Arial"/>
              </w:rPr>
            </w:pPr>
            <w:bookmarkStart w:id="22" w:name="_Toc24123998"/>
            <w:r>
              <w:rPr>
                <w:rFonts w:ascii="Arial" w:hAnsi="Arial" w:cs="Arial"/>
              </w:rPr>
              <w:t xml:space="preserve">Tip </w:t>
            </w:r>
            <w:r w:rsidRPr="003A5BBD">
              <w:rPr>
                <w:rFonts w:ascii="Arial" w:hAnsi="Arial" w:cs="Arial"/>
              </w:rPr>
              <w:t>Remov</w:t>
            </w:r>
            <w:r>
              <w:rPr>
                <w:rFonts w:ascii="Arial" w:hAnsi="Arial" w:cs="Arial"/>
              </w:rPr>
              <w:t>al</w:t>
            </w:r>
            <w:bookmarkEnd w:id="22"/>
          </w:p>
          <w:p w14:paraId="4663B4AF" w14:textId="77777777" w:rsidR="00C5736B" w:rsidRPr="00CB2343" w:rsidRDefault="00C5736B" w:rsidP="00C5736B">
            <w:pPr>
              <w:pStyle w:val="Vanliginnrykk"/>
              <w:spacing w:line="276" w:lineRule="auto"/>
              <w:ind w:firstLineChars="0" w:firstLine="0"/>
              <w:rPr>
                <w:rFonts w:ascii="Arial" w:hAnsi="Arial" w:cs="Arial"/>
                <w:b/>
                <w:i/>
                <w:sz w:val="24"/>
                <w:szCs w:val="20"/>
              </w:rPr>
            </w:pPr>
            <w:r w:rsidRPr="00077857">
              <w:rPr>
                <w:rFonts w:ascii="Arial" w:hAnsi="Arial" w:cs="Arial"/>
                <w:sz w:val="24"/>
              </w:rPr>
              <w:t>Loosen the tip counterclockwise with provided wrench until the tip shedding.</w:t>
            </w:r>
            <w:r w:rsidRPr="00CB2343">
              <w:rPr>
                <w:rFonts w:ascii="Arial" w:hAnsi="Arial" w:cs="Arial"/>
                <w:b/>
                <w:i/>
                <w:sz w:val="24"/>
                <w:szCs w:val="20"/>
              </w:rPr>
              <w:t xml:space="preserve"> </w:t>
            </w:r>
          </w:p>
          <w:p w14:paraId="7A1773D0" w14:textId="156ED403" w:rsidR="00C5736B" w:rsidRPr="003A5BBD" w:rsidRDefault="00473F62" w:rsidP="00C5736B">
            <w:pPr>
              <w:pStyle w:val="Vanliginnrykk"/>
              <w:ind w:firstLineChars="0" w:firstLine="0"/>
              <w:jc w:val="center"/>
              <w:rPr>
                <w:rFonts w:ascii="Arial" w:hAnsi="Arial" w:cs="Arial"/>
              </w:rPr>
            </w:pPr>
            <w:r w:rsidRPr="00B65D07">
              <w:rPr>
                <w:rFonts w:ascii="Arial" w:hAnsi="Arial" w:cs="Arial"/>
                <w:noProof/>
                <w:color w:val="FF0000"/>
                <w:sz w:val="24"/>
              </w:rPr>
              <mc:AlternateContent>
                <mc:Choice Requires="wps">
                  <w:drawing>
                    <wp:anchor distT="0" distB="0" distL="114300" distR="114300" simplePos="0" relativeHeight="251762688" behindDoc="0" locked="0" layoutInCell="1" allowOverlap="1" wp14:anchorId="6F2FC42D" wp14:editId="57C826E5">
                      <wp:simplePos x="0" y="0"/>
                      <wp:positionH relativeFrom="column">
                        <wp:posOffset>746760</wp:posOffset>
                      </wp:positionH>
                      <wp:positionV relativeFrom="paragraph">
                        <wp:posOffset>572135</wp:posOffset>
                      </wp:positionV>
                      <wp:extent cx="316230" cy="567690"/>
                      <wp:effectExtent l="38100" t="57150" r="83820" b="0"/>
                      <wp:wrapNone/>
                      <wp:docPr id="30" name="左弧形箭头 30"/>
                      <wp:cNvGraphicFramePr/>
                      <a:graphic xmlns:a="http://schemas.openxmlformats.org/drawingml/2006/main">
                        <a:graphicData uri="http://schemas.microsoft.com/office/word/2010/wordprocessingShape">
                          <wps:wsp>
                            <wps:cNvSpPr/>
                            <wps:spPr>
                              <a:xfrm rot="20081189">
                                <a:off x="0" y="0"/>
                                <a:ext cx="316230" cy="567690"/>
                              </a:xfrm>
                              <a:prstGeom prst="curvedRightArrow">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76F1256"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左弧形箭头 30" o:spid="_x0000_s1026" type="#_x0000_t102" style="position:absolute;margin-left:58.8pt;margin-top:45.05pt;width:24.9pt;height:44.7pt;rotation:-1658947fd;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" adj="15584,20096,16200" fillcolor="#00b0f0" stroked="f" strokeweight="1pt"/>
                  </w:pict>
                </mc:Fallback>
              </mc:AlternateContent>
            </w:r>
            <w:r>
              <w:object w:dxaOrig="1523" w:dyaOrig="1575" w14:anchorId="72DFDCCF">
                <v:shape id="_x0000_i1053" type="#_x0000_t75" style="width:78.75pt;height:86.25pt" o:ole="">
                  <v:imagedata r:id="rId72" o:title=""/>
                </v:shape>
                <o:OLEObject Type="Embed" ProgID="CorelDraw.Graphic.18" ShapeID="_x0000_i1053" DrawAspect="Content" ObjectID="_1748342152" r:id="rId77"/>
              </w:object>
            </w:r>
          </w:p>
          <w:p w14:paraId="70C2F562" w14:textId="6BB04680" w:rsidR="00C5736B" w:rsidRPr="003A5BBD" w:rsidRDefault="00171522" w:rsidP="00C5736B">
            <w:pPr>
              <w:pStyle w:val="Vanliginnrykk"/>
              <w:shd w:val="clear" w:color="auto" w:fill="D9D9D9" w:themeFill="background1" w:themeFillShade="D9"/>
              <w:ind w:firstLineChars="0" w:firstLine="0"/>
              <w:jc w:val="left"/>
              <w:rPr>
                <w:rFonts w:ascii="Arial" w:hAnsi="Arial" w:cs="Arial"/>
              </w:rPr>
            </w:pPr>
            <w:r w:rsidRPr="003A5BBD">
              <w:rPr>
                <w:rFonts w:ascii="Arial" w:hAnsi="Arial" w:cs="Arial"/>
              </w:rPr>
              <w:object w:dxaOrig="2843" w:dyaOrig="1025" w14:anchorId="5E36EB46">
                <v:shape id="_x0000_i1054" type="#_x0000_t75" style="width:93.75pt;height:27.75pt" o:ole="">
                  <v:imagedata r:id="rId65" o:title=""/>
                </v:shape>
                <o:OLEObject Type="Embed" ProgID="CorelDraw.Graphic.18" ShapeID="_x0000_i1054" DrawAspect="Content" ObjectID="_1748342153" r:id="rId78"/>
              </w:object>
            </w:r>
          </w:p>
          <w:p w14:paraId="024CB681" w14:textId="77777777" w:rsidR="00C5736B" w:rsidRPr="003A5BBD" w:rsidRDefault="00C5736B" w:rsidP="00BC45D1">
            <w:pPr>
              <w:pStyle w:val="Vanliginnrykk"/>
              <w:numPr>
                <w:ilvl w:val="0"/>
                <w:numId w:val="5"/>
              </w:numPr>
              <w:shd w:val="clear" w:color="auto" w:fill="D9D9D9" w:themeFill="background1" w:themeFillShade="D9"/>
              <w:spacing w:line="276" w:lineRule="auto"/>
              <w:ind w:firstLineChars="0"/>
              <w:rPr>
                <w:rFonts w:ascii="Arial" w:hAnsi="Arial" w:cs="Arial"/>
                <w:sz w:val="24"/>
              </w:rPr>
            </w:pPr>
            <w:r w:rsidRPr="003A5BBD">
              <w:rPr>
                <w:rFonts w:ascii="Arial" w:hAnsi="Arial" w:cs="Arial"/>
                <w:sz w:val="24"/>
              </w:rPr>
              <w:t xml:space="preserve">Estimated </w:t>
            </w:r>
            <w:r>
              <w:rPr>
                <w:rFonts w:ascii="Arial" w:hAnsi="Arial" w:cs="Arial"/>
                <w:sz w:val="24"/>
              </w:rPr>
              <w:t xml:space="preserve">case </w:t>
            </w:r>
            <w:r w:rsidRPr="003A5BBD">
              <w:rPr>
                <w:rFonts w:ascii="Arial" w:hAnsi="Arial" w:cs="Arial"/>
                <w:sz w:val="24"/>
              </w:rPr>
              <w:t>number of uses per tip:</w:t>
            </w:r>
            <w:r>
              <w:rPr>
                <w:rFonts w:ascii="Arial" w:hAnsi="Arial" w:cs="Arial"/>
                <w:sz w:val="24"/>
              </w:rPr>
              <w:t xml:space="preserve"> </w:t>
            </w:r>
            <w:r w:rsidRPr="003A5BBD">
              <w:rPr>
                <w:rFonts w:ascii="Arial" w:hAnsi="Arial" w:cs="Arial"/>
                <w:sz w:val="24"/>
              </w:rPr>
              <w:t>20</w:t>
            </w:r>
            <w:r>
              <w:rPr>
                <w:rFonts w:ascii="Arial" w:hAnsi="Arial" w:cs="Arial"/>
                <w:sz w:val="24"/>
              </w:rPr>
              <w:t xml:space="preserve">, </w:t>
            </w:r>
            <w:r w:rsidRPr="00077857">
              <w:rPr>
                <w:rFonts w:ascii="Arial" w:hAnsi="Arial" w:cs="Arial"/>
                <w:sz w:val="24"/>
              </w:rPr>
              <w:t>taking 2 root canals per case as a reference.</w:t>
            </w:r>
          </w:p>
          <w:p w14:paraId="5A4166D2" w14:textId="540216C1" w:rsidR="00C5736B" w:rsidRDefault="00C5736B" w:rsidP="00C5736B">
            <w:r w:rsidRPr="003A5BBD">
              <w:rPr>
                <w:rFonts w:ascii="Arial" w:hAnsi="Arial" w:cs="Arial"/>
                <w:sz w:val="24"/>
              </w:rPr>
              <w:t>Be careful when inserting and removing tip</w:t>
            </w:r>
            <w:r>
              <w:rPr>
                <w:rFonts w:ascii="Arial" w:hAnsi="Arial" w:cs="Arial"/>
                <w:sz w:val="24"/>
              </w:rPr>
              <w:t>s</w:t>
            </w:r>
            <w:r w:rsidRPr="003A5BBD">
              <w:rPr>
                <w:rFonts w:ascii="Arial" w:hAnsi="Arial" w:cs="Arial"/>
                <w:sz w:val="24"/>
              </w:rPr>
              <w:t xml:space="preserve"> to avoid injury to fingers.</w:t>
            </w:r>
          </w:p>
        </w:tc>
      </w:tr>
    </w:tbl>
    <w:p w14:paraId="52C2B84A" w14:textId="3ECFBF9B" w:rsidR="006E6BBB" w:rsidRPr="003A5BBD" w:rsidRDefault="006E6BBB" w:rsidP="00727825">
      <w:pPr>
        <w:pStyle w:val="Vanliginnrykk"/>
        <w:ind w:firstLineChars="0" w:firstLine="0"/>
        <w:rPr>
          <w:rFonts w:ascii="Arial" w:hAnsi="Arial" w:cs="Arial"/>
        </w:rPr>
      </w:pPr>
    </w:p>
    <w:tbl>
      <w:tblPr>
        <w:tblStyle w:val="Tabellrutenett"/>
        <w:tblW w:w="0" w:type="auto"/>
        <w:tblLayout w:type="fixed"/>
        <w:tblLook w:val="04A0" w:firstRow="1" w:lastRow="0" w:firstColumn="1" w:lastColumn="0" w:noHBand="0" w:noVBand="1"/>
      </w:tblPr>
      <w:tblGrid>
        <w:gridCol w:w="4106"/>
        <w:gridCol w:w="4728"/>
      </w:tblGrid>
      <w:tr w:rsidR="00E23BC7" w:rsidRPr="003A5BBD" w14:paraId="7B061EC7" w14:textId="77777777" w:rsidTr="00371483">
        <w:trPr>
          <w:trHeight w:val="13286"/>
        </w:trPr>
        <w:tc>
          <w:tcPr>
            <w:tcW w:w="4106" w:type="dxa"/>
          </w:tcPr>
          <w:p w14:paraId="1324DA2F" w14:textId="07038E12" w:rsidR="00E415C2" w:rsidRPr="003A5BBD" w:rsidRDefault="00010953" w:rsidP="00E415C2">
            <w:pPr>
              <w:pStyle w:val="Overskrift2"/>
              <w:rPr>
                <w:rFonts w:ascii="Arial" w:hAnsi="Arial" w:cs="Arial"/>
              </w:rPr>
            </w:pPr>
            <w:bookmarkStart w:id="23" w:name="_连接充电器"/>
            <w:bookmarkStart w:id="24" w:name="_Connecting_the_adapter"/>
            <w:bookmarkStart w:id="25" w:name="_Toc24123999"/>
            <w:bookmarkEnd w:id="23"/>
            <w:bookmarkEnd w:id="24"/>
            <w:r w:rsidRPr="003A5BBD">
              <w:rPr>
                <w:rFonts w:ascii="Arial" w:hAnsi="Arial" w:cs="Arial"/>
              </w:rPr>
              <w:t>Connecting the adapter</w:t>
            </w:r>
            <w:bookmarkEnd w:id="25"/>
          </w:p>
          <w:p w14:paraId="07D2F4C0" w14:textId="0474F34D" w:rsidR="00280962" w:rsidRPr="003A5BBD" w:rsidRDefault="003D3454" w:rsidP="005B0385">
            <w:pPr>
              <w:pStyle w:val="Vanliginnrykk"/>
              <w:ind w:firstLineChars="0" w:firstLine="0"/>
              <w:jc w:val="left"/>
              <w:rPr>
                <w:rFonts w:ascii="Arial" w:hAnsi="Arial" w:cs="Arial"/>
                <w:sz w:val="24"/>
                <w:szCs w:val="20"/>
              </w:rPr>
            </w:pPr>
            <w:r w:rsidRPr="000D4B94">
              <w:rPr>
                <w:rFonts w:ascii="Arial" w:hAnsi="Arial" w:cs="Arial"/>
                <w:sz w:val="24"/>
                <w:szCs w:val="20"/>
              </w:rPr>
              <w:t>Connect</w:t>
            </w:r>
            <w:r w:rsidR="005B0385" w:rsidRPr="000D4B94">
              <w:rPr>
                <w:rFonts w:ascii="Arial" w:hAnsi="Arial" w:cs="Arial"/>
                <w:sz w:val="24"/>
                <w:szCs w:val="20"/>
              </w:rPr>
              <w:t xml:space="preserve"> the USB</w:t>
            </w:r>
            <w:r w:rsidRPr="000D4B94">
              <w:rPr>
                <w:rFonts w:ascii="Arial" w:hAnsi="Arial" w:cs="Arial"/>
                <w:sz w:val="24"/>
                <w:szCs w:val="20"/>
              </w:rPr>
              <w:t xml:space="preserve"> cable</w:t>
            </w:r>
            <w:r w:rsidR="005B0385" w:rsidRPr="000D4B94">
              <w:rPr>
                <w:rFonts w:ascii="Arial" w:hAnsi="Arial" w:cs="Arial"/>
                <w:sz w:val="24"/>
                <w:szCs w:val="20"/>
              </w:rPr>
              <w:t xml:space="preserve"> </w:t>
            </w:r>
            <w:r w:rsidR="00032D27" w:rsidRPr="000D4B94">
              <w:rPr>
                <w:rFonts w:ascii="Arial" w:hAnsi="Arial" w:cs="Arial"/>
                <w:sz w:val="24"/>
                <w:szCs w:val="20"/>
              </w:rPr>
              <w:t>to the handpiece</w:t>
            </w:r>
            <w:r w:rsidR="005B0385" w:rsidRPr="000D4B94">
              <w:rPr>
                <w:rFonts w:ascii="Arial" w:hAnsi="Arial" w:cs="Arial"/>
                <w:sz w:val="24"/>
                <w:szCs w:val="20"/>
              </w:rPr>
              <w:t xml:space="preserve"> </w:t>
            </w:r>
            <w:r w:rsidR="00032D27" w:rsidRPr="000D4B94">
              <w:rPr>
                <w:rFonts w:ascii="Arial" w:hAnsi="Arial" w:cs="Arial"/>
                <w:sz w:val="24"/>
                <w:szCs w:val="20"/>
              </w:rPr>
              <w:t>power connector,</w:t>
            </w:r>
            <w:r w:rsidR="00032D27">
              <w:rPr>
                <w:rFonts w:ascii="Arial" w:hAnsi="Arial" w:cs="Arial"/>
                <w:sz w:val="24"/>
                <w:szCs w:val="20"/>
              </w:rPr>
              <w:t xml:space="preserve"> </w:t>
            </w:r>
            <w:r w:rsidR="005B0385" w:rsidRPr="003A5BBD">
              <w:rPr>
                <w:rFonts w:ascii="Arial" w:hAnsi="Arial" w:cs="Arial"/>
                <w:sz w:val="24"/>
                <w:szCs w:val="20"/>
              </w:rPr>
              <w:t>and plug the other end into a power outlet</w:t>
            </w:r>
            <w:r w:rsidR="00032D27">
              <w:rPr>
                <w:rFonts w:ascii="Arial" w:hAnsi="Arial" w:cs="Arial"/>
                <w:sz w:val="24"/>
                <w:szCs w:val="20"/>
              </w:rPr>
              <w:t>. T</w:t>
            </w:r>
            <w:r w:rsidR="005B0385" w:rsidRPr="003A5BBD">
              <w:rPr>
                <w:rFonts w:ascii="Arial" w:hAnsi="Arial" w:cs="Arial"/>
                <w:sz w:val="24"/>
                <w:szCs w:val="20"/>
              </w:rPr>
              <w:t xml:space="preserve">he </w:t>
            </w:r>
            <w:r w:rsidR="00B66E09">
              <w:rPr>
                <w:rFonts w:ascii="Arial" w:hAnsi="Arial" w:cs="Arial"/>
                <w:sz w:val="24"/>
                <w:szCs w:val="20"/>
              </w:rPr>
              <w:t>Power</w:t>
            </w:r>
            <w:r w:rsidR="000D4B94">
              <w:rPr>
                <w:rFonts w:ascii="Arial" w:hAnsi="Arial" w:cs="Arial"/>
                <w:sz w:val="24"/>
                <w:szCs w:val="20"/>
              </w:rPr>
              <w:t xml:space="preserve"> </w:t>
            </w:r>
            <w:r w:rsidR="005B0385" w:rsidRPr="003A5BBD">
              <w:rPr>
                <w:rFonts w:ascii="Arial" w:hAnsi="Arial" w:cs="Arial"/>
                <w:sz w:val="24"/>
                <w:szCs w:val="20"/>
              </w:rPr>
              <w:t>LED on</w:t>
            </w:r>
            <w:r w:rsidR="005B0385" w:rsidRPr="003A5BBD">
              <w:rPr>
                <w:rFonts w:ascii="Arial" w:hAnsi="Arial" w:cs="Arial"/>
              </w:rPr>
              <w:t xml:space="preserve"> </w:t>
            </w:r>
            <w:r w:rsidR="00792AA0">
              <w:rPr>
                <w:rFonts w:ascii="Arial" w:hAnsi="Arial" w:cs="Arial"/>
              </w:rPr>
              <w:t xml:space="preserve">the </w:t>
            </w:r>
            <w:r w:rsidR="00CE2733">
              <w:rPr>
                <w:rFonts w:ascii="Arial" w:hAnsi="Arial" w:cs="Arial"/>
                <w:sz w:val="24"/>
                <w:szCs w:val="20"/>
              </w:rPr>
              <w:t>handpiece will flash (yellow</w:t>
            </w:r>
            <w:r w:rsidR="005B0385" w:rsidRPr="003A5BBD">
              <w:rPr>
                <w:rFonts w:ascii="Arial" w:hAnsi="Arial" w:cs="Arial"/>
                <w:sz w:val="24"/>
                <w:szCs w:val="20"/>
              </w:rPr>
              <w:t>)</w:t>
            </w:r>
            <w:r w:rsidR="00032D27">
              <w:rPr>
                <w:rFonts w:ascii="Arial" w:hAnsi="Arial" w:cs="Arial" w:hint="eastAsia"/>
                <w:sz w:val="24"/>
                <w:szCs w:val="20"/>
              </w:rPr>
              <w:t>.</w:t>
            </w:r>
          </w:p>
          <w:p w14:paraId="1C907D96" w14:textId="5E68562D" w:rsidR="00D70BD4" w:rsidRPr="003A5BBD" w:rsidRDefault="00D70BD4" w:rsidP="00280962">
            <w:pPr>
              <w:pStyle w:val="Vanliginnrykk"/>
              <w:ind w:firstLineChars="0" w:firstLine="0"/>
              <w:rPr>
                <w:rFonts w:ascii="Arial" w:hAnsi="Arial" w:cs="Arial"/>
                <w:noProof/>
              </w:rPr>
            </w:pPr>
            <w:r w:rsidRPr="003A5BBD">
              <w:rPr>
                <w:rFonts w:ascii="Arial" w:hAnsi="Arial" w:cs="Arial"/>
                <w:noProof/>
              </w:rPr>
              <mc:AlternateContent>
                <mc:Choice Requires="wps">
                  <w:drawing>
                    <wp:anchor distT="0" distB="0" distL="114300" distR="114300" simplePos="0" relativeHeight="251729920" behindDoc="0" locked="0" layoutInCell="1" allowOverlap="1" wp14:anchorId="6A1820F9" wp14:editId="7AC02266">
                      <wp:simplePos x="0" y="0"/>
                      <wp:positionH relativeFrom="column">
                        <wp:posOffset>350088</wp:posOffset>
                      </wp:positionH>
                      <wp:positionV relativeFrom="paragraph">
                        <wp:posOffset>150071</wp:posOffset>
                      </wp:positionV>
                      <wp:extent cx="757326" cy="281688"/>
                      <wp:effectExtent l="0" t="0" r="24130" b="61595"/>
                      <wp:wrapNone/>
                      <wp:docPr id="20" name="圆角矩形标注 20"/>
                      <wp:cNvGraphicFramePr/>
                      <a:graphic xmlns:a="http://schemas.openxmlformats.org/drawingml/2006/main">
                        <a:graphicData uri="http://schemas.microsoft.com/office/word/2010/wordprocessingShape">
                          <wps:wsp>
                            <wps:cNvSpPr/>
                            <wps:spPr>
                              <a:xfrm>
                                <a:off x="0" y="0"/>
                                <a:ext cx="757326" cy="281688"/>
                              </a:xfrm>
                              <a:prstGeom prst="wedgeRoundRectCallou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4069FE" w14:textId="68A41F2C" w:rsidR="00FD5A06" w:rsidRPr="00836721" w:rsidRDefault="00FD5A06" w:rsidP="003D43C0">
                                  <w:pPr>
                                    <w:jc w:val="center"/>
                                    <w:rPr>
                                      <w:color w:val="000000" w:themeColor="text1"/>
                                      <w:sz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6721">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Power </w:t>
                                  </w:r>
                                  <w:r w:rsidRPr="00836721">
                                    <w:rPr>
                                      <w:rFonts w:hint="eastAsia"/>
                                      <w:color w:val="000000" w:themeColor="text1"/>
                                      <w:sz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LED</w:t>
                                  </w:r>
                                </w:p>
                                <w:p w14:paraId="0F2F0C1E" w14:textId="77777777" w:rsidR="00FD5A06" w:rsidRDefault="00FD5A06" w:rsidP="003D43C0">
                                  <w:pPr>
                                    <w:jc w:val="center"/>
                                    <w:rPr>
                                      <w:color w:val="000000" w:themeColor="text1"/>
                                      <w:sz w:val="1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F0A262" w14:textId="77777777" w:rsidR="00FD5A06" w:rsidRPr="003D43C0" w:rsidRDefault="00FD5A06" w:rsidP="003D43C0">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1820F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20" o:spid="_x0000_s1027" type="#_x0000_t62" style="position:absolute;left:0;text-align:left;margin-left:27.55pt;margin-top:11.8pt;width:59.65pt;height:22.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" adj="6300,24300" filled="f" strokecolor="#00b0f0" strokeweight="1pt">
                      <v:textbox>
                        <w:txbxContent>
                          <w:p w14:paraId="314069FE" w14:textId="68A41F2C" w:rsidR="00FD5A06" w:rsidRPr="00836721" w:rsidRDefault="00FD5A06" w:rsidP="003D43C0">
                            <w:pPr>
                              <w:jc w:val="center"/>
                              <w:rPr>
                                <w:color w:val="000000" w:themeColor="text1"/>
                                <w:sz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6721">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Power </w:t>
                            </w:r>
                            <w:r w:rsidRPr="00836721">
                              <w:rPr>
                                <w:rFonts w:hint="eastAsia"/>
                                <w:color w:val="000000" w:themeColor="text1"/>
                                <w:sz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LED</w:t>
                            </w:r>
                          </w:p>
                          <w:p w14:paraId="0F2F0C1E" w14:textId="77777777" w:rsidR="00FD5A06" w:rsidRDefault="00FD5A06" w:rsidP="003D43C0">
                            <w:pPr>
                              <w:jc w:val="center"/>
                              <w:rPr>
                                <w:color w:val="000000" w:themeColor="text1"/>
                                <w:sz w:val="1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F0A262" w14:textId="77777777" w:rsidR="00FD5A06" w:rsidRPr="003D43C0" w:rsidRDefault="00FD5A06" w:rsidP="003D43C0">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23BC7" w:rsidRPr="003A5BBD">
              <w:rPr>
                <w:rFonts w:ascii="Arial" w:hAnsi="Arial" w:cs="Arial"/>
                <w:noProof/>
              </w:rPr>
              <w:t xml:space="preserve"> </w:t>
            </w:r>
          </w:p>
          <w:p w14:paraId="43041BA7" w14:textId="3742E679" w:rsidR="00280962" w:rsidRPr="003A5BBD" w:rsidRDefault="00D70BD4" w:rsidP="00280962">
            <w:pPr>
              <w:pStyle w:val="Vanliginnrykk"/>
              <w:ind w:firstLineChars="0" w:firstLine="0"/>
              <w:rPr>
                <w:rFonts w:ascii="Arial" w:hAnsi="Arial" w:cs="Arial"/>
              </w:rPr>
            </w:pPr>
            <w:r w:rsidRPr="003A5BBD">
              <w:rPr>
                <w:rFonts w:ascii="Arial" w:hAnsi="Arial" w:cs="Arial"/>
              </w:rPr>
              <w:object w:dxaOrig="9357" w:dyaOrig="4666" w14:anchorId="50ECEF3B">
                <v:shape id="_x0000_i1055" type="#_x0000_t75" style="width:187.5pt;height:93.75pt" o:ole="">
                  <v:imagedata r:id="rId79" o:title=""/>
                </v:shape>
                <o:OLEObject Type="Embed" ProgID="CorelDraw.Graphic.18" ShapeID="_x0000_i1055" DrawAspect="Content" ObjectID="_1748342154" r:id="rId80"/>
              </w:object>
            </w:r>
          </w:p>
          <w:p w14:paraId="0FA5AE76" w14:textId="77777777" w:rsidR="00280962" w:rsidRPr="003A5BBD" w:rsidRDefault="00280962" w:rsidP="00280962">
            <w:pPr>
              <w:pStyle w:val="Vanliginnrykk"/>
              <w:ind w:firstLineChars="0" w:firstLine="0"/>
              <w:rPr>
                <w:rFonts w:ascii="Arial" w:hAnsi="Arial" w:cs="Arial"/>
                <w:sz w:val="24"/>
                <w:szCs w:val="20"/>
              </w:rPr>
            </w:pPr>
          </w:p>
          <w:p w14:paraId="6222A1B5" w14:textId="4465E605" w:rsidR="00280962" w:rsidRPr="003A5BBD" w:rsidRDefault="00171522" w:rsidP="00280962">
            <w:pPr>
              <w:pStyle w:val="Vanliginnrykk"/>
              <w:shd w:val="clear" w:color="auto" w:fill="D9D9D9" w:themeFill="background1" w:themeFillShade="D9"/>
              <w:ind w:firstLineChars="0" w:firstLine="0"/>
              <w:jc w:val="left"/>
              <w:rPr>
                <w:rFonts w:ascii="Arial" w:hAnsi="Arial" w:cs="Arial"/>
              </w:rPr>
            </w:pPr>
            <w:r w:rsidRPr="003A5BBD">
              <w:rPr>
                <w:rFonts w:ascii="Arial" w:hAnsi="Arial" w:cs="Arial"/>
              </w:rPr>
              <w:object w:dxaOrig="2401" w:dyaOrig="1025" w14:anchorId="19ED6C71">
                <v:shape id="_x0000_i1056" type="#_x0000_t75" style="width:1in;height:27.75pt" o:ole="">
                  <v:imagedata r:id="rId40" o:title=""/>
                </v:shape>
                <o:OLEObject Type="Embed" ProgID="CorelDraw.Graphic.18" ShapeID="_x0000_i1056" DrawAspect="Content" ObjectID="_1748342155" r:id="rId81"/>
              </w:object>
            </w:r>
          </w:p>
          <w:p w14:paraId="27CA871D" w14:textId="4DF93B68" w:rsidR="00010953" w:rsidRDefault="00010953" w:rsidP="00010953">
            <w:pPr>
              <w:pStyle w:val="Vanliginnrykk"/>
              <w:shd w:val="clear" w:color="auto" w:fill="D9D9D9" w:themeFill="background1" w:themeFillShade="D9"/>
              <w:ind w:firstLineChars="0" w:firstLine="0"/>
              <w:jc w:val="left"/>
              <w:rPr>
                <w:rFonts w:ascii="Arial" w:hAnsi="Arial" w:cs="Arial"/>
                <w:sz w:val="24"/>
              </w:rPr>
            </w:pPr>
            <w:r w:rsidRPr="003A5BBD">
              <w:rPr>
                <w:rFonts w:ascii="Arial" w:hAnsi="Arial" w:cs="Arial"/>
                <w:sz w:val="24"/>
              </w:rPr>
              <w:t>Only the original adapter c</w:t>
            </w:r>
            <w:r w:rsidR="003350D6">
              <w:rPr>
                <w:rFonts w:ascii="Arial" w:hAnsi="Arial" w:cs="Arial"/>
                <w:sz w:val="24"/>
              </w:rPr>
              <w:t xml:space="preserve">an </w:t>
            </w:r>
            <w:r w:rsidRPr="003A5BBD">
              <w:rPr>
                <w:rFonts w:ascii="Arial" w:hAnsi="Arial" w:cs="Arial"/>
                <w:sz w:val="24"/>
              </w:rPr>
              <w:t>be used.</w:t>
            </w:r>
          </w:p>
          <w:p w14:paraId="0DABF43A" w14:textId="71847FA1" w:rsidR="00BC7683" w:rsidRPr="003A5BBD" w:rsidRDefault="00F90924" w:rsidP="002C6FEB">
            <w:pPr>
              <w:pStyle w:val="Vanliginnrykk"/>
              <w:shd w:val="clear" w:color="auto" w:fill="D9D9D9" w:themeFill="background1" w:themeFillShade="D9"/>
              <w:spacing w:line="276" w:lineRule="auto"/>
              <w:ind w:firstLineChars="0" w:firstLine="0"/>
              <w:jc w:val="left"/>
              <w:rPr>
                <w:rFonts w:ascii="Arial" w:hAnsi="Arial" w:cs="Arial"/>
                <w:sz w:val="24"/>
                <w:szCs w:val="20"/>
              </w:rPr>
            </w:pPr>
            <w:r>
              <w:rPr>
                <w:rFonts w:ascii="Arial" w:hAnsi="Arial" w:cs="Arial" w:hint="eastAsia"/>
                <w:sz w:val="24"/>
                <w:szCs w:val="20"/>
              </w:rPr>
              <w:t>Do not use</w:t>
            </w:r>
            <w:r>
              <w:rPr>
                <w:rFonts w:ascii="Arial" w:hAnsi="Arial" w:cs="Arial"/>
                <w:sz w:val="24"/>
                <w:szCs w:val="20"/>
              </w:rPr>
              <w:t xml:space="preserve"> the</w:t>
            </w:r>
            <w:r>
              <w:rPr>
                <w:rFonts w:ascii="Arial" w:hAnsi="Arial" w:cs="Arial" w:hint="eastAsia"/>
                <w:sz w:val="24"/>
                <w:szCs w:val="20"/>
              </w:rPr>
              <w:t xml:space="preserve"> </w:t>
            </w:r>
            <w:r>
              <w:rPr>
                <w:rFonts w:ascii="Arial" w:hAnsi="Arial" w:cs="Arial"/>
                <w:sz w:val="24"/>
                <w:szCs w:val="20"/>
              </w:rPr>
              <w:t>device while charging.</w:t>
            </w:r>
          </w:p>
          <w:p w14:paraId="14AA1EAB" w14:textId="77777777" w:rsidR="002C6FEB" w:rsidRPr="003A5BBD" w:rsidRDefault="002C6FEB" w:rsidP="002C6FEB">
            <w:pPr>
              <w:pStyle w:val="Vanliginnrykk"/>
              <w:ind w:firstLineChars="0" w:firstLine="0"/>
              <w:rPr>
                <w:rFonts w:ascii="Arial" w:hAnsi="Arial" w:cs="Arial"/>
                <w:sz w:val="24"/>
                <w:szCs w:val="20"/>
              </w:rPr>
            </w:pPr>
          </w:p>
          <w:p w14:paraId="5D673FAA" w14:textId="77777777" w:rsidR="00F07261" w:rsidRPr="003A5BBD" w:rsidRDefault="00F07261" w:rsidP="002C6FEB">
            <w:pPr>
              <w:pStyle w:val="Vanliginnrykk"/>
              <w:ind w:firstLineChars="0" w:firstLine="0"/>
              <w:rPr>
                <w:rFonts w:ascii="Arial" w:hAnsi="Arial" w:cs="Arial"/>
                <w:sz w:val="24"/>
                <w:szCs w:val="20"/>
              </w:rPr>
            </w:pPr>
          </w:p>
          <w:p w14:paraId="5D0249C7" w14:textId="77777777" w:rsidR="002C6FEB" w:rsidRPr="003A5BBD" w:rsidRDefault="002C6FEB" w:rsidP="002C6FEB">
            <w:pPr>
              <w:pStyle w:val="Vanliginnrykk"/>
              <w:ind w:firstLine="480"/>
              <w:rPr>
                <w:rFonts w:ascii="Arial" w:hAnsi="Arial" w:cs="Arial"/>
                <w:sz w:val="24"/>
                <w:szCs w:val="20"/>
              </w:rPr>
            </w:pPr>
          </w:p>
          <w:p w14:paraId="3BD53C26" w14:textId="77777777" w:rsidR="002C6FEB" w:rsidRPr="003A5BBD" w:rsidRDefault="002C6FEB" w:rsidP="002C6FEB">
            <w:pPr>
              <w:pStyle w:val="Vanliginnrykk"/>
              <w:jc w:val="left"/>
              <w:rPr>
                <w:rFonts w:ascii="Arial" w:hAnsi="Arial" w:cs="Arial"/>
              </w:rPr>
            </w:pPr>
          </w:p>
          <w:p w14:paraId="7E714402" w14:textId="77777777" w:rsidR="00280962" w:rsidRPr="003A5BBD" w:rsidRDefault="00280962" w:rsidP="00280962">
            <w:pPr>
              <w:pStyle w:val="Vanliginnrykk"/>
              <w:spacing w:line="276" w:lineRule="auto"/>
              <w:ind w:firstLineChars="0" w:firstLine="0"/>
              <w:jc w:val="left"/>
              <w:rPr>
                <w:rFonts w:ascii="Arial" w:hAnsi="Arial" w:cs="Arial"/>
              </w:rPr>
            </w:pPr>
          </w:p>
        </w:tc>
        <w:tc>
          <w:tcPr>
            <w:tcW w:w="4728" w:type="dxa"/>
          </w:tcPr>
          <w:p w14:paraId="5A4B087F" w14:textId="77777777" w:rsidR="006E6BBB" w:rsidRPr="003A5BBD" w:rsidRDefault="006E6BBB">
            <w:pPr>
              <w:widowControl/>
              <w:jc w:val="left"/>
              <w:rPr>
                <w:rFonts w:ascii="Arial" w:hAnsi="Arial" w:cs="Arial"/>
              </w:rPr>
            </w:pPr>
          </w:p>
          <w:p w14:paraId="0B91CF13" w14:textId="77777777" w:rsidR="002159DC" w:rsidRPr="003A5BBD" w:rsidRDefault="002159DC" w:rsidP="002159DC">
            <w:pPr>
              <w:widowControl/>
              <w:spacing w:line="276" w:lineRule="auto"/>
              <w:jc w:val="left"/>
              <w:rPr>
                <w:rFonts w:ascii="Arial" w:hAnsi="Arial" w:cs="Arial"/>
                <w:sz w:val="24"/>
              </w:rPr>
            </w:pPr>
          </w:p>
          <w:p w14:paraId="6BA3D4BA" w14:textId="2F8171EC" w:rsidR="00F07261" w:rsidRPr="000D4B94" w:rsidRDefault="00DC3D6B" w:rsidP="000D4B94">
            <w:pPr>
              <w:pStyle w:val="Vanliginnrykk"/>
              <w:ind w:firstLineChars="0" w:firstLine="0"/>
              <w:jc w:val="left"/>
              <w:rPr>
                <w:rFonts w:ascii="Arial" w:hAnsi="Arial" w:cs="Arial"/>
                <w:sz w:val="24"/>
                <w:szCs w:val="20"/>
              </w:rPr>
            </w:pPr>
            <w:r w:rsidRPr="000D4B94">
              <w:rPr>
                <w:rFonts w:ascii="Arial" w:hAnsi="Arial" w:cs="Arial"/>
                <w:sz w:val="24"/>
                <w:szCs w:val="20"/>
              </w:rPr>
              <w:t>Handpiece base is recommended</w:t>
            </w:r>
            <w:r w:rsidR="00BE7AC3" w:rsidRPr="000D4B94">
              <w:rPr>
                <w:rFonts w:ascii="Arial" w:hAnsi="Arial" w:cs="Arial"/>
                <w:sz w:val="24"/>
                <w:szCs w:val="20"/>
              </w:rPr>
              <w:t xml:space="preserve"> to</w:t>
            </w:r>
            <w:r w:rsidR="002B2E05" w:rsidRPr="000D4B94">
              <w:rPr>
                <w:rFonts w:ascii="Arial" w:hAnsi="Arial" w:cs="Arial"/>
                <w:sz w:val="24"/>
                <w:szCs w:val="20"/>
              </w:rPr>
              <w:t xml:space="preserve"> be used to place the Ultra X to protect the tip w</w:t>
            </w:r>
            <w:r w:rsidRPr="000D4B94">
              <w:rPr>
                <w:rFonts w:ascii="Arial" w:hAnsi="Arial" w:cs="Arial"/>
                <w:sz w:val="24"/>
                <w:szCs w:val="20"/>
              </w:rPr>
              <w:t>hen</w:t>
            </w:r>
            <w:r w:rsidR="00584639" w:rsidRPr="000D4B94">
              <w:rPr>
                <w:rFonts w:ascii="Arial" w:hAnsi="Arial" w:cs="Arial"/>
                <w:sz w:val="24"/>
                <w:szCs w:val="20"/>
              </w:rPr>
              <w:t xml:space="preserve"> the device is not in use</w:t>
            </w:r>
            <w:r w:rsidR="002B2E05" w:rsidRPr="000D4B94">
              <w:rPr>
                <w:rFonts w:ascii="Arial" w:hAnsi="Arial" w:cs="Arial"/>
                <w:sz w:val="24"/>
                <w:szCs w:val="20"/>
              </w:rPr>
              <w:t>.</w:t>
            </w:r>
          </w:p>
          <w:p w14:paraId="0F0698DA" w14:textId="11825606" w:rsidR="0013297F" w:rsidRPr="003A5BBD" w:rsidRDefault="0013297F" w:rsidP="00F07261">
            <w:pPr>
              <w:widowControl/>
              <w:jc w:val="left"/>
              <w:rPr>
                <w:rFonts w:ascii="Arial" w:hAnsi="Arial" w:cs="Arial"/>
                <w:sz w:val="24"/>
                <w:szCs w:val="20"/>
              </w:rPr>
            </w:pPr>
          </w:p>
          <w:p w14:paraId="0B22A642" w14:textId="398EB4E5" w:rsidR="0013297F" w:rsidRPr="003A5BBD" w:rsidRDefault="008455FE" w:rsidP="00F07261">
            <w:pPr>
              <w:widowControl/>
              <w:jc w:val="left"/>
              <w:rPr>
                <w:rFonts w:ascii="Arial" w:hAnsi="Arial" w:cs="Arial"/>
                <w:sz w:val="24"/>
                <w:szCs w:val="20"/>
              </w:rPr>
            </w:pPr>
            <w:r w:rsidRPr="003A5BBD">
              <w:rPr>
                <w:rFonts w:ascii="Arial" w:hAnsi="Arial" w:cs="Arial"/>
              </w:rPr>
              <w:object w:dxaOrig="4818" w:dyaOrig="2006" w14:anchorId="07CF5F7B">
                <v:shape id="_x0000_i1057" type="#_x0000_t75" style="width:237.75pt;height:99.75pt" o:ole="">
                  <v:imagedata r:id="rId82" o:title=""/>
                </v:shape>
                <o:OLEObject Type="Embed" ProgID="CorelDraw.Graphic.18" ShapeID="_x0000_i1057" DrawAspect="Content" ObjectID="_1748342156" r:id="rId83"/>
              </w:object>
            </w:r>
          </w:p>
          <w:p w14:paraId="4B50FB42" w14:textId="77777777" w:rsidR="0013297F" w:rsidRPr="003A5BBD" w:rsidRDefault="0013297F" w:rsidP="00F07261">
            <w:pPr>
              <w:widowControl/>
              <w:jc w:val="left"/>
              <w:rPr>
                <w:rFonts w:ascii="Arial" w:hAnsi="Arial" w:cs="Arial"/>
                <w:sz w:val="24"/>
                <w:szCs w:val="20"/>
              </w:rPr>
            </w:pPr>
          </w:p>
          <w:p w14:paraId="7CC3DF2D" w14:textId="77777777" w:rsidR="0013297F" w:rsidRPr="003A5BBD" w:rsidRDefault="0013297F" w:rsidP="00F07261">
            <w:pPr>
              <w:widowControl/>
              <w:jc w:val="left"/>
              <w:rPr>
                <w:rFonts w:ascii="Arial" w:hAnsi="Arial" w:cs="Arial"/>
                <w:sz w:val="24"/>
                <w:szCs w:val="20"/>
              </w:rPr>
            </w:pPr>
          </w:p>
          <w:p w14:paraId="0155B724" w14:textId="77777777" w:rsidR="0013297F" w:rsidRPr="003A5BBD" w:rsidRDefault="0013297F" w:rsidP="00F07261">
            <w:pPr>
              <w:widowControl/>
              <w:jc w:val="left"/>
              <w:rPr>
                <w:rFonts w:ascii="Arial" w:hAnsi="Arial" w:cs="Arial"/>
                <w:sz w:val="24"/>
                <w:szCs w:val="20"/>
              </w:rPr>
            </w:pPr>
          </w:p>
          <w:p w14:paraId="505F81DF" w14:textId="77777777" w:rsidR="00F07261" w:rsidRPr="003A5BBD" w:rsidRDefault="00F07261">
            <w:pPr>
              <w:widowControl/>
              <w:jc w:val="left"/>
              <w:rPr>
                <w:rFonts w:ascii="Arial" w:hAnsi="Arial" w:cs="Arial"/>
              </w:rPr>
            </w:pPr>
          </w:p>
        </w:tc>
      </w:tr>
    </w:tbl>
    <w:p w14:paraId="34D7AAA2" w14:textId="77777777" w:rsidR="00BD2565" w:rsidRPr="003A5BBD" w:rsidRDefault="00BD2565">
      <w:pPr>
        <w:widowControl/>
        <w:jc w:val="left"/>
        <w:rPr>
          <w:rFonts w:ascii="Arial" w:hAnsi="Arial" w:cs="Arial"/>
        </w:rPr>
      </w:pPr>
    </w:p>
    <w:p w14:paraId="63072089" w14:textId="77777777" w:rsidR="00391D6B" w:rsidRPr="003A5BBD" w:rsidRDefault="00391D6B" w:rsidP="00391D6B">
      <w:pPr>
        <w:pStyle w:val="Overskrift1"/>
        <w:jc w:val="left"/>
        <w:rPr>
          <w:rFonts w:ascii="Arial" w:hAnsi="Arial" w:cs="Arial"/>
        </w:rPr>
      </w:pPr>
      <w:bookmarkStart w:id="26" w:name="_Toc510544796"/>
      <w:bookmarkStart w:id="27" w:name="_Toc24124000"/>
      <w:r w:rsidRPr="003A5BBD">
        <w:rPr>
          <w:rFonts w:ascii="Arial" w:hAnsi="Arial" w:cs="Arial"/>
        </w:rPr>
        <w:t>Use Interface</w:t>
      </w:r>
      <w:bookmarkEnd w:id="26"/>
      <w:bookmarkEnd w:id="27"/>
    </w:p>
    <w:tbl>
      <w:tblPr>
        <w:tblStyle w:val="Tabellrutenett"/>
        <w:tblW w:w="0" w:type="auto"/>
        <w:tblLook w:val="04A0" w:firstRow="1" w:lastRow="0" w:firstColumn="1" w:lastColumn="0" w:noHBand="0" w:noVBand="1"/>
      </w:tblPr>
      <w:tblGrid>
        <w:gridCol w:w="3823"/>
        <w:gridCol w:w="5011"/>
      </w:tblGrid>
      <w:tr w:rsidR="0043462A" w:rsidRPr="003A5BBD" w14:paraId="19B7B404" w14:textId="77777777" w:rsidTr="00A919A7">
        <w:tc>
          <w:tcPr>
            <w:tcW w:w="3823" w:type="dxa"/>
          </w:tcPr>
          <w:p w14:paraId="036A0487" w14:textId="1A6D051A" w:rsidR="0043462A" w:rsidRPr="003A5BBD" w:rsidRDefault="00391D6B" w:rsidP="00391D6B">
            <w:pPr>
              <w:pStyle w:val="Overskrift2"/>
              <w:rPr>
                <w:rFonts w:ascii="Arial" w:hAnsi="Arial" w:cs="Arial"/>
              </w:rPr>
            </w:pPr>
            <w:bookmarkStart w:id="28" w:name="_面板按键"/>
            <w:bookmarkStart w:id="29" w:name="_Ref510177033"/>
            <w:bookmarkStart w:id="30" w:name="_Toc510544797"/>
            <w:bookmarkStart w:id="31" w:name="_Toc24124001"/>
            <w:bookmarkEnd w:id="28"/>
            <w:r w:rsidRPr="003A5BBD">
              <w:rPr>
                <w:rFonts w:ascii="Arial" w:hAnsi="Arial" w:cs="Arial"/>
              </w:rPr>
              <w:t>Panel key</w:t>
            </w:r>
            <w:bookmarkEnd w:id="29"/>
            <w:bookmarkEnd w:id="30"/>
            <w:bookmarkEnd w:id="31"/>
          </w:p>
          <w:p w14:paraId="153C5BA1" w14:textId="578B9E70" w:rsidR="0043462A" w:rsidRPr="003A5BBD" w:rsidRDefault="00516350" w:rsidP="00A32C52">
            <w:pPr>
              <w:widowControl/>
              <w:jc w:val="left"/>
              <w:rPr>
                <w:rFonts w:ascii="Arial" w:hAnsi="Arial" w:cs="Arial"/>
                <w:sz w:val="24"/>
                <w:szCs w:val="20"/>
              </w:rPr>
            </w:pPr>
            <w:r w:rsidRPr="003A5BBD">
              <w:rPr>
                <w:rFonts w:ascii="Arial" w:hAnsi="Arial" w:cs="Arial"/>
              </w:rPr>
              <w:object w:dxaOrig="2895" w:dyaOrig="9085" w14:anchorId="6FC0EE87">
                <v:shape id="_x0000_i1058" type="#_x0000_t75" style="width:2in;height:454.5pt" o:ole="">
                  <v:imagedata r:id="rId84" o:title=""/>
                </v:shape>
                <o:OLEObject Type="Embed" ProgID="CorelDraw.Graphic.18" ShapeID="_x0000_i1058" DrawAspect="Content" ObjectID="_1748342157" r:id="rId85"/>
              </w:object>
            </w:r>
          </w:p>
        </w:tc>
        <w:tc>
          <w:tcPr>
            <w:tcW w:w="5011" w:type="dxa"/>
          </w:tcPr>
          <w:p w14:paraId="4793E5E3" w14:textId="77777777" w:rsidR="0043462A" w:rsidRPr="003A5BBD" w:rsidRDefault="0043462A" w:rsidP="00C67045">
            <w:pPr>
              <w:widowControl/>
              <w:spacing w:line="276" w:lineRule="auto"/>
              <w:jc w:val="left"/>
              <w:rPr>
                <w:rFonts w:ascii="Arial" w:hAnsi="Arial" w:cs="Arial"/>
                <w:b/>
                <w:sz w:val="24"/>
                <w:szCs w:val="20"/>
              </w:rPr>
            </w:pPr>
          </w:p>
          <w:p w14:paraId="0FE70A5D" w14:textId="5DA22E44" w:rsidR="00A32C52" w:rsidRPr="003A5BBD" w:rsidRDefault="00A32C52" w:rsidP="00A32C52">
            <w:pPr>
              <w:widowControl/>
              <w:jc w:val="left"/>
              <w:rPr>
                <w:rFonts w:ascii="Arial" w:hAnsi="Arial" w:cs="Arial"/>
                <w:sz w:val="24"/>
                <w:szCs w:val="20"/>
              </w:rPr>
            </w:pPr>
            <w:r w:rsidRPr="003A5BBD">
              <w:rPr>
                <w:rFonts w:ascii="Arial" w:hAnsi="Arial" w:cs="Arial"/>
                <w:sz w:val="36"/>
                <w:szCs w:val="20"/>
              </w:rPr>
              <w:fldChar w:fldCharType="begin"/>
            </w:r>
            <w:r w:rsidRPr="003A5BBD">
              <w:rPr>
                <w:rFonts w:ascii="Arial" w:hAnsi="Arial" w:cs="Arial"/>
                <w:sz w:val="36"/>
                <w:szCs w:val="20"/>
              </w:rPr>
              <w:instrText xml:space="preserve"> = 1 \* GB3 </w:instrText>
            </w:r>
            <w:r w:rsidRPr="003A5BBD">
              <w:rPr>
                <w:rFonts w:ascii="Arial" w:hAnsi="Arial" w:cs="Arial"/>
                <w:sz w:val="36"/>
                <w:szCs w:val="20"/>
              </w:rPr>
              <w:fldChar w:fldCharType="separate"/>
            </w:r>
            <w:r w:rsidRPr="003A5BBD">
              <w:rPr>
                <w:rFonts w:ascii="Microsoft YaHei" w:eastAsia="Microsoft YaHei" w:hAnsi="Microsoft YaHei" w:cs="Microsoft YaHei" w:hint="eastAsia"/>
                <w:noProof/>
                <w:sz w:val="36"/>
                <w:szCs w:val="20"/>
              </w:rPr>
              <w:t>①</w:t>
            </w:r>
            <w:r w:rsidRPr="003A5BBD">
              <w:rPr>
                <w:rFonts w:ascii="Arial" w:hAnsi="Arial" w:cs="Arial"/>
                <w:sz w:val="36"/>
                <w:szCs w:val="20"/>
              </w:rPr>
              <w:fldChar w:fldCharType="end"/>
            </w:r>
            <w:r w:rsidRPr="003A5BBD">
              <w:rPr>
                <w:rFonts w:ascii="Arial" w:hAnsi="Arial" w:cs="Arial"/>
                <w:sz w:val="24"/>
                <w:szCs w:val="20"/>
              </w:rPr>
              <w:t xml:space="preserve"> </w:t>
            </w:r>
            <w:r w:rsidR="00DA74FA" w:rsidRPr="003A5BBD">
              <w:rPr>
                <w:rFonts w:ascii="Arial" w:hAnsi="Arial" w:cs="Arial"/>
              </w:rPr>
              <w:object w:dxaOrig="467" w:dyaOrig="467" w14:anchorId="23D6F7BB">
                <v:shape id="_x0000_i1059" type="#_x0000_t75" style="width:14.25pt;height:14.25pt" o:ole="">
                  <v:imagedata r:id="rId86" o:title=""/>
                </v:shape>
                <o:OLEObject Type="Embed" ProgID="CorelDraw.Graphic.18" ShapeID="_x0000_i1059" DrawAspect="Content" ObjectID="_1748342158" r:id="rId87"/>
              </w:object>
            </w:r>
            <w:r w:rsidRPr="003A5BBD">
              <w:rPr>
                <w:rFonts w:ascii="Arial" w:hAnsi="Arial" w:cs="Arial"/>
                <w:sz w:val="24"/>
              </w:rPr>
              <w:t xml:space="preserve"> </w:t>
            </w:r>
            <w:r w:rsidR="00BE7AC3">
              <w:rPr>
                <w:rFonts w:ascii="Arial" w:hAnsi="Arial" w:cs="Arial"/>
                <w:sz w:val="24"/>
              </w:rPr>
              <w:t>M</w:t>
            </w:r>
            <w:r w:rsidR="00391D6B" w:rsidRPr="003A5BBD">
              <w:rPr>
                <w:rFonts w:ascii="Arial" w:hAnsi="Arial" w:cs="Arial"/>
                <w:sz w:val="24"/>
                <w:szCs w:val="20"/>
              </w:rPr>
              <w:t>ain switch</w:t>
            </w:r>
          </w:p>
          <w:p w14:paraId="2D853D8B" w14:textId="14DE75A1" w:rsidR="00A32C52" w:rsidRPr="003A5BBD" w:rsidRDefault="00A32C52" w:rsidP="00A32C52">
            <w:pPr>
              <w:widowControl/>
              <w:jc w:val="left"/>
              <w:rPr>
                <w:rFonts w:ascii="Arial" w:hAnsi="Arial" w:cs="Arial"/>
                <w:sz w:val="24"/>
                <w:szCs w:val="20"/>
              </w:rPr>
            </w:pPr>
            <w:r w:rsidRPr="003A5BBD">
              <w:rPr>
                <w:rFonts w:ascii="Arial" w:hAnsi="Arial" w:cs="Arial"/>
                <w:sz w:val="36"/>
                <w:szCs w:val="20"/>
              </w:rPr>
              <w:fldChar w:fldCharType="begin"/>
            </w:r>
            <w:r w:rsidRPr="003A5BBD">
              <w:rPr>
                <w:rFonts w:ascii="Arial" w:hAnsi="Arial" w:cs="Arial"/>
                <w:sz w:val="36"/>
                <w:szCs w:val="20"/>
              </w:rPr>
              <w:instrText xml:space="preserve"> = 2 \* GB3 </w:instrText>
            </w:r>
            <w:r w:rsidRPr="003A5BBD">
              <w:rPr>
                <w:rFonts w:ascii="Arial" w:hAnsi="Arial" w:cs="Arial"/>
                <w:sz w:val="36"/>
                <w:szCs w:val="20"/>
              </w:rPr>
              <w:fldChar w:fldCharType="separate"/>
            </w:r>
            <w:r w:rsidRPr="003A5BBD">
              <w:rPr>
                <w:rFonts w:ascii="Microsoft YaHei" w:eastAsia="Microsoft YaHei" w:hAnsi="Microsoft YaHei" w:cs="Microsoft YaHei" w:hint="eastAsia"/>
                <w:noProof/>
                <w:sz w:val="36"/>
                <w:szCs w:val="20"/>
              </w:rPr>
              <w:t>②</w:t>
            </w:r>
            <w:r w:rsidRPr="003A5BBD">
              <w:rPr>
                <w:rFonts w:ascii="Arial" w:hAnsi="Arial" w:cs="Arial"/>
                <w:sz w:val="36"/>
                <w:szCs w:val="20"/>
              </w:rPr>
              <w:fldChar w:fldCharType="end"/>
            </w:r>
            <w:r w:rsidR="00F51F51">
              <w:rPr>
                <w:rFonts w:ascii="Arial" w:hAnsi="Arial" w:cs="Arial"/>
                <w:sz w:val="36"/>
                <w:szCs w:val="20"/>
              </w:rPr>
              <w:t xml:space="preserve"> </w:t>
            </w:r>
            <w:r w:rsidR="00F51F51">
              <w:rPr>
                <w:rFonts w:ascii="Arial" w:hAnsi="Arial" w:cs="Arial"/>
                <w:sz w:val="24"/>
              </w:rPr>
              <w:t xml:space="preserve">Mode </w:t>
            </w:r>
            <w:r w:rsidR="00391D6B" w:rsidRPr="00BE7AC3">
              <w:rPr>
                <w:rFonts w:ascii="Arial" w:hAnsi="Arial" w:cs="Arial"/>
                <w:sz w:val="24"/>
              </w:rPr>
              <w:t>LED</w:t>
            </w:r>
          </w:p>
          <w:p w14:paraId="6B96DA54" w14:textId="2E65293E" w:rsidR="00A32C52" w:rsidRPr="003A5BBD" w:rsidRDefault="00A32C52" w:rsidP="00A32C52">
            <w:pPr>
              <w:widowControl/>
              <w:jc w:val="left"/>
              <w:rPr>
                <w:rFonts w:ascii="Arial" w:hAnsi="Arial" w:cs="Arial"/>
                <w:sz w:val="24"/>
                <w:szCs w:val="20"/>
              </w:rPr>
            </w:pPr>
            <w:r w:rsidRPr="003A5BBD">
              <w:rPr>
                <w:rFonts w:ascii="Arial" w:hAnsi="Arial" w:cs="Arial"/>
                <w:sz w:val="36"/>
                <w:szCs w:val="20"/>
              </w:rPr>
              <w:fldChar w:fldCharType="begin"/>
            </w:r>
            <w:r w:rsidRPr="003A5BBD">
              <w:rPr>
                <w:rFonts w:ascii="Arial" w:hAnsi="Arial" w:cs="Arial"/>
                <w:sz w:val="36"/>
                <w:szCs w:val="20"/>
              </w:rPr>
              <w:instrText xml:space="preserve"> = 3 \* GB3 </w:instrText>
            </w:r>
            <w:r w:rsidRPr="003A5BBD">
              <w:rPr>
                <w:rFonts w:ascii="Arial" w:hAnsi="Arial" w:cs="Arial"/>
                <w:sz w:val="36"/>
                <w:szCs w:val="20"/>
              </w:rPr>
              <w:fldChar w:fldCharType="separate"/>
            </w:r>
            <w:r w:rsidRPr="003A5BBD">
              <w:rPr>
                <w:rFonts w:ascii="Microsoft YaHei" w:eastAsia="Microsoft YaHei" w:hAnsi="Microsoft YaHei" w:cs="Microsoft YaHei" w:hint="eastAsia"/>
                <w:noProof/>
                <w:sz w:val="36"/>
                <w:szCs w:val="20"/>
              </w:rPr>
              <w:t>③</w:t>
            </w:r>
            <w:r w:rsidRPr="003A5BBD">
              <w:rPr>
                <w:rFonts w:ascii="Arial" w:hAnsi="Arial" w:cs="Arial"/>
                <w:sz w:val="36"/>
                <w:szCs w:val="20"/>
              </w:rPr>
              <w:fldChar w:fldCharType="end"/>
            </w:r>
            <w:r w:rsidRPr="003A5BBD">
              <w:rPr>
                <w:rFonts w:ascii="Arial" w:hAnsi="Arial" w:cs="Arial"/>
                <w:sz w:val="24"/>
                <w:szCs w:val="20"/>
              </w:rPr>
              <w:t xml:space="preserve"> </w:t>
            </w:r>
            <w:r w:rsidR="00F51F51">
              <w:rPr>
                <w:rFonts w:ascii="Arial" w:hAnsi="Arial" w:cs="Arial"/>
                <w:sz w:val="24"/>
                <w:szCs w:val="20"/>
              </w:rPr>
              <w:t>Power</w:t>
            </w:r>
            <w:r w:rsidR="00391D6B" w:rsidRPr="003A5BBD">
              <w:rPr>
                <w:rFonts w:ascii="Arial" w:hAnsi="Arial" w:cs="Arial"/>
                <w:sz w:val="24"/>
                <w:szCs w:val="20"/>
              </w:rPr>
              <w:t xml:space="preserve"> LED </w:t>
            </w:r>
          </w:p>
          <w:p w14:paraId="3E68A92D" w14:textId="77777777" w:rsidR="0043462A" w:rsidRPr="003A5BBD" w:rsidRDefault="0043462A" w:rsidP="00C67045">
            <w:pPr>
              <w:widowControl/>
              <w:spacing w:line="276" w:lineRule="auto"/>
              <w:jc w:val="left"/>
              <w:rPr>
                <w:rFonts w:ascii="Arial" w:hAnsi="Arial" w:cs="Arial"/>
                <w:b/>
                <w:sz w:val="24"/>
                <w:szCs w:val="20"/>
              </w:rPr>
            </w:pPr>
          </w:p>
          <w:p w14:paraId="5BA22C04" w14:textId="77777777" w:rsidR="00391D6B" w:rsidRPr="003A5BBD" w:rsidRDefault="00391D6B" w:rsidP="00391D6B">
            <w:pPr>
              <w:widowControl/>
              <w:jc w:val="left"/>
              <w:rPr>
                <w:rFonts w:ascii="Arial" w:hAnsi="Arial" w:cs="Arial"/>
                <w:sz w:val="24"/>
                <w:szCs w:val="20"/>
              </w:rPr>
            </w:pPr>
            <w:r w:rsidRPr="003A5BBD">
              <w:rPr>
                <w:rFonts w:ascii="Arial" w:hAnsi="Arial" w:cs="Arial"/>
                <w:b/>
                <w:sz w:val="24"/>
                <w:szCs w:val="20"/>
              </w:rPr>
              <w:t>Turn Power On</w:t>
            </w:r>
          </w:p>
          <w:p w14:paraId="328C3073" w14:textId="0D9C5712" w:rsidR="0043462A" w:rsidRPr="003A5BBD" w:rsidRDefault="00391D6B" w:rsidP="00C67045">
            <w:pPr>
              <w:widowControl/>
              <w:spacing w:line="276" w:lineRule="auto"/>
              <w:jc w:val="left"/>
              <w:rPr>
                <w:rFonts w:ascii="Arial" w:hAnsi="Arial" w:cs="Arial"/>
                <w:sz w:val="24"/>
                <w:szCs w:val="20"/>
              </w:rPr>
            </w:pPr>
            <w:r w:rsidRPr="003A5BBD">
              <w:rPr>
                <w:rFonts w:ascii="Arial" w:hAnsi="Arial" w:cs="Arial"/>
                <w:sz w:val="24"/>
                <w:szCs w:val="20"/>
              </w:rPr>
              <w:t>Press</w:t>
            </w:r>
            <w:r w:rsidR="0043462A" w:rsidRPr="003A5BBD">
              <w:rPr>
                <w:rFonts w:ascii="Arial" w:hAnsi="Arial" w:cs="Arial"/>
                <w:sz w:val="24"/>
                <w:szCs w:val="20"/>
              </w:rPr>
              <w:t xml:space="preserve"> </w:t>
            </w:r>
            <w:r w:rsidR="00DA74FA" w:rsidRPr="003A5BBD">
              <w:rPr>
                <w:rFonts w:ascii="Arial" w:hAnsi="Arial" w:cs="Arial"/>
              </w:rPr>
              <w:object w:dxaOrig="467" w:dyaOrig="467" w14:anchorId="7A2F2C4F">
                <v:shape id="_x0000_i1060" type="#_x0000_t75" style="width:14.25pt;height:14.25pt" o:ole="">
                  <v:imagedata r:id="rId86" o:title=""/>
                </v:shape>
                <o:OLEObject Type="Embed" ProgID="CorelDraw.Graphic.18" ShapeID="_x0000_i1060" DrawAspect="Content" ObjectID="_1748342159" r:id="rId88"/>
              </w:object>
            </w:r>
            <w:r w:rsidR="0043462A" w:rsidRPr="003A5BBD">
              <w:rPr>
                <w:rFonts w:ascii="Arial" w:hAnsi="Arial" w:cs="Arial"/>
                <w:sz w:val="24"/>
                <w:szCs w:val="20"/>
              </w:rPr>
              <w:t xml:space="preserve"> </w:t>
            </w:r>
            <w:r w:rsidRPr="003A5BBD">
              <w:rPr>
                <w:rFonts w:ascii="Arial" w:hAnsi="Arial" w:cs="Arial"/>
                <w:sz w:val="24"/>
                <w:szCs w:val="20"/>
              </w:rPr>
              <w:t xml:space="preserve">to turn on the </w:t>
            </w:r>
            <w:r w:rsidR="00BE7AC3">
              <w:rPr>
                <w:rFonts w:ascii="Arial" w:hAnsi="Arial" w:cs="Arial"/>
                <w:sz w:val="24"/>
                <w:szCs w:val="20"/>
              </w:rPr>
              <w:t>device.</w:t>
            </w:r>
          </w:p>
          <w:p w14:paraId="472B8C49" w14:textId="77777777" w:rsidR="0043462A" w:rsidRPr="003A5BBD" w:rsidRDefault="0043462A" w:rsidP="00C67045">
            <w:pPr>
              <w:widowControl/>
              <w:spacing w:line="276" w:lineRule="auto"/>
              <w:jc w:val="left"/>
              <w:rPr>
                <w:rFonts w:ascii="Arial" w:hAnsi="Arial" w:cs="Arial"/>
                <w:sz w:val="24"/>
                <w:szCs w:val="20"/>
              </w:rPr>
            </w:pPr>
          </w:p>
          <w:p w14:paraId="6CB1A48F" w14:textId="4FFE6509" w:rsidR="0043462A" w:rsidRPr="003A5BBD" w:rsidRDefault="00391D6B" w:rsidP="00C67045">
            <w:pPr>
              <w:widowControl/>
              <w:spacing w:line="276" w:lineRule="auto"/>
              <w:jc w:val="left"/>
              <w:rPr>
                <w:rFonts w:ascii="Arial" w:hAnsi="Arial" w:cs="Arial"/>
                <w:color w:val="000000" w:themeColor="text1"/>
                <w:sz w:val="24"/>
                <w:szCs w:val="20"/>
              </w:rPr>
            </w:pPr>
            <w:r w:rsidRPr="003A5BBD">
              <w:rPr>
                <w:rFonts w:ascii="Arial" w:hAnsi="Arial" w:cs="Arial"/>
                <w:b/>
                <w:color w:val="000000" w:themeColor="text1"/>
                <w:sz w:val="24"/>
                <w:szCs w:val="20"/>
              </w:rPr>
              <w:t xml:space="preserve">Output </w:t>
            </w:r>
            <w:r w:rsidR="00BE7AC3">
              <w:rPr>
                <w:rFonts w:ascii="Arial" w:hAnsi="Arial" w:cs="Arial"/>
                <w:b/>
                <w:color w:val="000000" w:themeColor="text1"/>
                <w:sz w:val="24"/>
                <w:szCs w:val="20"/>
              </w:rPr>
              <w:t>P</w:t>
            </w:r>
            <w:r w:rsidRPr="003A5BBD">
              <w:rPr>
                <w:rFonts w:ascii="Arial" w:hAnsi="Arial" w:cs="Arial"/>
                <w:b/>
                <w:color w:val="000000" w:themeColor="text1"/>
                <w:sz w:val="24"/>
                <w:szCs w:val="20"/>
              </w:rPr>
              <w:t xml:space="preserve">ower </w:t>
            </w:r>
            <w:r w:rsidR="00BE7AC3">
              <w:rPr>
                <w:rFonts w:ascii="Arial" w:hAnsi="Arial" w:cs="Arial"/>
                <w:b/>
                <w:color w:val="000000" w:themeColor="text1"/>
                <w:sz w:val="24"/>
                <w:szCs w:val="20"/>
              </w:rPr>
              <w:t>A</w:t>
            </w:r>
            <w:r w:rsidRPr="003A5BBD">
              <w:rPr>
                <w:rFonts w:ascii="Arial" w:hAnsi="Arial" w:cs="Arial"/>
                <w:b/>
                <w:color w:val="000000" w:themeColor="text1"/>
                <w:sz w:val="24"/>
                <w:szCs w:val="20"/>
              </w:rPr>
              <w:t>djustment</w:t>
            </w:r>
          </w:p>
          <w:p w14:paraId="7602EC32" w14:textId="2431919F" w:rsidR="0043462A" w:rsidRPr="003A5BBD" w:rsidRDefault="00391D6B" w:rsidP="00C67045">
            <w:pPr>
              <w:widowControl/>
              <w:spacing w:line="276" w:lineRule="auto"/>
              <w:jc w:val="left"/>
              <w:rPr>
                <w:rFonts w:ascii="Arial" w:hAnsi="Arial" w:cs="Arial"/>
                <w:color w:val="000000" w:themeColor="text1"/>
                <w:sz w:val="24"/>
              </w:rPr>
            </w:pPr>
            <w:r w:rsidRPr="003A5BBD">
              <w:rPr>
                <w:rFonts w:ascii="Arial" w:hAnsi="Arial" w:cs="Arial"/>
                <w:color w:val="000000" w:themeColor="text1"/>
                <w:sz w:val="24"/>
                <w:szCs w:val="20"/>
              </w:rPr>
              <w:t xml:space="preserve">Long press </w:t>
            </w:r>
            <w:r w:rsidR="00DA74FA" w:rsidRPr="003A5BBD">
              <w:rPr>
                <w:rFonts w:ascii="Arial" w:hAnsi="Arial" w:cs="Arial"/>
              </w:rPr>
              <w:object w:dxaOrig="467" w:dyaOrig="467" w14:anchorId="0C693274">
                <v:shape id="_x0000_i1061" type="#_x0000_t75" style="width:14.25pt;height:14.25pt" o:ole="">
                  <v:imagedata r:id="rId86" o:title=""/>
                </v:shape>
                <o:OLEObject Type="Embed" ProgID="CorelDraw.Graphic.18" ShapeID="_x0000_i1061" DrawAspect="Content" ObjectID="_1748342160" r:id="rId89"/>
              </w:object>
            </w:r>
            <w:r w:rsidR="00CB44A7" w:rsidRPr="003A5BBD">
              <w:rPr>
                <w:rFonts w:ascii="Arial" w:hAnsi="Arial" w:cs="Arial"/>
                <w:sz w:val="24"/>
                <w:szCs w:val="20"/>
              </w:rPr>
              <w:t xml:space="preserve"> </w:t>
            </w:r>
            <w:r w:rsidRPr="003A5BBD">
              <w:rPr>
                <w:rFonts w:ascii="Arial" w:hAnsi="Arial" w:cs="Arial"/>
                <w:sz w:val="24"/>
                <w:szCs w:val="20"/>
              </w:rPr>
              <w:t xml:space="preserve">can </w:t>
            </w:r>
            <w:r w:rsidR="00E35EF2">
              <w:rPr>
                <w:rFonts w:ascii="Arial" w:hAnsi="Arial" w:cs="Arial"/>
                <w:sz w:val="24"/>
                <w:szCs w:val="20"/>
              </w:rPr>
              <w:t>switch</w:t>
            </w:r>
            <w:r w:rsidRPr="003A5BBD">
              <w:rPr>
                <w:rFonts w:ascii="Arial" w:hAnsi="Arial" w:cs="Arial"/>
                <w:sz w:val="24"/>
                <w:szCs w:val="20"/>
              </w:rPr>
              <w:t xml:space="preserve"> to “High </w:t>
            </w:r>
            <w:r w:rsidR="00952A34">
              <w:rPr>
                <w:rFonts w:ascii="Arial" w:hAnsi="Arial" w:cs="Arial"/>
                <w:sz w:val="24"/>
                <w:szCs w:val="20"/>
              </w:rPr>
              <w:t>O</w:t>
            </w:r>
            <w:r w:rsidR="00F51F51">
              <w:rPr>
                <w:rFonts w:ascii="Arial" w:hAnsi="Arial" w:cs="Arial"/>
                <w:sz w:val="24"/>
                <w:szCs w:val="20"/>
              </w:rPr>
              <w:t xml:space="preserve">utput </w:t>
            </w:r>
            <w:r w:rsidR="00952A34">
              <w:rPr>
                <w:rFonts w:ascii="Arial" w:hAnsi="Arial" w:cs="Arial"/>
                <w:sz w:val="24"/>
                <w:szCs w:val="20"/>
              </w:rPr>
              <w:t>Power Mode</w:t>
            </w:r>
            <w:r w:rsidRPr="003A5BBD">
              <w:rPr>
                <w:rFonts w:ascii="Arial" w:hAnsi="Arial" w:cs="Arial"/>
                <w:sz w:val="24"/>
                <w:szCs w:val="20"/>
              </w:rPr>
              <w:t xml:space="preserve">” or “Low </w:t>
            </w:r>
            <w:r w:rsidR="00952A34">
              <w:rPr>
                <w:rFonts w:ascii="Arial" w:hAnsi="Arial" w:cs="Arial"/>
                <w:sz w:val="24"/>
                <w:szCs w:val="20"/>
              </w:rPr>
              <w:t xml:space="preserve">Output </w:t>
            </w:r>
            <w:r w:rsidRPr="003A5BBD">
              <w:rPr>
                <w:rFonts w:ascii="Arial" w:hAnsi="Arial" w:cs="Arial"/>
                <w:sz w:val="24"/>
                <w:szCs w:val="20"/>
              </w:rPr>
              <w:t>Power</w:t>
            </w:r>
            <w:r w:rsidR="00952A34">
              <w:rPr>
                <w:rFonts w:ascii="Arial" w:hAnsi="Arial" w:cs="Arial"/>
                <w:sz w:val="24"/>
                <w:szCs w:val="20"/>
              </w:rPr>
              <w:t xml:space="preserve"> Mode</w:t>
            </w:r>
            <w:r w:rsidRPr="003A5BBD">
              <w:rPr>
                <w:rFonts w:ascii="Arial" w:hAnsi="Arial" w:cs="Arial"/>
                <w:sz w:val="24"/>
                <w:szCs w:val="20"/>
              </w:rPr>
              <w:t xml:space="preserve">” </w:t>
            </w:r>
            <w:r w:rsidR="00BE7AC3">
              <w:rPr>
                <w:rFonts w:ascii="Arial" w:hAnsi="Arial" w:cs="Arial"/>
                <w:sz w:val="24"/>
                <w:szCs w:val="20"/>
              </w:rPr>
              <w:t>d</w:t>
            </w:r>
            <w:r w:rsidRPr="003A5BBD">
              <w:rPr>
                <w:rFonts w:ascii="Arial" w:hAnsi="Arial" w:cs="Arial"/>
                <w:sz w:val="24"/>
                <w:szCs w:val="20"/>
              </w:rPr>
              <w:t xml:space="preserve">uring </w:t>
            </w:r>
            <w:r w:rsidR="00E35EF2">
              <w:rPr>
                <w:rFonts w:ascii="Arial" w:hAnsi="Arial" w:cs="Arial"/>
                <w:sz w:val="24"/>
                <w:szCs w:val="20"/>
              </w:rPr>
              <w:t>working</w:t>
            </w:r>
            <w:r w:rsidRPr="003A5BBD">
              <w:rPr>
                <w:rFonts w:ascii="Arial" w:hAnsi="Arial" w:cs="Arial"/>
                <w:sz w:val="24"/>
                <w:szCs w:val="20"/>
              </w:rPr>
              <w:t>.</w:t>
            </w:r>
          </w:p>
          <w:p w14:paraId="4532BAE5" w14:textId="07E43143" w:rsidR="00952A34" w:rsidRDefault="0001496E" w:rsidP="0001496E">
            <w:pPr>
              <w:widowControl/>
              <w:spacing w:line="276" w:lineRule="auto"/>
              <w:jc w:val="center"/>
              <w:rPr>
                <w:rFonts w:ascii="Arial" w:hAnsi="Arial" w:cs="Arial"/>
                <w:sz w:val="24"/>
              </w:rPr>
            </w:pPr>
            <w:r>
              <w:object w:dxaOrig="708" w:dyaOrig="431" w14:anchorId="40E2FCBA">
                <v:shape id="_x0000_i1062" type="#_x0000_t75" style="width:116.25pt;height:1in" o:ole="">
                  <v:imagedata r:id="rId90" o:title=""/>
                </v:shape>
                <o:OLEObject Type="Embed" ProgID="CorelDraw.Graphic.18" ShapeID="_x0000_i1062" DrawAspect="Content" ObjectID="_1748342161" r:id="rId91"/>
              </w:object>
            </w:r>
          </w:p>
          <w:p w14:paraId="6F01EF90" w14:textId="17F4C65E" w:rsidR="00952A34" w:rsidRDefault="00952A34" w:rsidP="00952A34">
            <w:pPr>
              <w:widowControl/>
              <w:spacing w:line="276" w:lineRule="auto"/>
              <w:jc w:val="center"/>
              <w:rPr>
                <w:rFonts w:ascii="Arial" w:hAnsi="Arial" w:cs="Arial"/>
                <w:sz w:val="24"/>
              </w:rPr>
            </w:pPr>
            <w:r>
              <w:rPr>
                <w:rFonts w:ascii="Arial" w:hAnsi="Arial" w:cs="Arial" w:hint="eastAsia"/>
                <w:sz w:val="24"/>
              </w:rPr>
              <w:t>H</w:t>
            </w:r>
            <w:r>
              <w:rPr>
                <w:rFonts w:ascii="Arial" w:hAnsi="Arial" w:cs="Arial"/>
                <w:sz w:val="24"/>
              </w:rPr>
              <w:t>IGH OUTPUT POWER MODE</w:t>
            </w:r>
          </w:p>
          <w:p w14:paraId="2EEBC1AC" w14:textId="4B9A2008" w:rsidR="00952A34" w:rsidRDefault="0001496E" w:rsidP="00952A34">
            <w:pPr>
              <w:widowControl/>
              <w:spacing w:line="276" w:lineRule="auto"/>
              <w:jc w:val="center"/>
              <w:rPr>
                <w:rFonts w:ascii="Arial" w:hAnsi="Arial" w:cs="Arial"/>
                <w:sz w:val="24"/>
              </w:rPr>
            </w:pPr>
            <w:r>
              <w:object w:dxaOrig="735" w:dyaOrig="432" w14:anchorId="73F97A22">
                <v:shape id="_x0000_i1063" type="#_x0000_t75" style="width:122.25pt;height:1in" o:ole="">
                  <v:imagedata r:id="rId92" o:title=""/>
                </v:shape>
                <o:OLEObject Type="Embed" ProgID="CorelDraw.Graphic.18" ShapeID="_x0000_i1063" DrawAspect="Content" ObjectID="_1748342162" r:id="rId93"/>
              </w:object>
            </w:r>
          </w:p>
          <w:p w14:paraId="5D0FE9CA" w14:textId="7A82B825" w:rsidR="00952A34" w:rsidRDefault="00952A34" w:rsidP="00952A34">
            <w:pPr>
              <w:widowControl/>
              <w:spacing w:line="276" w:lineRule="auto"/>
              <w:jc w:val="center"/>
              <w:rPr>
                <w:rFonts w:ascii="Arial" w:hAnsi="Arial" w:cs="Arial"/>
                <w:sz w:val="24"/>
              </w:rPr>
            </w:pPr>
            <w:r>
              <w:rPr>
                <w:rFonts w:ascii="Arial" w:hAnsi="Arial" w:cs="Arial"/>
                <w:sz w:val="24"/>
              </w:rPr>
              <w:t>LOW OUTPUT POWER MODE</w:t>
            </w:r>
          </w:p>
          <w:p w14:paraId="2DC210D9" w14:textId="77CDB286" w:rsidR="00952A34" w:rsidRDefault="00952A34" w:rsidP="00C67045">
            <w:pPr>
              <w:widowControl/>
              <w:spacing w:line="276" w:lineRule="auto"/>
              <w:jc w:val="left"/>
              <w:rPr>
                <w:rFonts w:ascii="Arial" w:hAnsi="Arial" w:cs="Arial"/>
                <w:sz w:val="24"/>
              </w:rPr>
            </w:pPr>
          </w:p>
          <w:p w14:paraId="2946C627" w14:textId="77777777" w:rsidR="0001496E" w:rsidRPr="003A5BBD" w:rsidRDefault="0001496E" w:rsidP="00C67045">
            <w:pPr>
              <w:widowControl/>
              <w:spacing w:line="276" w:lineRule="auto"/>
              <w:jc w:val="left"/>
              <w:rPr>
                <w:rFonts w:ascii="Arial" w:hAnsi="Arial" w:cs="Arial"/>
                <w:sz w:val="24"/>
              </w:rPr>
            </w:pPr>
          </w:p>
          <w:p w14:paraId="0ECE5DFC" w14:textId="61A8C2A7" w:rsidR="00CB44A7" w:rsidRPr="003A5BBD" w:rsidRDefault="00A919A7" w:rsidP="00CB44A7">
            <w:pPr>
              <w:widowControl/>
              <w:spacing w:line="276" w:lineRule="auto"/>
              <w:jc w:val="left"/>
              <w:rPr>
                <w:rFonts w:ascii="Arial" w:hAnsi="Arial" w:cs="Arial"/>
                <w:sz w:val="24"/>
                <w:szCs w:val="20"/>
              </w:rPr>
            </w:pPr>
            <w:r w:rsidRPr="003A5BBD">
              <w:rPr>
                <w:rFonts w:ascii="Arial" w:hAnsi="Arial" w:cs="Arial"/>
                <w:b/>
                <w:sz w:val="24"/>
                <w:szCs w:val="20"/>
              </w:rPr>
              <w:t>Turn Power Off</w:t>
            </w:r>
          </w:p>
          <w:p w14:paraId="7B4CBB76" w14:textId="77777777" w:rsidR="0043462A" w:rsidRDefault="00AE2404" w:rsidP="00CB44A7">
            <w:pPr>
              <w:widowControl/>
              <w:spacing w:line="276" w:lineRule="auto"/>
              <w:jc w:val="left"/>
              <w:rPr>
                <w:rFonts w:ascii="Arial" w:hAnsi="Arial" w:cs="Arial"/>
                <w:sz w:val="24"/>
                <w:szCs w:val="20"/>
              </w:rPr>
            </w:pPr>
            <w:r w:rsidRPr="003A5BBD">
              <w:rPr>
                <w:rFonts w:ascii="Arial" w:hAnsi="Arial" w:cs="Arial"/>
                <w:sz w:val="24"/>
                <w:szCs w:val="20"/>
              </w:rPr>
              <w:t xml:space="preserve">Press </w:t>
            </w:r>
            <w:r w:rsidRPr="003A5BBD">
              <w:rPr>
                <w:rFonts w:ascii="Arial" w:hAnsi="Arial" w:cs="Arial"/>
              </w:rPr>
              <w:object w:dxaOrig="467" w:dyaOrig="467" w14:anchorId="3835C6A9">
                <v:shape id="_x0000_i1064" type="#_x0000_t75" style="width:14.25pt;height:14.25pt" o:ole="">
                  <v:imagedata r:id="rId86" o:title=""/>
                </v:shape>
                <o:OLEObject Type="Embed" ProgID="CorelDraw.Graphic.18" ShapeID="_x0000_i1064" DrawAspect="Content" ObjectID="_1748342163" r:id="rId94"/>
              </w:object>
            </w:r>
            <w:r w:rsidRPr="003A5BBD">
              <w:rPr>
                <w:rFonts w:ascii="Arial" w:hAnsi="Arial" w:cs="Arial"/>
                <w:sz w:val="24"/>
                <w:szCs w:val="20"/>
              </w:rPr>
              <w:t xml:space="preserve"> to turn off the </w:t>
            </w:r>
            <w:r>
              <w:rPr>
                <w:rFonts w:ascii="Arial" w:hAnsi="Arial" w:cs="Arial"/>
                <w:sz w:val="24"/>
                <w:szCs w:val="20"/>
              </w:rPr>
              <w:t>output during working.</w:t>
            </w:r>
            <w:r>
              <w:t xml:space="preserve"> </w:t>
            </w:r>
            <w:r w:rsidRPr="005A3BAC">
              <w:rPr>
                <w:rFonts w:ascii="Arial" w:hAnsi="Arial" w:cs="Arial"/>
                <w:sz w:val="24"/>
                <w:szCs w:val="20"/>
              </w:rPr>
              <w:t>The Ultra X will turn off the output and enters the standby state. The Ultra X will shut down after 1 minute of standby automatically</w:t>
            </w:r>
            <w:r>
              <w:rPr>
                <w:rFonts w:ascii="Arial" w:hAnsi="Arial" w:cs="Arial"/>
                <w:sz w:val="24"/>
                <w:szCs w:val="20"/>
              </w:rPr>
              <w:t>.</w:t>
            </w:r>
          </w:p>
          <w:p w14:paraId="48B9C497" w14:textId="0E01EF79" w:rsidR="00AE2404" w:rsidRPr="003A5BBD" w:rsidRDefault="00AE2404" w:rsidP="00CB44A7">
            <w:pPr>
              <w:widowControl/>
              <w:spacing w:line="276" w:lineRule="auto"/>
              <w:jc w:val="left"/>
              <w:rPr>
                <w:rFonts w:ascii="Arial" w:hAnsi="Arial" w:cs="Arial"/>
              </w:rPr>
            </w:pPr>
          </w:p>
        </w:tc>
      </w:tr>
    </w:tbl>
    <w:p w14:paraId="2B3C191A" w14:textId="77777777" w:rsidR="00051410" w:rsidRPr="003A5BBD" w:rsidRDefault="00051410" w:rsidP="00051410">
      <w:pPr>
        <w:pStyle w:val="Overskrift1"/>
        <w:jc w:val="left"/>
        <w:rPr>
          <w:rFonts w:ascii="Arial" w:hAnsi="Arial" w:cs="Arial"/>
        </w:rPr>
      </w:pPr>
      <w:bookmarkStart w:id="32" w:name="_Toc510544806"/>
      <w:bookmarkStart w:id="33" w:name="_Toc24124002"/>
      <w:r w:rsidRPr="003A5BBD">
        <w:rPr>
          <w:rFonts w:ascii="Arial" w:hAnsi="Arial" w:cs="Arial"/>
        </w:rPr>
        <w:t>Operation</w:t>
      </w:r>
      <w:bookmarkEnd w:id="32"/>
      <w:bookmarkEnd w:id="33"/>
    </w:p>
    <w:p w14:paraId="095B7EDF" w14:textId="674B50EE" w:rsidR="000C433F" w:rsidRPr="003A5BBD" w:rsidRDefault="00051410" w:rsidP="00051410">
      <w:pPr>
        <w:pStyle w:val="Overskrift2"/>
        <w:rPr>
          <w:rFonts w:ascii="Arial" w:hAnsi="Arial" w:cs="Arial"/>
        </w:rPr>
      </w:pPr>
      <w:bookmarkStart w:id="34" w:name="_7.1充电"/>
      <w:bookmarkStart w:id="35" w:name="_Charge"/>
      <w:bookmarkStart w:id="36" w:name="_Toc24124003"/>
      <w:bookmarkEnd w:id="34"/>
      <w:bookmarkEnd w:id="35"/>
      <w:r w:rsidRPr="003A5BBD">
        <w:rPr>
          <w:rFonts w:ascii="Arial" w:hAnsi="Arial" w:cs="Arial"/>
        </w:rPr>
        <w:t>Charge</w:t>
      </w:r>
      <w:bookmarkEnd w:id="36"/>
    </w:p>
    <w:p w14:paraId="161EF37A" w14:textId="77777777" w:rsidR="000C433F" w:rsidRPr="003A5BBD" w:rsidRDefault="000C433F" w:rsidP="000C433F">
      <w:pPr>
        <w:pStyle w:val="Vanliginnrykk"/>
        <w:ind w:firstLineChars="175"/>
        <w:rPr>
          <w:rFonts w:ascii="Arial" w:hAnsi="Arial" w:cs="Arial"/>
          <w:sz w:val="24"/>
          <w:szCs w:val="20"/>
        </w:rPr>
        <w:sectPr w:rsidR="000C433F" w:rsidRPr="003A5BBD" w:rsidSect="006E6BBB">
          <w:headerReference w:type="default" r:id="rId95"/>
          <w:type w:val="continuous"/>
          <w:pgSz w:w="11906" w:h="16838" w:code="9"/>
          <w:pgMar w:top="1361" w:right="1474" w:bottom="1361" w:left="1588" w:header="851" w:footer="851" w:gutter="0"/>
          <w:cols w:space="720"/>
          <w:titlePg/>
          <w:docGrid w:type="linesAndChars" w:linePitch="312"/>
        </w:sectPr>
      </w:pPr>
    </w:p>
    <w:tbl>
      <w:tblPr>
        <w:tblStyle w:val="Tabellrutenett"/>
        <w:tblW w:w="0" w:type="auto"/>
        <w:tblLayout w:type="fixed"/>
        <w:tblLook w:val="04A0" w:firstRow="1" w:lastRow="0" w:firstColumn="1" w:lastColumn="0" w:noHBand="0" w:noVBand="1"/>
      </w:tblPr>
      <w:tblGrid>
        <w:gridCol w:w="3964"/>
        <w:gridCol w:w="4870"/>
      </w:tblGrid>
      <w:tr w:rsidR="0051463D" w:rsidRPr="003A5BBD" w14:paraId="29EF0299" w14:textId="77777777" w:rsidTr="000C085E">
        <w:trPr>
          <w:trHeight w:val="1370"/>
        </w:trPr>
        <w:tc>
          <w:tcPr>
            <w:tcW w:w="3964" w:type="dxa"/>
            <w:vAlign w:val="center"/>
          </w:tcPr>
          <w:p w14:paraId="3C6F4738" w14:textId="4A6B7E75" w:rsidR="00D45F49" w:rsidRPr="00852820" w:rsidRDefault="00B66E09" w:rsidP="00D45F49">
            <w:pPr>
              <w:pStyle w:val="Vanliginnrykk"/>
              <w:ind w:firstLineChars="0" w:firstLine="0"/>
              <w:jc w:val="center"/>
              <w:rPr>
                <w:rFonts w:ascii="Arial" w:hAnsi="Arial" w:cs="Arial"/>
                <w:sz w:val="24"/>
              </w:rPr>
            </w:pPr>
            <w:r>
              <w:rPr>
                <w:rFonts w:ascii="Arial" w:hAnsi="Arial" w:cs="Arial"/>
                <w:sz w:val="24"/>
                <w:szCs w:val="20"/>
              </w:rPr>
              <w:t>Power</w:t>
            </w:r>
            <w:r w:rsidRPr="003A5BBD">
              <w:rPr>
                <w:rFonts w:ascii="Arial" w:hAnsi="Arial" w:cs="Arial"/>
                <w:sz w:val="24"/>
                <w:szCs w:val="20"/>
              </w:rPr>
              <w:t xml:space="preserve"> </w:t>
            </w:r>
            <w:r w:rsidR="00051410" w:rsidRPr="00852820">
              <w:rPr>
                <w:rFonts w:ascii="Arial" w:hAnsi="Arial" w:cs="Arial"/>
                <w:sz w:val="24"/>
              </w:rPr>
              <w:t>LED light up</w:t>
            </w:r>
            <w:r w:rsidR="00852820">
              <w:rPr>
                <w:rFonts w:ascii="Arial" w:hAnsi="Arial" w:cs="Arial"/>
                <w:sz w:val="24"/>
              </w:rPr>
              <w:t xml:space="preserve"> in</w:t>
            </w:r>
            <w:r w:rsidR="00051410" w:rsidRPr="00852820">
              <w:rPr>
                <w:rFonts w:ascii="Arial" w:hAnsi="Arial" w:cs="Arial"/>
                <w:sz w:val="24"/>
              </w:rPr>
              <w:t xml:space="preserve"> “GREEN”</w:t>
            </w:r>
          </w:p>
        </w:tc>
        <w:tc>
          <w:tcPr>
            <w:tcW w:w="4870" w:type="dxa"/>
            <w:vAlign w:val="center"/>
          </w:tcPr>
          <w:p w14:paraId="140BF627" w14:textId="65DFA2C4" w:rsidR="00D45F49" w:rsidRPr="003A5BBD" w:rsidRDefault="00051410" w:rsidP="00B115CE">
            <w:pPr>
              <w:pStyle w:val="Vanliginnrykk"/>
              <w:spacing w:line="276" w:lineRule="auto"/>
              <w:ind w:firstLineChars="0" w:firstLine="0"/>
              <w:rPr>
                <w:rFonts w:ascii="Arial" w:hAnsi="Arial" w:cs="Arial"/>
                <w:sz w:val="24"/>
                <w:szCs w:val="20"/>
              </w:rPr>
            </w:pPr>
            <w:r w:rsidRPr="003A5BBD">
              <w:rPr>
                <w:rFonts w:ascii="Arial" w:hAnsi="Arial" w:cs="Arial"/>
                <w:sz w:val="24"/>
                <w:szCs w:val="20"/>
              </w:rPr>
              <w:t>Battery power is &gt;50%</w:t>
            </w:r>
            <w:r w:rsidR="00055713">
              <w:rPr>
                <w:rFonts w:ascii="Arial" w:hAnsi="Arial" w:cs="Arial"/>
                <w:sz w:val="24"/>
                <w:szCs w:val="20"/>
              </w:rPr>
              <w:t>.</w:t>
            </w:r>
          </w:p>
        </w:tc>
      </w:tr>
      <w:tr w:rsidR="00AC5B25" w:rsidRPr="003A5BBD" w14:paraId="568E0A4F" w14:textId="77777777" w:rsidTr="000C085E">
        <w:trPr>
          <w:trHeight w:val="1370"/>
        </w:trPr>
        <w:tc>
          <w:tcPr>
            <w:tcW w:w="3964" w:type="dxa"/>
            <w:vAlign w:val="center"/>
          </w:tcPr>
          <w:p w14:paraId="4276E94B" w14:textId="4307960E" w:rsidR="00AC5B25" w:rsidRPr="00852820" w:rsidRDefault="00B66E09" w:rsidP="00051410">
            <w:pPr>
              <w:pStyle w:val="Vanliginnrykk"/>
              <w:ind w:firstLineChars="0" w:firstLine="0"/>
              <w:jc w:val="center"/>
              <w:rPr>
                <w:rFonts w:ascii="Arial" w:hAnsi="Arial" w:cs="Arial"/>
                <w:sz w:val="24"/>
              </w:rPr>
            </w:pPr>
            <w:r>
              <w:rPr>
                <w:rFonts w:ascii="Arial" w:hAnsi="Arial" w:cs="Arial"/>
                <w:sz w:val="24"/>
                <w:szCs w:val="20"/>
              </w:rPr>
              <w:t>Power</w:t>
            </w:r>
            <w:r w:rsidRPr="003A5BBD">
              <w:rPr>
                <w:rFonts w:ascii="Arial" w:hAnsi="Arial" w:cs="Arial"/>
                <w:sz w:val="24"/>
                <w:szCs w:val="20"/>
              </w:rPr>
              <w:t xml:space="preserve"> </w:t>
            </w:r>
            <w:r w:rsidR="00051410" w:rsidRPr="00852820">
              <w:rPr>
                <w:rFonts w:ascii="Arial" w:hAnsi="Arial" w:cs="Arial"/>
                <w:sz w:val="24"/>
              </w:rPr>
              <w:t>LED light up</w:t>
            </w:r>
            <w:r w:rsidR="00055713">
              <w:rPr>
                <w:rFonts w:ascii="Arial" w:hAnsi="Arial" w:cs="Arial"/>
                <w:sz w:val="24"/>
              </w:rPr>
              <w:t xml:space="preserve"> in</w:t>
            </w:r>
            <w:r w:rsidR="00051410" w:rsidRPr="00852820">
              <w:rPr>
                <w:rFonts w:ascii="Arial" w:hAnsi="Arial" w:cs="Arial"/>
                <w:sz w:val="24"/>
              </w:rPr>
              <w:t xml:space="preserve"> “</w:t>
            </w:r>
            <w:r w:rsidR="00647263" w:rsidRPr="00852820">
              <w:rPr>
                <w:rFonts w:ascii="Arial" w:hAnsi="Arial" w:cs="Arial"/>
                <w:sz w:val="24"/>
              </w:rPr>
              <w:t>YELLOW</w:t>
            </w:r>
            <w:r w:rsidR="00051410" w:rsidRPr="00852820">
              <w:rPr>
                <w:rFonts w:ascii="Arial" w:hAnsi="Arial" w:cs="Arial"/>
                <w:sz w:val="24"/>
              </w:rPr>
              <w:t>”</w:t>
            </w:r>
          </w:p>
        </w:tc>
        <w:tc>
          <w:tcPr>
            <w:tcW w:w="4870" w:type="dxa"/>
            <w:vAlign w:val="center"/>
          </w:tcPr>
          <w:p w14:paraId="66E0BBB5" w14:textId="181D8BB9" w:rsidR="00AC5B25" w:rsidRPr="003A5BBD" w:rsidRDefault="00051410" w:rsidP="00AC5B25">
            <w:pPr>
              <w:pStyle w:val="Vanliginnrykk"/>
              <w:spacing w:line="276" w:lineRule="auto"/>
              <w:ind w:firstLineChars="0" w:firstLine="0"/>
              <w:rPr>
                <w:rFonts w:ascii="Arial" w:hAnsi="Arial" w:cs="Arial"/>
                <w:sz w:val="24"/>
                <w:szCs w:val="20"/>
              </w:rPr>
            </w:pPr>
            <w:r w:rsidRPr="003A5BBD">
              <w:rPr>
                <w:rFonts w:ascii="Arial" w:hAnsi="Arial" w:cs="Arial"/>
                <w:sz w:val="24"/>
                <w:szCs w:val="20"/>
              </w:rPr>
              <w:t>Battery power is 15%~50%</w:t>
            </w:r>
            <w:r w:rsidR="00055713">
              <w:rPr>
                <w:rFonts w:ascii="Arial" w:hAnsi="Arial" w:cs="Arial"/>
                <w:sz w:val="24"/>
                <w:szCs w:val="20"/>
              </w:rPr>
              <w:t>.</w:t>
            </w:r>
          </w:p>
        </w:tc>
      </w:tr>
      <w:tr w:rsidR="001C3090" w:rsidRPr="003A5BBD" w14:paraId="67A40758" w14:textId="77777777" w:rsidTr="000C085E">
        <w:trPr>
          <w:trHeight w:val="3269"/>
        </w:trPr>
        <w:tc>
          <w:tcPr>
            <w:tcW w:w="3964" w:type="dxa"/>
            <w:vAlign w:val="center"/>
          </w:tcPr>
          <w:p w14:paraId="5143658C" w14:textId="4DF7B1DA" w:rsidR="001C3090" w:rsidRPr="00852820" w:rsidRDefault="00B66E09" w:rsidP="00AC5B25">
            <w:pPr>
              <w:pStyle w:val="Vanliginnrykk"/>
              <w:ind w:firstLineChars="0" w:firstLine="0"/>
              <w:jc w:val="center"/>
              <w:rPr>
                <w:rFonts w:ascii="Arial" w:hAnsi="Arial" w:cs="Arial"/>
                <w:sz w:val="24"/>
              </w:rPr>
            </w:pPr>
            <w:r>
              <w:rPr>
                <w:rFonts w:ascii="Arial" w:hAnsi="Arial" w:cs="Arial"/>
                <w:sz w:val="24"/>
                <w:szCs w:val="20"/>
              </w:rPr>
              <w:t>Power</w:t>
            </w:r>
            <w:r w:rsidRPr="003A5BBD">
              <w:rPr>
                <w:rFonts w:ascii="Arial" w:hAnsi="Arial" w:cs="Arial"/>
                <w:sz w:val="24"/>
                <w:szCs w:val="20"/>
              </w:rPr>
              <w:t xml:space="preserve"> </w:t>
            </w:r>
            <w:r w:rsidR="00051410" w:rsidRPr="00852820">
              <w:rPr>
                <w:rFonts w:ascii="Arial" w:hAnsi="Arial" w:cs="Arial"/>
                <w:sz w:val="24"/>
              </w:rPr>
              <w:t xml:space="preserve">LED light up </w:t>
            </w:r>
            <w:r w:rsidR="00055713">
              <w:rPr>
                <w:rFonts w:ascii="Arial" w:hAnsi="Arial" w:cs="Arial"/>
                <w:sz w:val="24"/>
              </w:rPr>
              <w:t xml:space="preserve">in </w:t>
            </w:r>
            <w:r w:rsidR="00051410" w:rsidRPr="00852820">
              <w:rPr>
                <w:rFonts w:ascii="Arial" w:hAnsi="Arial" w:cs="Arial"/>
                <w:sz w:val="24"/>
              </w:rPr>
              <w:t>“RED”</w:t>
            </w:r>
          </w:p>
        </w:tc>
        <w:tc>
          <w:tcPr>
            <w:tcW w:w="4870" w:type="dxa"/>
            <w:vAlign w:val="center"/>
          </w:tcPr>
          <w:p w14:paraId="418B71F2" w14:textId="5706917B" w:rsidR="001C3090" w:rsidRPr="003A5BBD" w:rsidRDefault="00051410" w:rsidP="00AC5B25">
            <w:pPr>
              <w:pStyle w:val="Vanliginnrykk"/>
              <w:spacing w:line="276" w:lineRule="auto"/>
              <w:ind w:firstLineChars="0" w:firstLine="0"/>
              <w:rPr>
                <w:rFonts w:ascii="Arial" w:hAnsi="Arial" w:cs="Arial"/>
                <w:sz w:val="24"/>
                <w:szCs w:val="20"/>
              </w:rPr>
            </w:pPr>
            <w:r w:rsidRPr="003A5BBD">
              <w:rPr>
                <w:rFonts w:ascii="Arial" w:hAnsi="Arial" w:cs="Arial"/>
                <w:sz w:val="24"/>
                <w:szCs w:val="20"/>
              </w:rPr>
              <w:t>Battery power is &lt;15%</w:t>
            </w:r>
            <w:r w:rsidR="00055713">
              <w:rPr>
                <w:rFonts w:ascii="Arial" w:hAnsi="Arial" w:cs="Arial"/>
                <w:sz w:val="24"/>
                <w:szCs w:val="20"/>
              </w:rPr>
              <w:t>.</w:t>
            </w:r>
          </w:p>
          <w:p w14:paraId="7CB1115F" w14:textId="49186083" w:rsidR="001C3090" w:rsidRPr="003A5BBD" w:rsidRDefault="00171522" w:rsidP="00AC5B25">
            <w:pPr>
              <w:pStyle w:val="Vanliginnrykk"/>
              <w:shd w:val="clear" w:color="auto" w:fill="D9D9D9" w:themeFill="background1" w:themeFillShade="D9"/>
              <w:ind w:firstLineChars="0" w:firstLine="0"/>
              <w:jc w:val="left"/>
              <w:rPr>
                <w:rFonts w:ascii="Arial" w:hAnsi="Arial" w:cs="Arial"/>
              </w:rPr>
            </w:pPr>
            <w:r w:rsidRPr="003A5BBD">
              <w:rPr>
                <w:rFonts w:ascii="Arial" w:hAnsi="Arial" w:cs="Arial"/>
              </w:rPr>
              <w:object w:dxaOrig="2401" w:dyaOrig="1025" w14:anchorId="7C544CEF">
                <v:shape id="_x0000_i1065" type="#_x0000_t75" style="width:1in;height:27.75pt" o:ole="">
                  <v:imagedata r:id="rId40" o:title=""/>
                </v:shape>
                <o:OLEObject Type="Embed" ProgID="CorelDraw.Graphic.18" ShapeID="_x0000_i1065" DrawAspect="Content" ObjectID="_1748342164" r:id="rId96"/>
              </w:object>
            </w:r>
          </w:p>
          <w:p w14:paraId="219B8E05" w14:textId="0553D832" w:rsidR="001C3090" w:rsidRPr="003A5BBD" w:rsidRDefault="00051410" w:rsidP="00055713">
            <w:pPr>
              <w:pStyle w:val="Vanliginnrykk"/>
              <w:shd w:val="clear" w:color="auto" w:fill="D9D9D9" w:themeFill="background1" w:themeFillShade="D9"/>
              <w:spacing w:line="276" w:lineRule="auto"/>
              <w:ind w:firstLineChars="0" w:firstLine="0"/>
              <w:rPr>
                <w:rFonts w:ascii="Arial" w:hAnsi="Arial" w:cs="Arial"/>
                <w:sz w:val="24"/>
                <w:szCs w:val="20"/>
              </w:rPr>
            </w:pPr>
            <w:r w:rsidRPr="00055713">
              <w:rPr>
                <w:rFonts w:ascii="Arial" w:hAnsi="Arial" w:cs="Arial"/>
                <w:sz w:val="24"/>
              </w:rPr>
              <w:t xml:space="preserve">If the power </w:t>
            </w:r>
            <w:r w:rsidR="00055713" w:rsidRPr="00055713">
              <w:rPr>
                <w:rFonts w:ascii="Arial" w:hAnsi="Arial" w:cs="Arial"/>
                <w:sz w:val="24"/>
              </w:rPr>
              <w:t xml:space="preserve">is </w:t>
            </w:r>
            <w:r w:rsidRPr="00055713">
              <w:rPr>
                <w:rFonts w:ascii="Arial" w:hAnsi="Arial" w:cs="Arial"/>
                <w:sz w:val="24"/>
              </w:rPr>
              <w:t xml:space="preserve">less than 15%, </w:t>
            </w:r>
            <w:r w:rsidR="00055713" w:rsidRPr="00055713">
              <w:rPr>
                <w:rFonts w:ascii="Arial" w:hAnsi="Arial" w:cs="Arial"/>
                <w:sz w:val="24"/>
              </w:rPr>
              <w:t xml:space="preserve">the device </w:t>
            </w:r>
            <w:r w:rsidRPr="00055713">
              <w:rPr>
                <w:rFonts w:ascii="Arial" w:hAnsi="Arial" w:cs="Arial"/>
                <w:sz w:val="24"/>
              </w:rPr>
              <w:t>must be recharged within 30 days, otherwise the battery will be damage</w:t>
            </w:r>
            <w:r w:rsidRPr="00952A34">
              <w:rPr>
                <w:rFonts w:ascii="Arial" w:hAnsi="Arial" w:cs="Arial"/>
                <w:sz w:val="24"/>
              </w:rPr>
              <w:t>d</w:t>
            </w:r>
            <w:r w:rsidR="00952A34" w:rsidRPr="00952A34">
              <w:rPr>
                <w:rFonts w:ascii="Arial" w:hAnsi="Arial" w:cs="Arial"/>
                <w:sz w:val="24"/>
              </w:rPr>
              <w:t>.</w:t>
            </w:r>
          </w:p>
        </w:tc>
      </w:tr>
      <w:tr w:rsidR="001C3090" w:rsidRPr="003A5BBD" w14:paraId="4F33BC19" w14:textId="77777777" w:rsidTr="000C085E">
        <w:trPr>
          <w:trHeight w:val="5330"/>
        </w:trPr>
        <w:tc>
          <w:tcPr>
            <w:tcW w:w="3964" w:type="dxa"/>
            <w:vAlign w:val="center"/>
          </w:tcPr>
          <w:p w14:paraId="48A2EEE0" w14:textId="630BD774" w:rsidR="001C3090" w:rsidRPr="00852820" w:rsidRDefault="00B66E09" w:rsidP="0045217D">
            <w:pPr>
              <w:pStyle w:val="Vanliginnrykk"/>
              <w:ind w:firstLineChars="0" w:firstLine="0"/>
              <w:jc w:val="center"/>
              <w:rPr>
                <w:rFonts w:ascii="Arial" w:hAnsi="Arial" w:cs="Arial"/>
                <w:sz w:val="24"/>
              </w:rPr>
            </w:pPr>
            <w:r>
              <w:rPr>
                <w:rFonts w:ascii="Arial" w:hAnsi="Arial" w:cs="Arial"/>
                <w:sz w:val="24"/>
                <w:szCs w:val="20"/>
              </w:rPr>
              <w:t>Power</w:t>
            </w:r>
            <w:r w:rsidRPr="003A5BBD">
              <w:rPr>
                <w:rFonts w:ascii="Arial" w:hAnsi="Arial" w:cs="Arial"/>
                <w:sz w:val="24"/>
                <w:szCs w:val="20"/>
              </w:rPr>
              <w:t xml:space="preserve"> </w:t>
            </w:r>
            <w:r w:rsidR="0045217D" w:rsidRPr="00852820">
              <w:rPr>
                <w:rFonts w:ascii="Arial" w:hAnsi="Arial" w:cs="Arial"/>
                <w:sz w:val="24"/>
              </w:rPr>
              <w:t>LED flash</w:t>
            </w:r>
            <w:r w:rsidR="00E04F9B" w:rsidRPr="00852820">
              <w:rPr>
                <w:rFonts w:ascii="Arial" w:hAnsi="Arial" w:cs="Arial"/>
                <w:sz w:val="24"/>
              </w:rPr>
              <w:t>es</w:t>
            </w:r>
            <w:r w:rsidR="00055713">
              <w:rPr>
                <w:rFonts w:ascii="Arial" w:hAnsi="Arial" w:cs="Arial"/>
                <w:sz w:val="24"/>
              </w:rPr>
              <w:t xml:space="preserve"> in</w:t>
            </w:r>
            <w:r w:rsidR="0045217D" w:rsidRPr="00852820">
              <w:rPr>
                <w:rFonts w:ascii="Arial" w:hAnsi="Arial" w:cs="Arial"/>
                <w:sz w:val="24"/>
              </w:rPr>
              <w:t xml:space="preserve"> “RED”</w:t>
            </w:r>
          </w:p>
        </w:tc>
        <w:tc>
          <w:tcPr>
            <w:tcW w:w="4870" w:type="dxa"/>
            <w:shd w:val="clear" w:color="auto" w:fill="auto"/>
            <w:vAlign w:val="center"/>
          </w:tcPr>
          <w:p w14:paraId="2DB2D4DA" w14:textId="117A2E78" w:rsidR="001C3090" w:rsidRPr="003A5BBD" w:rsidRDefault="0045217D" w:rsidP="00AC5B25">
            <w:pPr>
              <w:pStyle w:val="Vanliginnrykk"/>
              <w:spacing w:line="276" w:lineRule="auto"/>
              <w:ind w:firstLineChars="0" w:firstLine="0"/>
              <w:rPr>
                <w:rFonts w:ascii="Arial" w:hAnsi="Arial" w:cs="Arial"/>
                <w:sz w:val="24"/>
                <w:szCs w:val="20"/>
              </w:rPr>
            </w:pPr>
            <w:r w:rsidRPr="003A5BBD">
              <w:rPr>
                <w:rFonts w:ascii="Arial" w:hAnsi="Arial" w:cs="Arial"/>
                <w:sz w:val="24"/>
                <w:szCs w:val="20"/>
              </w:rPr>
              <w:t>Battery power is &lt;</w:t>
            </w:r>
            <w:r w:rsidRPr="00B66E09">
              <w:rPr>
                <w:rFonts w:ascii="Arial" w:hAnsi="Arial" w:cs="Arial"/>
                <w:sz w:val="24"/>
                <w:szCs w:val="20"/>
              </w:rPr>
              <w:t>5%</w:t>
            </w:r>
            <w:r w:rsidR="00055713">
              <w:rPr>
                <w:rFonts w:ascii="Arial" w:hAnsi="Arial" w:cs="Arial"/>
                <w:sz w:val="24"/>
                <w:szCs w:val="20"/>
              </w:rPr>
              <w:t>. T</w:t>
            </w:r>
            <w:r w:rsidRPr="003A5BBD">
              <w:rPr>
                <w:rFonts w:ascii="Arial" w:hAnsi="Arial" w:cs="Arial"/>
                <w:sz w:val="24"/>
                <w:szCs w:val="20"/>
              </w:rPr>
              <w:t>he device will stop working</w:t>
            </w:r>
            <w:r w:rsidR="00F845AC" w:rsidRPr="003A5BBD">
              <w:rPr>
                <w:rFonts w:ascii="Arial" w:hAnsi="Arial" w:cs="Arial"/>
                <w:sz w:val="24"/>
                <w:szCs w:val="20"/>
              </w:rPr>
              <w:t xml:space="preserve"> and </w:t>
            </w:r>
            <w:r w:rsidR="00055713">
              <w:rPr>
                <w:rFonts w:ascii="Arial" w:hAnsi="Arial" w:cs="Arial"/>
                <w:sz w:val="24"/>
                <w:szCs w:val="20"/>
              </w:rPr>
              <w:t xml:space="preserve">have </w:t>
            </w:r>
            <w:r w:rsidR="00B23961">
              <w:rPr>
                <w:rFonts w:ascii="Arial" w:hAnsi="Arial" w:cs="Arial"/>
                <w:sz w:val="24"/>
                <w:szCs w:val="20"/>
              </w:rPr>
              <w:t>voice prompt</w:t>
            </w:r>
            <w:r w:rsidRPr="003A5BBD">
              <w:rPr>
                <w:rFonts w:ascii="Arial" w:hAnsi="Arial" w:cs="Arial"/>
                <w:sz w:val="24"/>
                <w:szCs w:val="20"/>
              </w:rPr>
              <w:t>, please charge immediately</w:t>
            </w:r>
            <w:r w:rsidR="00B23961">
              <w:rPr>
                <w:rFonts w:ascii="Arial" w:hAnsi="Arial" w:cs="Arial"/>
                <w:sz w:val="24"/>
                <w:szCs w:val="20"/>
              </w:rPr>
              <w:t>.</w:t>
            </w:r>
            <w:r w:rsidRPr="003A5BBD">
              <w:rPr>
                <w:rFonts w:ascii="Arial" w:hAnsi="Arial" w:cs="Arial"/>
                <w:sz w:val="24"/>
                <w:szCs w:val="20"/>
              </w:rPr>
              <w:t xml:space="preserve"> </w:t>
            </w:r>
          </w:p>
          <w:p w14:paraId="6B606164" w14:textId="62D182E0" w:rsidR="001C3090" w:rsidRPr="003A5BBD" w:rsidRDefault="00171522" w:rsidP="00AC5B25">
            <w:pPr>
              <w:pStyle w:val="Vanliginnrykk"/>
              <w:shd w:val="clear" w:color="auto" w:fill="D9D9D9" w:themeFill="background1" w:themeFillShade="D9"/>
              <w:ind w:firstLineChars="0" w:firstLine="0"/>
              <w:jc w:val="left"/>
              <w:rPr>
                <w:rFonts w:ascii="Arial" w:hAnsi="Arial" w:cs="Arial"/>
              </w:rPr>
            </w:pPr>
            <w:r w:rsidRPr="003A5BBD">
              <w:rPr>
                <w:rFonts w:ascii="Arial" w:hAnsi="Arial" w:cs="Arial"/>
              </w:rPr>
              <w:object w:dxaOrig="2401" w:dyaOrig="1025" w14:anchorId="4DCA3EA1">
                <v:shape id="_x0000_i1066" type="#_x0000_t75" style="width:1in;height:27.75pt" o:ole="">
                  <v:imagedata r:id="rId40" o:title=""/>
                </v:shape>
                <o:OLEObject Type="Embed" ProgID="CorelDraw.Graphic.18" ShapeID="_x0000_i1066" DrawAspect="Content" ObjectID="_1748342165" r:id="rId97"/>
              </w:object>
            </w:r>
          </w:p>
          <w:p w14:paraId="409C81FE" w14:textId="77C27516" w:rsidR="001C3090" w:rsidRPr="003A5BBD" w:rsidRDefault="0045217D" w:rsidP="0045217D">
            <w:pPr>
              <w:pStyle w:val="Vanliginnrykk"/>
              <w:shd w:val="clear" w:color="auto" w:fill="D9D9D9" w:themeFill="background1" w:themeFillShade="D9"/>
              <w:spacing w:line="276" w:lineRule="auto"/>
              <w:ind w:firstLineChars="0" w:firstLine="0"/>
              <w:jc w:val="left"/>
              <w:rPr>
                <w:rFonts w:ascii="Arial" w:hAnsi="Arial" w:cs="Arial"/>
                <w:sz w:val="24"/>
                <w:szCs w:val="20"/>
              </w:rPr>
            </w:pPr>
            <w:r w:rsidRPr="003A5BBD">
              <w:rPr>
                <w:rFonts w:ascii="Arial" w:hAnsi="Arial" w:cs="Arial"/>
                <w:sz w:val="24"/>
              </w:rPr>
              <w:t>The remaining amount of battery mark indicates a voltage. When a load is applied to the handpiece, the remaining amount of battery mark appears to become lower</w:t>
            </w:r>
          </w:p>
        </w:tc>
      </w:tr>
      <w:tr w:rsidR="00AC5B25" w:rsidRPr="003A5BBD" w14:paraId="77401811" w14:textId="77777777" w:rsidTr="000C085E">
        <w:trPr>
          <w:trHeight w:val="3008"/>
        </w:trPr>
        <w:tc>
          <w:tcPr>
            <w:tcW w:w="3964" w:type="dxa"/>
            <w:vAlign w:val="center"/>
          </w:tcPr>
          <w:p w14:paraId="5ACFB372" w14:textId="4F8B394B" w:rsidR="00AC5B25" w:rsidRPr="003A5BBD" w:rsidRDefault="00B45B49" w:rsidP="00AC5B25">
            <w:pPr>
              <w:pStyle w:val="Vanliginnrykk"/>
              <w:ind w:firstLineChars="0" w:firstLine="0"/>
              <w:jc w:val="center"/>
              <w:rPr>
                <w:rFonts w:ascii="Arial" w:hAnsi="Arial" w:cs="Arial"/>
              </w:rPr>
            </w:pPr>
            <w:r w:rsidRPr="003A5BBD">
              <w:rPr>
                <w:rFonts w:ascii="Arial" w:hAnsi="Arial" w:cs="Arial"/>
              </w:rPr>
              <w:object w:dxaOrig="6996" w:dyaOrig="3592" w14:anchorId="417B798A">
                <v:shape id="_x0000_i1067" type="#_x0000_t75" style="width:180pt;height:93.75pt" o:ole="">
                  <v:imagedata r:id="rId98" o:title=""/>
                </v:shape>
                <o:OLEObject Type="Embed" ProgID="CorelDraw.Graphic.18" ShapeID="_x0000_i1067" DrawAspect="Content" ObjectID="_1748342166" r:id="rId99"/>
              </w:object>
            </w:r>
          </w:p>
        </w:tc>
        <w:tc>
          <w:tcPr>
            <w:tcW w:w="4870" w:type="dxa"/>
            <w:shd w:val="clear" w:color="auto" w:fill="auto"/>
            <w:vAlign w:val="center"/>
          </w:tcPr>
          <w:p w14:paraId="6D2409F5" w14:textId="553AB6B1" w:rsidR="00AC5B25" w:rsidRPr="003A5BBD" w:rsidRDefault="00B23961" w:rsidP="00AC5B25">
            <w:pPr>
              <w:pStyle w:val="Vanliginnrykk"/>
              <w:spacing w:line="276" w:lineRule="auto"/>
              <w:ind w:firstLineChars="0" w:firstLine="0"/>
              <w:jc w:val="left"/>
              <w:rPr>
                <w:rFonts w:ascii="Arial" w:hAnsi="Arial" w:cs="Arial"/>
              </w:rPr>
            </w:pPr>
            <w:r>
              <w:rPr>
                <w:rFonts w:ascii="Arial" w:hAnsi="Arial" w:cs="Arial"/>
                <w:sz w:val="24"/>
                <w:szCs w:val="20"/>
              </w:rPr>
              <w:t>Connect the</w:t>
            </w:r>
            <w:r w:rsidR="0045217D" w:rsidRPr="003A5BBD">
              <w:rPr>
                <w:rFonts w:ascii="Arial" w:hAnsi="Arial" w:cs="Arial"/>
                <w:sz w:val="24"/>
                <w:szCs w:val="20"/>
              </w:rPr>
              <w:t xml:space="preserve"> adapter to the handpiece.</w:t>
            </w:r>
          </w:p>
          <w:p w14:paraId="1A9EEB46" w14:textId="15E50423" w:rsidR="00AC5B25" w:rsidRPr="003A5BBD" w:rsidRDefault="00171522" w:rsidP="00AC5B25">
            <w:pPr>
              <w:pStyle w:val="Vanliginnrykk"/>
              <w:shd w:val="clear" w:color="auto" w:fill="D9D9D9" w:themeFill="background1" w:themeFillShade="D9"/>
              <w:ind w:firstLineChars="0" w:firstLine="0"/>
              <w:jc w:val="left"/>
              <w:rPr>
                <w:rFonts w:ascii="Arial" w:hAnsi="Arial" w:cs="Arial"/>
              </w:rPr>
            </w:pPr>
            <w:r w:rsidRPr="003A5BBD">
              <w:rPr>
                <w:rFonts w:ascii="Arial" w:hAnsi="Arial" w:cs="Arial"/>
              </w:rPr>
              <w:object w:dxaOrig="2401" w:dyaOrig="1025" w14:anchorId="2016631D">
                <v:shape id="_x0000_i1068" type="#_x0000_t75" style="width:1in;height:27.75pt" o:ole="">
                  <v:imagedata r:id="rId40" o:title=""/>
                </v:shape>
                <o:OLEObject Type="Embed" ProgID="CorelDraw.Graphic.18" ShapeID="_x0000_i1068" DrawAspect="Content" ObjectID="_1748342167" r:id="rId100"/>
              </w:object>
            </w:r>
          </w:p>
          <w:p w14:paraId="0DDC79D3" w14:textId="77777777" w:rsidR="00AC5B25" w:rsidRDefault="0045217D" w:rsidP="00AC5B25">
            <w:pPr>
              <w:pStyle w:val="Vanliginnrykk"/>
              <w:shd w:val="clear" w:color="auto" w:fill="D9D9D9" w:themeFill="background1" w:themeFillShade="D9"/>
              <w:spacing w:line="276" w:lineRule="auto"/>
              <w:ind w:firstLineChars="0" w:firstLine="0"/>
              <w:jc w:val="left"/>
              <w:rPr>
                <w:rFonts w:ascii="Arial" w:hAnsi="Arial" w:cs="Arial"/>
                <w:sz w:val="24"/>
              </w:rPr>
            </w:pPr>
            <w:r w:rsidRPr="003A5BBD">
              <w:rPr>
                <w:rFonts w:ascii="Arial" w:hAnsi="Arial" w:cs="Arial"/>
                <w:sz w:val="24"/>
              </w:rPr>
              <w:t xml:space="preserve">Only the original adapter </w:t>
            </w:r>
            <w:r w:rsidR="00B23961">
              <w:rPr>
                <w:rFonts w:ascii="Arial" w:hAnsi="Arial" w:cs="Arial"/>
                <w:sz w:val="24"/>
              </w:rPr>
              <w:t>can</w:t>
            </w:r>
            <w:r w:rsidRPr="003A5BBD">
              <w:rPr>
                <w:rFonts w:ascii="Arial" w:hAnsi="Arial" w:cs="Arial"/>
                <w:sz w:val="24"/>
              </w:rPr>
              <w:t xml:space="preserve"> be used.</w:t>
            </w:r>
          </w:p>
          <w:p w14:paraId="5DB4AC3A" w14:textId="4A611570" w:rsidR="00171522" w:rsidRPr="003A5BBD" w:rsidRDefault="00171522" w:rsidP="00AC5B25">
            <w:pPr>
              <w:pStyle w:val="Vanliginnrykk"/>
              <w:shd w:val="clear" w:color="auto" w:fill="D9D9D9" w:themeFill="background1" w:themeFillShade="D9"/>
              <w:spacing w:line="276" w:lineRule="auto"/>
              <w:ind w:firstLineChars="0" w:firstLine="0"/>
              <w:jc w:val="left"/>
              <w:rPr>
                <w:rFonts w:ascii="Arial" w:hAnsi="Arial" w:cs="Arial"/>
              </w:rPr>
            </w:pPr>
          </w:p>
        </w:tc>
      </w:tr>
      <w:tr w:rsidR="00AC5B25" w:rsidRPr="003A5BBD" w14:paraId="1DDF6F30" w14:textId="77777777" w:rsidTr="000C085E">
        <w:trPr>
          <w:trHeight w:val="5094"/>
        </w:trPr>
        <w:tc>
          <w:tcPr>
            <w:tcW w:w="3964" w:type="dxa"/>
            <w:vAlign w:val="center"/>
          </w:tcPr>
          <w:p w14:paraId="70E82CB3" w14:textId="31C88870" w:rsidR="00AC5B25" w:rsidRPr="003A5BBD" w:rsidRDefault="00AC5B25" w:rsidP="00AC5B25">
            <w:pPr>
              <w:pStyle w:val="Vanliginnrykk"/>
              <w:ind w:firstLineChars="0" w:firstLine="0"/>
              <w:jc w:val="left"/>
              <w:rPr>
                <w:rFonts w:ascii="Arial" w:hAnsi="Arial" w:cs="Arial"/>
              </w:rPr>
            </w:pPr>
            <w:r w:rsidRPr="003A5BBD">
              <w:rPr>
                <w:rFonts w:ascii="Arial" w:hAnsi="Arial" w:cs="Arial"/>
              </w:rPr>
              <w:t xml:space="preserve">   </w:t>
            </w:r>
            <w:r w:rsidR="004F52C9" w:rsidRPr="003A5BBD">
              <w:rPr>
                <w:rFonts w:ascii="Arial" w:hAnsi="Arial" w:cs="Arial"/>
              </w:rPr>
              <w:object w:dxaOrig="2806" w:dyaOrig="1915" w14:anchorId="4C218F6F">
                <v:shape id="_x0000_i1069" type="#_x0000_t75" style="width:2in;height:93.75pt" o:ole="">
                  <v:imagedata r:id="rId101" o:title=""/>
                </v:shape>
                <o:OLEObject Type="Embed" ProgID="CorelDraw.Graphic.18" ShapeID="_x0000_i1069" DrawAspect="Content" ObjectID="_1748342168" r:id="rId102"/>
              </w:object>
            </w:r>
          </w:p>
        </w:tc>
        <w:tc>
          <w:tcPr>
            <w:tcW w:w="4870" w:type="dxa"/>
            <w:shd w:val="clear" w:color="auto" w:fill="auto"/>
            <w:vAlign w:val="center"/>
          </w:tcPr>
          <w:p w14:paraId="1607B7DB" w14:textId="7B1EE6BD" w:rsidR="00AC5B25" w:rsidRPr="00AB142F" w:rsidRDefault="00FB1A32" w:rsidP="00F61D0B">
            <w:pPr>
              <w:pStyle w:val="Vanliginnrykk"/>
              <w:ind w:firstLineChars="0" w:firstLine="0"/>
              <w:rPr>
                <w:rFonts w:ascii="Arial" w:hAnsi="Arial" w:cs="Arial"/>
                <w:sz w:val="24"/>
              </w:rPr>
            </w:pPr>
            <w:r w:rsidRPr="00AB142F">
              <w:rPr>
                <w:rFonts w:ascii="Arial" w:hAnsi="Arial" w:cs="Arial"/>
                <w:sz w:val="24"/>
              </w:rPr>
              <w:t>C</w:t>
            </w:r>
            <w:r w:rsidR="00B23961" w:rsidRPr="00AB142F">
              <w:rPr>
                <w:rFonts w:ascii="Arial" w:hAnsi="Arial" w:cs="Arial"/>
                <w:sz w:val="24"/>
              </w:rPr>
              <w:t>harging</w:t>
            </w:r>
            <w:r w:rsidRPr="00AB142F">
              <w:rPr>
                <w:rFonts w:ascii="Arial" w:hAnsi="Arial" w:cs="Arial"/>
                <w:sz w:val="24"/>
              </w:rPr>
              <w:t xml:space="preserve"> indication appears on</w:t>
            </w:r>
            <w:r w:rsidR="00B23961" w:rsidRPr="00AB142F">
              <w:rPr>
                <w:rFonts w:ascii="Arial" w:hAnsi="Arial" w:cs="Arial"/>
                <w:sz w:val="24"/>
              </w:rPr>
              <w:t xml:space="preserve"> the </w:t>
            </w:r>
            <w:r w:rsidRPr="00AB142F">
              <w:rPr>
                <w:rFonts w:ascii="Arial" w:hAnsi="Arial" w:cs="Arial"/>
                <w:sz w:val="24"/>
              </w:rPr>
              <w:t>power</w:t>
            </w:r>
            <w:r w:rsidR="00B23961" w:rsidRPr="00AB142F">
              <w:rPr>
                <w:rFonts w:ascii="Arial" w:hAnsi="Arial" w:cs="Arial"/>
                <w:sz w:val="24"/>
              </w:rPr>
              <w:t xml:space="preserve"> LED</w:t>
            </w:r>
            <w:r w:rsidRPr="00AB142F">
              <w:rPr>
                <w:rFonts w:ascii="Arial" w:hAnsi="Arial" w:cs="Arial"/>
                <w:sz w:val="24"/>
              </w:rPr>
              <w:t xml:space="preserve">, </w:t>
            </w:r>
            <w:r w:rsidR="00B23961" w:rsidRPr="00AB142F">
              <w:rPr>
                <w:rFonts w:ascii="Arial" w:hAnsi="Arial" w:cs="Arial"/>
                <w:sz w:val="24"/>
              </w:rPr>
              <w:t xml:space="preserve">and </w:t>
            </w:r>
            <w:r w:rsidR="00E04F9B" w:rsidRPr="00AB142F">
              <w:rPr>
                <w:rFonts w:ascii="Arial" w:hAnsi="Arial" w:cs="Arial"/>
                <w:sz w:val="24"/>
              </w:rPr>
              <w:t xml:space="preserve">flashes </w:t>
            </w:r>
            <w:r w:rsidR="00B23961" w:rsidRPr="00AB142F">
              <w:rPr>
                <w:rFonts w:ascii="Arial" w:hAnsi="Arial" w:cs="Arial"/>
                <w:sz w:val="24"/>
              </w:rPr>
              <w:t xml:space="preserve">in </w:t>
            </w:r>
            <w:r w:rsidR="00E04F9B" w:rsidRPr="00AB142F">
              <w:rPr>
                <w:rFonts w:ascii="Arial" w:hAnsi="Arial" w:cs="Arial"/>
                <w:sz w:val="24"/>
              </w:rPr>
              <w:t>“</w:t>
            </w:r>
            <w:r w:rsidR="00C81408">
              <w:rPr>
                <w:rFonts w:ascii="Arial" w:hAnsi="Arial" w:cs="Arial"/>
                <w:sz w:val="24"/>
              </w:rPr>
              <w:t>YELLOW</w:t>
            </w:r>
            <w:r w:rsidR="00E04F9B" w:rsidRPr="00AB142F">
              <w:rPr>
                <w:rFonts w:ascii="Arial" w:hAnsi="Arial" w:cs="Arial"/>
                <w:sz w:val="24"/>
              </w:rPr>
              <w:t>”(</w:t>
            </w:r>
            <w:r w:rsidR="00B23961" w:rsidRPr="00AB142F">
              <w:rPr>
                <w:rFonts w:ascii="Microsoft YaHei" w:eastAsia="Microsoft YaHei" w:hAnsi="Microsoft YaHei" w:cs="Microsoft YaHei" w:hint="eastAsia"/>
                <w:sz w:val="24"/>
              </w:rPr>
              <w:t>③</w:t>
            </w:r>
            <w:r w:rsidR="00E04F9B" w:rsidRPr="00AB142F">
              <w:rPr>
                <w:rFonts w:ascii="Arial" w:hAnsi="Arial" w:cs="Arial"/>
                <w:sz w:val="24"/>
              </w:rPr>
              <w:t>)</w:t>
            </w:r>
            <w:r w:rsidR="00F46029" w:rsidRPr="00AB142F">
              <w:rPr>
                <w:rFonts w:ascii="Arial" w:hAnsi="Arial" w:cs="Arial"/>
                <w:sz w:val="24"/>
              </w:rPr>
              <w:t xml:space="preserve">, when </w:t>
            </w:r>
            <w:r w:rsidR="007D0B5B" w:rsidRPr="00AB142F">
              <w:rPr>
                <w:rFonts w:ascii="Arial" w:hAnsi="Arial" w:cs="Arial"/>
                <w:sz w:val="24"/>
              </w:rPr>
              <w:t xml:space="preserve">the </w:t>
            </w:r>
            <w:r w:rsidR="00F46029" w:rsidRPr="00AB142F">
              <w:rPr>
                <w:rFonts w:ascii="Arial" w:hAnsi="Arial" w:cs="Arial"/>
                <w:sz w:val="24"/>
              </w:rPr>
              <w:t xml:space="preserve">battery is fully charged or in a state near full charge, the flash will stop and light up </w:t>
            </w:r>
            <w:r w:rsidR="007D0B5B" w:rsidRPr="00AB142F">
              <w:rPr>
                <w:rFonts w:ascii="Arial" w:hAnsi="Arial" w:cs="Arial"/>
                <w:sz w:val="24"/>
              </w:rPr>
              <w:t xml:space="preserve">in </w:t>
            </w:r>
            <w:r w:rsidR="00F46029" w:rsidRPr="00AB142F">
              <w:rPr>
                <w:rFonts w:ascii="Arial" w:hAnsi="Arial" w:cs="Arial"/>
                <w:sz w:val="24"/>
              </w:rPr>
              <w:t>“</w:t>
            </w:r>
            <w:r w:rsidR="00AB142F" w:rsidRPr="00AB142F">
              <w:rPr>
                <w:rFonts w:ascii="Arial" w:hAnsi="Arial" w:cs="Arial"/>
                <w:sz w:val="24"/>
              </w:rPr>
              <w:t>GREEN</w:t>
            </w:r>
            <w:r w:rsidR="00F46029" w:rsidRPr="00AB142F">
              <w:rPr>
                <w:rFonts w:ascii="Arial" w:hAnsi="Arial" w:cs="Arial"/>
                <w:sz w:val="24"/>
              </w:rPr>
              <w:t>” (</w:t>
            </w:r>
            <w:r w:rsidR="00B23961" w:rsidRPr="00AB142F">
              <w:rPr>
                <w:rFonts w:ascii="Microsoft YaHei" w:eastAsia="Microsoft YaHei" w:hAnsi="Microsoft YaHei" w:cs="Microsoft YaHei" w:hint="eastAsia"/>
                <w:sz w:val="24"/>
              </w:rPr>
              <w:t>③</w:t>
            </w:r>
            <w:r w:rsidR="00F46029" w:rsidRPr="00AB142F">
              <w:rPr>
                <w:rFonts w:ascii="Arial" w:hAnsi="Arial" w:cs="Arial"/>
                <w:sz w:val="24"/>
              </w:rPr>
              <w:t>).</w:t>
            </w:r>
          </w:p>
          <w:p w14:paraId="4B53A42B" w14:textId="77777777" w:rsidR="00F61D0B" w:rsidRPr="00AB142F" w:rsidRDefault="00F61D0B" w:rsidP="00F61D0B">
            <w:pPr>
              <w:pStyle w:val="Vanliginnrykk"/>
              <w:ind w:firstLineChars="0" w:firstLine="0"/>
              <w:rPr>
                <w:rFonts w:ascii="Arial" w:hAnsi="Arial" w:cs="Arial"/>
                <w:sz w:val="24"/>
              </w:rPr>
            </w:pPr>
          </w:p>
          <w:p w14:paraId="15D69B84" w14:textId="2D58AE81" w:rsidR="00E04F9B" w:rsidRPr="003A5BBD" w:rsidRDefault="00E04F9B" w:rsidP="00E04F9B">
            <w:pPr>
              <w:pStyle w:val="Vanliginnrykk"/>
              <w:ind w:firstLineChars="0" w:firstLine="0"/>
              <w:jc w:val="left"/>
              <w:rPr>
                <w:rFonts w:ascii="Arial" w:hAnsi="Arial" w:cs="Arial"/>
                <w:sz w:val="24"/>
              </w:rPr>
            </w:pPr>
            <w:r w:rsidRPr="003A5BBD">
              <w:rPr>
                <w:rFonts w:ascii="Arial" w:hAnsi="Arial" w:cs="Arial"/>
                <w:sz w:val="24"/>
              </w:rPr>
              <w:t>Fully charg</w:t>
            </w:r>
            <w:r w:rsidR="00AB142F">
              <w:rPr>
                <w:rFonts w:ascii="Arial" w:hAnsi="Arial" w:cs="Arial"/>
                <w:sz w:val="24"/>
              </w:rPr>
              <w:t>ed</w:t>
            </w:r>
            <w:r w:rsidRPr="003A5BBD">
              <w:rPr>
                <w:rFonts w:ascii="Arial" w:hAnsi="Arial" w:cs="Arial"/>
                <w:sz w:val="24"/>
              </w:rPr>
              <w:t xml:space="preserve"> will take about 4 hours, </w:t>
            </w:r>
            <w:r w:rsidRPr="003A5BBD">
              <w:rPr>
                <w:rFonts w:ascii="Arial" w:hAnsi="Arial" w:cs="Arial"/>
                <w:sz w:val="24"/>
                <w:szCs w:val="20"/>
              </w:rPr>
              <w:t xml:space="preserve">depending on </w:t>
            </w:r>
            <w:r w:rsidRPr="003A5BBD">
              <w:rPr>
                <w:rFonts w:ascii="Arial" w:hAnsi="Arial" w:cs="Arial"/>
                <w:sz w:val="24"/>
              </w:rPr>
              <w:t>residual battery power and battery state.</w:t>
            </w:r>
          </w:p>
          <w:p w14:paraId="62CDD472" w14:textId="77777777" w:rsidR="00F61D0B" w:rsidRPr="003A5BBD" w:rsidRDefault="00F61D0B" w:rsidP="00E04F9B">
            <w:pPr>
              <w:pStyle w:val="Vanliginnrykk"/>
              <w:ind w:firstLineChars="0" w:firstLine="0"/>
              <w:jc w:val="left"/>
              <w:rPr>
                <w:rFonts w:ascii="Arial" w:hAnsi="Arial" w:cs="Arial"/>
                <w:sz w:val="24"/>
              </w:rPr>
            </w:pPr>
          </w:p>
          <w:p w14:paraId="6518D48B" w14:textId="77777777" w:rsidR="00E04F9B" w:rsidRPr="003A5BBD" w:rsidRDefault="00E04F9B" w:rsidP="00E04F9B">
            <w:pPr>
              <w:pStyle w:val="Vanliginnrykk"/>
              <w:ind w:firstLineChars="0" w:firstLine="0"/>
              <w:jc w:val="left"/>
              <w:rPr>
                <w:rFonts w:ascii="Arial" w:hAnsi="Arial" w:cs="Arial"/>
                <w:sz w:val="24"/>
                <w:szCs w:val="20"/>
              </w:rPr>
            </w:pPr>
            <w:r w:rsidRPr="003A5BBD">
              <w:rPr>
                <w:rFonts w:ascii="Arial" w:hAnsi="Arial" w:cs="Arial"/>
                <w:sz w:val="24"/>
                <w:szCs w:val="20"/>
              </w:rPr>
              <w:t>It can be recharged 300-500 times, depending on the operating conditions of the device.</w:t>
            </w:r>
          </w:p>
          <w:p w14:paraId="59200A61" w14:textId="31CE97AF" w:rsidR="00AC5B25" w:rsidRPr="003A5BBD" w:rsidRDefault="00171522" w:rsidP="00AC5B25">
            <w:pPr>
              <w:pStyle w:val="Vanliginnrykk"/>
              <w:shd w:val="clear" w:color="auto" w:fill="D9D9D9" w:themeFill="background1" w:themeFillShade="D9"/>
              <w:spacing w:line="276" w:lineRule="auto"/>
              <w:ind w:firstLineChars="0" w:firstLine="0"/>
              <w:rPr>
                <w:rFonts w:ascii="Arial" w:hAnsi="Arial" w:cs="Arial"/>
              </w:rPr>
            </w:pPr>
            <w:r w:rsidRPr="003A5BBD">
              <w:rPr>
                <w:rFonts w:ascii="Arial" w:hAnsi="Arial" w:cs="Arial"/>
              </w:rPr>
              <w:object w:dxaOrig="2401" w:dyaOrig="1025" w14:anchorId="7EF255B2">
                <v:shape id="_x0000_i1070" type="#_x0000_t75" style="width:1in;height:27.75pt" o:ole="">
                  <v:imagedata r:id="rId40" o:title=""/>
                </v:shape>
                <o:OLEObject Type="Embed" ProgID="CorelDraw.Graphic.18" ShapeID="_x0000_i1070" DrawAspect="Content" ObjectID="_1748342169" r:id="rId103"/>
              </w:object>
            </w:r>
          </w:p>
          <w:p w14:paraId="3D3B0FF1" w14:textId="2EEAF7DB" w:rsidR="00AC5B25" w:rsidRPr="003A5BBD" w:rsidRDefault="00F61D0B" w:rsidP="00AC5B25">
            <w:pPr>
              <w:pStyle w:val="Vanliginnrykk"/>
              <w:shd w:val="clear" w:color="auto" w:fill="D9D9D9" w:themeFill="background1" w:themeFillShade="D9"/>
              <w:spacing w:line="276" w:lineRule="auto"/>
              <w:ind w:firstLineChars="0" w:firstLine="0"/>
              <w:rPr>
                <w:rFonts w:ascii="Arial" w:hAnsi="Arial" w:cs="Arial"/>
                <w:sz w:val="24"/>
                <w:szCs w:val="20"/>
              </w:rPr>
            </w:pPr>
            <w:r w:rsidRPr="003A5BBD">
              <w:rPr>
                <w:rFonts w:ascii="Arial" w:hAnsi="Arial" w:cs="Arial"/>
                <w:sz w:val="24"/>
              </w:rPr>
              <w:t xml:space="preserve">When changing, other function will forcibly stop and get in to </w:t>
            </w:r>
            <w:r w:rsidR="00AB142F">
              <w:rPr>
                <w:rFonts w:ascii="Arial" w:hAnsi="Arial" w:cs="Arial"/>
                <w:sz w:val="24"/>
              </w:rPr>
              <w:t xml:space="preserve">the </w:t>
            </w:r>
            <w:r w:rsidRPr="003A5BBD">
              <w:rPr>
                <w:rFonts w:ascii="Arial" w:hAnsi="Arial" w:cs="Arial"/>
                <w:sz w:val="24"/>
              </w:rPr>
              <w:t>charging mode</w:t>
            </w:r>
            <w:r w:rsidR="007D0B5B">
              <w:rPr>
                <w:rFonts w:ascii="Arial" w:hAnsi="Arial" w:cs="Arial"/>
                <w:sz w:val="24"/>
              </w:rPr>
              <w:t>.</w:t>
            </w:r>
          </w:p>
        </w:tc>
      </w:tr>
      <w:tr w:rsidR="00360DBF" w:rsidRPr="003A5BBD" w14:paraId="6E3E3DF4" w14:textId="77777777" w:rsidTr="000C085E">
        <w:trPr>
          <w:trHeight w:val="1971"/>
        </w:trPr>
        <w:tc>
          <w:tcPr>
            <w:tcW w:w="8834" w:type="dxa"/>
            <w:gridSpan w:val="2"/>
            <w:vAlign w:val="center"/>
          </w:tcPr>
          <w:p w14:paraId="22016265" w14:textId="151886A0" w:rsidR="00360DBF" w:rsidRPr="003A5BBD" w:rsidRDefault="00171522" w:rsidP="00AC5B25">
            <w:pPr>
              <w:pStyle w:val="Vanliginnrykk"/>
              <w:shd w:val="clear" w:color="auto" w:fill="D9D9D9" w:themeFill="background1" w:themeFillShade="D9"/>
              <w:ind w:firstLineChars="0" w:firstLine="0"/>
              <w:rPr>
                <w:rFonts w:ascii="Arial" w:hAnsi="Arial" w:cs="Arial"/>
              </w:rPr>
            </w:pPr>
            <w:r w:rsidRPr="003A5BBD">
              <w:rPr>
                <w:rFonts w:ascii="Arial" w:hAnsi="Arial" w:cs="Arial"/>
              </w:rPr>
              <w:object w:dxaOrig="2843" w:dyaOrig="1025" w14:anchorId="17BBA794">
                <v:shape id="_x0000_i1071" type="#_x0000_t75" style="width:78.75pt;height:27.75pt" o:ole="">
                  <v:imagedata r:id="rId38" o:title=""/>
                </v:shape>
                <o:OLEObject Type="Embed" ProgID="CorelDraw.Graphic.18" ShapeID="_x0000_i1071" DrawAspect="Content" ObjectID="_1748342170" r:id="rId104"/>
              </w:object>
            </w:r>
          </w:p>
          <w:p w14:paraId="2A287C88" w14:textId="621940D2" w:rsidR="00360DBF" w:rsidRPr="003A5BBD" w:rsidRDefault="00515F4B" w:rsidP="00AC5B25">
            <w:pPr>
              <w:pStyle w:val="Vanliginnrykk"/>
              <w:shd w:val="clear" w:color="auto" w:fill="D9D9D9" w:themeFill="background1" w:themeFillShade="D9"/>
              <w:spacing w:line="276" w:lineRule="auto"/>
              <w:ind w:firstLineChars="0" w:firstLine="0"/>
              <w:rPr>
                <w:rFonts w:ascii="Arial" w:hAnsi="Arial" w:cs="Arial"/>
                <w:sz w:val="24"/>
              </w:rPr>
            </w:pPr>
            <w:r w:rsidRPr="003A5BBD">
              <w:rPr>
                <w:rFonts w:ascii="Arial" w:hAnsi="Arial" w:cs="Arial"/>
                <w:sz w:val="24"/>
              </w:rPr>
              <w:t>Do not change the battery, only trained technician or distributor can change the battery, the electronic parts will be damaged if use a wrong battery or install with a wrong way.</w:t>
            </w:r>
          </w:p>
        </w:tc>
      </w:tr>
    </w:tbl>
    <w:p w14:paraId="64DB9D98" w14:textId="77777777" w:rsidR="000C433F" w:rsidRPr="003A5BBD" w:rsidRDefault="000C433F" w:rsidP="000C433F">
      <w:pPr>
        <w:pStyle w:val="Vanliginnrykk"/>
        <w:ind w:firstLine="480"/>
        <w:rPr>
          <w:rFonts w:ascii="Arial" w:hAnsi="Arial" w:cs="Arial"/>
          <w:sz w:val="24"/>
        </w:rPr>
      </w:pPr>
    </w:p>
    <w:p w14:paraId="715EE9CA" w14:textId="77777777" w:rsidR="004D15F2" w:rsidRPr="003A5BBD" w:rsidRDefault="004D15F2" w:rsidP="000C433F">
      <w:pPr>
        <w:pStyle w:val="Vanliginnrykk"/>
        <w:ind w:firstLine="480"/>
        <w:rPr>
          <w:rFonts w:ascii="Arial" w:hAnsi="Arial" w:cs="Arial"/>
          <w:sz w:val="24"/>
        </w:rPr>
      </w:pPr>
    </w:p>
    <w:p w14:paraId="613BD873" w14:textId="77777777" w:rsidR="004D15F2" w:rsidRPr="003A5BBD" w:rsidRDefault="004D15F2" w:rsidP="000C433F">
      <w:pPr>
        <w:pStyle w:val="Vanliginnrykk"/>
        <w:ind w:firstLine="480"/>
        <w:rPr>
          <w:rFonts w:ascii="Arial" w:hAnsi="Arial" w:cs="Arial"/>
          <w:sz w:val="24"/>
        </w:rPr>
      </w:pPr>
    </w:p>
    <w:p w14:paraId="0AA1E611" w14:textId="1E0C5C6F" w:rsidR="004D15F2" w:rsidRPr="003A5BBD" w:rsidRDefault="004D15F2">
      <w:pPr>
        <w:widowControl/>
        <w:jc w:val="left"/>
        <w:rPr>
          <w:rFonts w:ascii="Arial" w:hAnsi="Arial" w:cs="Arial"/>
          <w:sz w:val="24"/>
        </w:rPr>
      </w:pPr>
      <w:r w:rsidRPr="003A5BBD">
        <w:rPr>
          <w:rFonts w:ascii="Arial" w:hAnsi="Arial" w:cs="Arial"/>
          <w:sz w:val="24"/>
        </w:rPr>
        <w:br w:type="page"/>
      </w:r>
    </w:p>
    <w:p w14:paraId="5B42E2CE" w14:textId="77777777" w:rsidR="004D15F2" w:rsidRPr="003A5BBD" w:rsidRDefault="004D15F2" w:rsidP="004D15F2">
      <w:pPr>
        <w:pStyle w:val="Vanliginnrykk"/>
        <w:ind w:firstLineChars="175"/>
        <w:rPr>
          <w:rFonts w:ascii="Arial" w:hAnsi="Arial" w:cs="Arial"/>
          <w:sz w:val="24"/>
        </w:rPr>
        <w:sectPr w:rsidR="004D15F2" w:rsidRPr="003A5BBD" w:rsidSect="006E6BBB">
          <w:type w:val="continuous"/>
          <w:pgSz w:w="11906" w:h="16838" w:code="9"/>
          <w:pgMar w:top="1361" w:right="1474" w:bottom="1361" w:left="1588" w:header="851" w:footer="851" w:gutter="0"/>
          <w:cols w:space="720"/>
          <w:titlePg/>
          <w:docGrid w:type="linesAndChars" w:linePitch="312"/>
        </w:sectPr>
      </w:pPr>
    </w:p>
    <w:p w14:paraId="5839B60C" w14:textId="64500AA2" w:rsidR="00435241" w:rsidRPr="003A5BBD" w:rsidRDefault="008F2C77" w:rsidP="008F2C77">
      <w:pPr>
        <w:pStyle w:val="Overskrift2"/>
        <w:rPr>
          <w:rFonts w:ascii="Arial" w:hAnsi="Arial" w:cs="Arial"/>
        </w:rPr>
      </w:pPr>
      <w:bookmarkStart w:id="37" w:name="_7.2操作"/>
      <w:bookmarkStart w:id="38" w:name="_Toc24124004"/>
      <w:bookmarkEnd w:id="37"/>
      <w:r w:rsidRPr="003A5BBD">
        <w:rPr>
          <w:rFonts w:ascii="Arial" w:hAnsi="Arial" w:cs="Arial"/>
        </w:rPr>
        <w:t>Operation</w:t>
      </w:r>
      <w:bookmarkEnd w:id="38"/>
    </w:p>
    <w:tbl>
      <w:tblPr>
        <w:tblStyle w:val="Tabellrutenett"/>
        <w:tblW w:w="0" w:type="auto"/>
        <w:tblLook w:val="04A0" w:firstRow="1" w:lastRow="0" w:firstColumn="1" w:lastColumn="0" w:noHBand="0" w:noVBand="1"/>
      </w:tblPr>
      <w:tblGrid>
        <w:gridCol w:w="4248"/>
        <w:gridCol w:w="4586"/>
      </w:tblGrid>
      <w:tr w:rsidR="00C81408" w:rsidRPr="003A5BBD" w14:paraId="22EE4544" w14:textId="77777777" w:rsidTr="000C085E">
        <w:trPr>
          <w:trHeight w:val="1370"/>
        </w:trPr>
        <w:tc>
          <w:tcPr>
            <w:tcW w:w="4248" w:type="dxa"/>
            <w:vAlign w:val="center"/>
          </w:tcPr>
          <w:p w14:paraId="7EDD0DBE" w14:textId="0D8140DE" w:rsidR="00C81408" w:rsidRPr="003A5BBD" w:rsidRDefault="00C81408" w:rsidP="00C81408">
            <w:pPr>
              <w:pStyle w:val="Vanliginnrykk"/>
              <w:ind w:firstLineChars="0" w:firstLine="0"/>
              <w:jc w:val="center"/>
              <w:rPr>
                <w:rFonts w:ascii="Arial" w:hAnsi="Arial" w:cs="Arial"/>
              </w:rPr>
            </w:pPr>
            <w:r>
              <w:object w:dxaOrig="2823" w:dyaOrig="919" w14:anchorId="6CBF99EE">
                <v:shape id="_x0000_i1072" type="#_x0000_t75" style="width:173.25pt;height:57.75pt" o:ole="">
                  <v:imagedata r:id="rId105" o:title=""/>
                </v:shape>
                <o:OLEObject Type="Embed" ProgID="CorelDraw.Graphic.18" ShapeID="_x0000_i1072" DrawAspect="Content" ObjectID="_1748342171" r:id="rId106"/>
              </w:object>
            </w:r>
          </w:p>
        </w:tc>
        <w:tc>
          <w:tcPr>
            <w:tcW w:w="4586" w:type="dxa"/>
            <w:vAlign w:val="center"/>
          </w:tcPr>
          <w:p w14:paraId="016536A7" w14:textId="720211F4" w:rsidR="00C81408" w:rsidRPr="003A5BBD" w:rsidRDefault="00C81408" w:rsidP="00C81408">
            <w:pPr>
              <w:pStyle w:val="Vanliginnrykk"/>
              <w:spacing w:line="276" w:lineRule="auto"/>
              <w:ind w:firstLineChars="0" w:firstLine="0"/>
              <w:rPr>
                <w:rFonts w:ascii="Arial" w:hAnsi="Arial" w:cs="Arial"/>
                <w:sz w:val="24"/>
                <w:szCs w:val="20"/>
              </w:rPr>
            </w:pPr>
            <w:r>
              <w:rPr>
                <w:rFonts w:ascii="Arial" w:hAnsi="Arial" w:cs="Arial"/>
                <w:sz w:val="24"/>
                <w:szCs w:val="20"/>
              </w:rPr>
              <w:t>Turn on the device</w:t>
            </w:r>
            <w:r>
              <w:rPr>
                <w:rFonts w:ascii="Arial" w:hAnsi="Arial" w:cs="Arial"/>
                <w:sz w:val="24"/>
                <w:szCs w:val="20"/>
              </w:rPr>
              <w:t>：</w:t>
            </w:r>
            <w:r>
              <w:rPr>
                <w:rFonts w:ascii="Arial" w:hAnsi="Arial" w:cs="Arial" w:hint="eastAsia"/>
                <w:sz w:val="24"/>
                <w:szCs w:val="20"/>
              </w:rPr>
              <w:t>P</w:t>
            </w:r>
            <w:r>
              <w:rPr>
                <w:rFonts w:ascii="Arial" w:hAnsi="Arial" w:cs="Arial"/>
                <w:sz w:val="24"/>
                <w:szCs w:val="20"/>
              </w:rPr>
              <w:t>ress on</w:t>
            </w:r>
            <w:r>
              <w:rPr>
                <w:rFonts w:ascii="Arial" w:hAnsi="Arial" w:cs="Arial" w:hint="eastAsia"/>
                <w:sz w:val="24"/>
                <w:szCs w:val="20"/>
              </w:rPr>
              <w:t xml:space="preserve"> m</w:t>
            </w:r>
            <w:r>
              <w:rPr>
                <w:rFonts w:ascii="Arial" w:hAnsi="Arial" w:cs="Arial"/>
                <w:sz w:val="24"/>
                <w:szCs w:val="20"/>
              </w:rPr>
              <w:t>ain switch</w:t>
            </w:r>
            <w:r>
              <w:rPr>
                <w:rFonts w:ascii="Arial" w:hAnsi="Arial" w:cs="Arial" w:hint="eastAsia"/>
                <w:sz w:val="24"/>
                <w:szCs w:val="20"/>
              </w:rPr>
              <w:t xml:space="preserve"> to turn on </w:t>
            </w:r>
            <w:r w:rsidR="004C53C7">
              <w:rPr>
                <w:rFonts w:ascii="Arial" w:hAnsi="Arial" w:cs="Arial"/>
                <w:sz w:val="24"/>
                <w:szCs w:val="20"/>
              </w:rPr>
              <w:t xml:space="preserve">the </w:t>
            </w:r>
            <w:r>
              <w:rPr>
                <w:rFonts w:ascii="Arial" w:hAnsi="Arial" w:cs="Arial"/>
                <w:sz w:val="24"/>
                <w:szCs w:val="20"/>
              </w:rPr>
              <w:t>device</w:t>
            </w:r>
            <w:r w:rsidR="000B2B56">
              <w:rPr>
                <w:rFonts w:ascii="Arial" w:hAnsi="Arial" w:cs="Arial" w:hint="eastAsia"/>
                <w:sz w:val="24"/>
                <w:szCs w:val="20"/>
              </w:rPr>
              <w:t xml:space="preserve">. </w:t>
            </w:r>
            <w:r w:rsidR="00B66E09">
              <w:rPr>
                <w:rFonts w:ascii="Arial" w:hAnsi="Arial" w:cs="Arial"/>
                <w:sz w:val="24"/>
                <w:szCs w:val="20"/>
              </w:rPr>
              <w:t>Power</w:t>
            </w:r>
            <w:r w:rsidR="00B66E09" w:rsidRPr="003A5BBD">
              <w:rPr>
                <w:rFonts w:ascii="Arial" w:hAnsi="Arial" w:cs="Arial"/>
                <w:sz w:val="24"/>
                <w:szCs w:val="20"/>
              </w:rPr>
              <w:t xml:space="preserve"> </w:t>
            </w:r>
            <w:r>
              <w:rPr>
                <w:rFonts w:ascii="Arial" w:hAnsi="Arial" w:cs="Arial"/>
                <w:sz w:val="24"/>
                <w:szCs w:val="20"/>
              </w:rPr>
              <w:t>LED will light up</w:t>
            </w:r>
            <w:r w:rsidR="000B2B56">
              <w:rPr>
                <w:rFonts w:ascii="Arial" w:hAnsi="Arial" w:cs="Arial"/>
                <w:sz w:val="24"/>
                <w:szCs w:val="20"/>
              </w:rPr>
              <w:t>.</w:t>
            </w:r>
          </w:p>
        </w:tc>
      </w:tr>
      <w:tr w:rsidR="00A66987" w:rsidRPr="003A5BBD" w14:paraId="08BD39ED" w14:textId="77777777" w:rsidTr="000C085E">
        <w:trPr>
          <w:trHeight w:val="1370"/>
        </w:trPr>
        <w:tc>
          <w:tcPr>
            <w:tcW w:w="4248" w:type="dxa"/>
            <w:vAlign w:val="center"/>
          </w:tcPr>
          <w:p w14:paraId="45DB5428" w14:textId="222F6289" w:rsidR="00A66987" w:rsidRPr="003A5BBD" w:rsidRDefault="0001496E" w:rsidP="00A66987">
            <w:pPr>
              <w:pStyle w:val="Vanliginnrykk"/>
              <w:ind w:firstLineChars="0" w:firstLine="0"/>
              <w:jc w:val="center"/>
              <w:rPr>
                <w:rFonts w:ascii="Arial" w:hAnsi="Arial" w:cs="Arial"/>
                <w:noProof/>
              </w:rPr>
            </w:pPr>
            <w:r>
              <w:object w:dxaOrig="3053" w:dyaOrig="2144" w14:anchorId="59C0F75B">
                <v:shape id="_x0000_i1073" type="#_x0000_t75" style="width:179.25pt;height:129.75pt" o:ole="">
                  <v:imagedata r:id="rId107" o:title=""/>
                </v:shape>
                <o:OLEObject Type="Embed" ProgID="CorelDraw.Graphic.18" ShapeID="_x0000_i1073" DrawAspect="Content" ObjectID="_1748342172" r:id="rId108"/>
              </w:object>
            </w:r>
          </w:p>
        </w:tc>
        <w:tc>
          <w:tcPr>
            <w:tcW w:w="4586" w:type="dxa"/>
            <w:vAlign w:val="center"/>
          </w:tcPr>
          <w:p w14:paraId="726540E2" w14:textId="1736A1CE" w:rsidR="00A66987" w:rsidRPr="003A5BBD" w:rsidRDefault="00F71FD3" w:rsidP="00A66987">
            <w:pPr>
              <w:pStyle w:val="Vanliginnrykk"/>
              <w:spacing w:line="276" w:lineRule="auto"/>
              <w:ind w:firstLineChars="0" w:firstLine="0"/>
              <w:rPr>
                <w:rFonts w:ascii="Arial" w:hAnsi="Arial" w:cs="Arial"/>
                <w:sz w:val="24"/>
                <w:szCs w:val="20"/>
              </w:rPr>
            </w:pPr>
            <w:r w:rsidRPr="003A5BBD">
              <w:rPr>
                <w:rFonts w:ascii="Arial" w:hAnsi="Arial" w:cs="Arial"/>
                <w:sz w:val="24"/>
                <w:szCs w:val="20"/>
              </w:rPr>
              <w:t>Turn on the device</w:t>
            </w:r>
            <w:r w:rsidR="00C96EA6">
              <w:rPr>
                <w:rFonts w:ascii="Arial" w:hAnsi="Arial" w:cs="Arial" w:hint="eastAsia"/>
                <w:sz w:val="24"/>
                <w:szCs w:val="20"/>
              </w:rPr>
              <w:t>:</w:t>
            </w:r>
            <w:r w:rsidR="00C96EA6">
              <w:rPr>
                <w:rFonts w:ascii="Arial" w:hAnsi="Arial" w:cs="Arial"/>
                <w:sz w:val="24"/>
                <w:szCs w:val="20"/>
              </w:rPr>
              <w:t xml:space="preserve"> </w:t>
            </w:r>
            <w:r w:rsidRPr="003A5BBD">
              <w:rPr>
                <w:rFonts w:ascii="Arial" w:hAnsi="Arial" w:cs="Arial"/>
                <w:sz w:val="24"/>
                <w:szCs w:val="20"/>
              </w:rPr>
              <w:t>p</w:t>
            </w:r>
            <w:r w:rsidR="00D07249" w:rsidRPr="003A5BBD">
              <w:rPr>
                <w:rFonts w:ascii="Arial" w:hAnsi="Arial" w:cs="Arial"/>
                <w:sz w:val="24"/>
                <w:szCs w:val="20"/>
              </w:rPr>
              <w:t>ress on</w:t>
            </w:r>
            <w:r w:rsidRPr="003A5BBD">
              <w:rPr>
                <w:rFonts w:ascii="Arial" w:hAnsi="Arial" w:cs="Arial"/>
                <w:sz w:val="24"/>
                <w:szCs w:val="20"/>
              </w:rPr>
              <w:t xml:space="preserve"> main switch to turn power</w:t>
            </w:r>
            <w:r w:rsidR="003327B5">
              <w:rPr>
                <w:rFonts w:ascii="Arial" w:hAnsi="Arial" w:cs="Arial"/>
                <w:sz w:val="24"/>
                <w:szCs w:val="20"/>
              </w:rPr>
              <w:t xml:space="preserve"> on</w:t>
            </w:r>
            <w:r w:rsidR="00DB6A9B">
              <w:rPr>
                <w:rFonts w:ascii="Arial" w:hAnsi="Arial" w:cs="Arial"/>
                <w:sz w:val="24"/>
                <w:szCs w:val="20"/>
              </w:rPr>
              <w:t xml:space="preserve">. </w:t>
            </w:r>
            <w:r w:rsidR="00B66E09">
              <w:rPr>
                <w:rFonts w:ascii="Arial" w:hAnsi="Arial" w:cs="Arial"/>
                <w:sz w:val="24"/>
                <w:szCs w:val="20"/>
              </w:rPr>
              <w:t>Power</w:t>
            </w:r>
            <w:r w:rsidR="00B66E09" w:rsidRPr="003A5BBD">
              <w:rPr>
                <w:rFonts w:ascii="Arial" w:hAnsi="Arial" w:cs="Arial"/>
                <w:sz w:val="24"/>
                <w:szCs w:val="20"/>
              </w:rPr>
              <w:t xml:space="preserve"> </w:t>
            </w:r>
            <w:r w:rsidRPr="003A5BBD">
              <w:rPr>
                <w:rFonts w:ascii="Arial" w:hAnsi="Arial" w:cs="Arial"/>
                <w:sz w:val="24"/>
                <w:szCs w:val="20"/>
              </w:rPr>
              <w:t xml:space="preserve">LED and </w:t>
            </w:r>
            <w:r w:rsidR="00C81408">
              <w:rPr>
                <w:rFonts w:ascii="Arial" w:hAnsi="Arial" w:cs="Arial"/>
                <w:sz w:val="24"/>
                <w:szCs w:val="20"/>
              </w:rPr>
              <w:t>Mode</w:t>
            </w:r>
            <w:r w:rsidRPr="003A5BBD">
              <w:rPr>
                <w:rFonts w:ascii="Arial" w:hAnsi="Arial" w:cs="Arial"/>
                <w:sz w:val="24"/>
                <w:szCs w:val="20"/>
              </w:rPr>
              <w:t xml:space="preserve"> LED will light up</w:t>
            </w:r>
            <w:r w:rsidR="00AB142F">
              <w:rPr>
                <w:rFonts w:ascii="Arial" w:hAnsi="Arial" w:cs="Arial" w:hint="eastAsia"/>
                <w:sz w:val="24"/>
                <w:szCs w:val="20"/>
              </w:rPr>
              <w:t>.</w:t>
            </w:r>
          </w:p>
          <w:p w14:paraId="25759877" w14:textId="77777777" w:rsidR="002E383B" w:rsidRPr="003A5BBD" w:rsidRDefault="002E383B" w:rsidP="00A66987">
            <w:pPr>
              <w:pStyle w:val="Vanliginnrykk"/>
              <w:spacing w:line="276" w:lineRule="auto"/>
              <w:ind w:firstLineChars="0" w:firstLine="0"/>
              <w:rPr>
                <w:rFonts w:ascii="Arial" w:hAnsi="Arial" w:cs="Arial"/>
                <w:sz w:val="24"/>
                <w:szCs w:val="20"/>
              </w:rPr>
            </w:pPr>
          </w:p>
          <w:p w14:paraId="1BDC9A4B" w14:textId="109F4F48" w:rsidR="002E383B" w:rsidRPr="003A5BBD" w:rsidRDefault="00171522" w:rsidP="002E383B">
            <w:pPr>
              <w:pStyle w:val="Vanliginnrykk"/>
              <w:shd w:val="clear" w:color="auto" w:fill="D9D9D9" w:themeFill="background1" w:themeFillShade="D9"/>
              <w:spacing w:line="276" w:lineRule="auto"/>
              <w:ind w:firstLineChars="0" w:firstLine="0"/>
              <w:rPr>
                <w:rFonts w:ascii="Arial" w:hAnsi="Arial" w:cs="Arial"/>
              </w:rPr>
            </w:pPr>
            <w:r w:rsidRPr="003A5BBD">
              <w:rPr>
                <w:rFonts w:ascii="Arial" w:hAnsi="Arial" w:cs="Arial"/>
              </w:rPr>
              <w:object w:dxaOrig="2401" w:dyaOrig="1025" w14:anchorId="0C6EC59A">
                <v:shape id="_x0000_i1074" type="#_x0000_t75" style="width:1in;height:27.75pt" o:ole="">
                  <v:imagedata r:id="rId40" o:title=""/>
                </v:shape>
                <o:OLEObject Type="Embed" ProgID="CorelDraw.Graphic.18" ShapeID="_x0000_i1074" DrawAspect="Content" ObjectID="_1748342173" r:id="rId109"/>
              </w:object>
            </w:r>
          </w:p>
          <w:p w14:paraId="220C6421" w14:textId="17F6BA96" w:rsidR="002E383B" w:rsidRPr="003A5BBD" w:rsidRDefault="00517FB7" w:rsidP="00BC45D1">
            <w:pPr>
              <w:pStyle w:val="Vanliginnrykk"/>
              <w:numPr>
                <w:ilvl w:val="0"/>
                <w:numId w:val="10"/>
              </w:numPr>
              <w:shd w:val="clear" w:color="auto" w:fill="D9D9D9" w:themeFill="background1" w:themeFillShade="D9"/>
              <w:spacing w:line="276" w:lineRule="auto"/>
              <w:ind w:firstLineChars="0"/>
              <w:rPr>
                <w:rFonts w:ascii="Arial" w:hAnsi="Arial" w:cs="Arial"/>
                <w:sz w:val="24"/>
                <w:szCs w:val="20"/>
              </w:rPr>
            </w:pPr>
            <w:r w:rsidRPr="003A5BBD">
              <w:rPr>
                <w:rFonts w:ascii="Arial" w:hAnsi="Arial" w:cs="Arial"/>
                <w:sz w:val="24"/>
              </w:rPr>
              <w:t>Once the device is started, it will vibrate at the ultrasonic frequency. Do not touch the tip at this time</w:t>
            </w:r>
            <w:r w:rsidRPr="003A5BBD">
              <w:rPr>
                <w:rFonts w:ascii="Arial" w:hAnsi="Arial" w:cs="Arial"/>
                <w:sz w:val="24"/>
                <w:szCs w:val="20"/>
              </w:rPr>
              <w:t>.</w:t>
            </w:r>
          </w:p>
          <w:p w14:paraId="1D3D9998" w14:textId="0F0C59B4" w:rsidR="00277274" w:rsidRPr="003A5BBD" w:rsidRDefault="00517FB7" w:rsidP="00BC45D1">
            <w:pPr>
              <w:pStyle w:val="Vanliginnrykk"/>
              <w:numPr>
                <w:ilvl w:val="0"/>
                <w:numId w:val="10"/>
              </w:numPr>
              <w:shd w:val="clear" w:color="auto" w:fill="D9D9D9" w:themeFill="background1" w:themeFillShade="D9"/>
              <w:spacing w:line="276" w:lineRule="auto"/>
              <w:ind w:firstLineChars="0"/>
              <w:rPr>
                <w:rFonts w:ascii="Arial" w:hAnsi="Arial" w:cs="Arial"/>
                <w:sz w:val="24"/>
                <w:szCs w:val="20"/>
              </w:rPr>
            </w:pPr>
            <w:r w:rsidRPr="003A5BBD">
              <w:rPr>
                <w:rFonts w:ascii="Arial" w:hAnsi="Arial" w:cs="Arial"/>
                <w:sz w:val="24"/>
                <w:szCs w:val="20"/>
              </w:rPr>
              <w:t>Do not let the device vibrate for a long time without load</w:t>
            </w:r>
            <w:r w:rsidR="00C96EA6">
              <w:rPr>
                <w:rFonts w:ascii="Arial" w:hAnsi="Arial" w:cs="Arial"/>
                <w:sz w:val="24"/>
                <w:szCs w:val="20"/>
              </w:rPr>
              <w:t>.</w:t>
            </w:r>
          </w:p>
          <w:p w14:paraId="02EA2A11" w14:textId="77777777" w:rsidR="00277274" w:rsidRDefault="00517FB7" w:rsidP="00BC45D1">
            <w:pPr>
              <w:pStyle w:val="Vanliginnrykk"/>
              <w:numPr>
                <w:ilvl w:val="0"/>
                <w:numId w:val="10"/>
              </w:numPr>
              <w:shd w:val="clear" w:color="auto" w:fill="D9D9D9" w:themeFill="background1" w:themeFillShade="D9"/>
              <w:spacing w:line="276" w:lineRule="auto"/>
              <w:ind w:firstLineChars="0"/>
              <w:rPr>
                <w:rFonts w:ascii="Arial" w:hAnsi="Arial" w:cs="Arial"/>
                <w:sz w:val="24"/>
                <w:szCs w:val="20"/>
              </w:rPr>
            </w:pPr>
            <w:r w:rsidRPr="003A5BBD">
              <w:rPr>
                <w:rFonts w:ascii="Arial" w:hAnsi="Arial" w:cs="Arial"/>
                <w:sz w:val="24"/>
                <w:szCs w:val="20"/>
              </w:rPr>
              <w:t>Ensure that there is sufficient rinsing fluid for cooling during use. Do not operate without flushing fluid.</w:t>
            </w:r>
          </w:p>
          <w:p w14:paraId="5CAA83B7" w14:textId="77777777" w:rsidR="004D32A5" w:rsidRPr="004D32A5" w:rsidRDefault="004D32A5" w:rsidP="00BC45D1">
            <w:pPr>
              <w:pStyle w:val="Vanliginnrykk"/>
              <w:numPr>
                <w:ilvl w:val="0"/>
                <w:numId w:val="10"/>
              </w:numPr>
              <w:shd w:val="clear" w:color="auto" w:fill="D9D9D9" w:themeFill="background1" w:themeFillShade="D9"/>
              <w:spacing w:line="276" w:lineRule="auto"/>
              <w:ind w:firstLineChars="0"/>
              <w:rPr>
                <w:rFonts w:ascii="Arial" w:hAnsi="Arial" w:cs="Arial"/>
                <w:sz w:val="24"/>
                <w:szCs w:val="20"/>
              </w:rPr>
            </w:pPr>
            <w:r w:rsidRPr="004D32A5">
              <w:rPr>
                <w:rFonts w:ascii="Arial" w:hAnsi="Arial" w:cs="Arial"/>
                <w:sz w:val="24"/>
                <w:szCs w:val="20"/>
              </w:rPr>
              <w:t>Ensure that the tip is upper 2mm from working length when moving the tip up and down</w:t>
            </w:r>
          </w:p>
          <w:p w14:paraId="30BAC8FC" w14:textId="148BD874" w:rsidR="004D32A5" w:rsidRPr="003A5BBD" w:rsidRDefault="004D32A5" w:rsidP="00BC45D1">
            <w:pPr>
              <w:pStyle w:val="Vanliginnrykk"/>
              <w:numPr>
                <w:ilvl w:val="0"/>
                <w:numId w:val="10"/>
              </w:numPr>
              <w:shd w:val="clear" w:color="auto" w:fill="D9D9D9" w:themeFill="background1" w:themeFillShade="D9"/>
              <w:spacing w:line="276" w:lineRule="auto"/>
              <w:ind w:firstLineChars="0"/>
              <w:rPr>
                <w:rFonts w:ascii="Arial" w:hAnsi="Arial" w:cs="Arial"/>
                <w:sz w:val="24"/>
                <w:szCs w:val="20"/>
              </w:rPr>
            </w:pPr>
            <w:r w:rsidRPr="004D32A5">
              <w:rPr>
                <w:rFonts w:ascii="Arial" w:hAnsi="Arial" w:cs="Arial"/>
                <w:sz w:val="24"/>
                <w:szCs w:val="20"/>
              </w:rPr>
              <w:t>Activate intracanal solution for 30-60 seconds for optimal canal cleanliness</w:t>
            </w:r>
          </w:p>
        </w:tc>
      </w:tr>
      <w:tr w:rsidR="009D4D67" w:rsidRPr="003A5BBD" w14:paraId="3C11FF83" w14:textId="77777777" w:rsidTr="00DB6A9B">
        <w:trPr>
          <w:trHeight w:val="1899"/>
        </w:trPr>
        <w:tc>
          <w:tcPr>
            <w:tcW w:w="4248" w:type="dxa"/>
            <w:vAlign w:val="center"/>
          </w:tcPr>
          <w:p w14:paraId="5E63EC6C" w14:textId="7B16649D" w:rsidR="009D4D67" w:rsidRPr="003A5BBD" w:rsidRDefault="0001496E" w:rsidP="009D4D67">
            <w:pPr>
              <w:pStyle w:val="Vanliginnrykk"/>
              <w:ind w:firstLineChars="0" w:firstLine="0"/>
              <w:jc w:val="center"/>
              <w:rPr>
                <w:rFonts w:ascii="Arial" w:hAnsi="Arial" w:cs="Arial"/>
                <w:noProof/>
              </w:rPr>
            </w:pPr>
            <w:r>
              <w:object w:dxaOrig="2823" w:dyaOrig="1023" w14:anchorId="4BE96F7C">
                <v:shape id="_x0000_i1075" type="#_x0000_t75" style="width:165.75pt;height:57.75pt" o:ole="">
                  <v:imagedata r:id="rId110" o:title=""/>
                </v:shape>
                <o:OLEObject Type="Embed" ProgID="CorelDraw.Graphic.18" ShapeID="_x0000_i1075" DrawAspect="Content" ObjectID="_1748342174" r:id="rId111"/>
              </w:object>
            </w:r>
          </w:p>
        </w:tc>
        <w:tc>
          <w:tcPr>
            <w:tcW w:w="4586" w:type="dxa"/>
            <w:vAlign w:val="center"/>
          </w:tcPr>
          <w:p w14:paraId="3A71D555" w14:textId="26E5ECF0" w:rsidR="009D4D67" w:rsidRPr="003A5BBD" w:rsidRDefault="00160416" w:rsidP="00075E00">
            <w:pPr>
              <w:pStyle w:val="Vanliginnrykk"/>
              <w:spacing w:line="276" w:lineRule="auto"/>
              <w:ind w:firstLineChars="0" w:firstLine="0"/>
              <w:rPr>
                <w:rFonts w:ascii="Arial" w:hAnsi="Arial" w:cs="Arial"/>
                <w:sz w:val="24"/>
                <w:szCs w:val="20"/>
              </w:rPr>
            </w:pPr>
            <w:r w:rsidRPr="003A5BBD">
              <w:rPr>
                <w:rFonts w:ascii="Arial" w:hAnsi="Arial" w:cs="Arial"/>
                <w:sz w:val="24"/>
                <w:szCs w:val="20"/>
              </w:rPr>
              <w:t xml:space="preserve">Long press on main switch for more than </w:t>
            </w:r>
            <w:r w:rsidR="00075E00" w:rsidRPr="003A5BBD">
              <w:rPr>
                <w:rFonts w:ascii="Arial" w:hAnsi="Arial" w:cs="Arial"/>
                <w:sz w:val="24"/>
                <w:szCs w:val="20"/>
              </w:rPr>
              <w:t>1</w:t>
            </w:r>
            <w:r w:rsidRPr="003A5BBD">
              <w:rPr>
                <w:rFonts w:ascii="Arial" w:hAnsi="Arial" w:cs="Arial"/>
                <w:sz w:val="24"/>
                <w:szCs w:val="20"/>
              </w:rPr>
              <w:t xml:space="preserve">s during working, you can </w:t>
            </w:r>
            <w:r w:rsidR="00DB6A9B">
              <w:rPr>
                <w:rFonts w:ascii="Arial" w:hAnsi="Arial" w:cs="Arial"/>
                <w:sz w:val="24"/>
                <w:szCs w:val="20"/>
              </w:rPr>
              <w:t xml:space="preserve">switch </w:t>
            </w:r>
            <w:r w:rsidRPr="003A5BBD">
              <w:rPr>
                <w:rFonts w:ascii="Arial" w:hAnsi="Arial" w:cs="Arial"/>
                <w:sz w:val="24"/>
                <w:szCs w:val="20"/>
              </w:rPr>
              <w:t>the output power in cycle.</w:t>
            </w:r>
          </w:p>
        </w:tc>
      </w:tr>
      <w:tr w:rsidR="00A66987" w:rsidRPr="003A5BBD" w14:paraId="2FB76748" w14:textId="77777777" w:rsidTr="000C085E">
        <w:trPr>
          <w:trHeight w:val="1370"/>
        </w:trPr>
        <w:tc>
          <w:tcPr>
            <w:tcW w:w="4248" w:type="dxa"/>
            <w:vAlign w:val="center"/>
          </w:tcPr>
          <w:p w14:paraId="19841212" w14:textId="073599FA" w:rsidR="00A66987" w:rsidRPr="003A5BBD" w:rsidRDefault="0001496E" w:rsidP="009D4D67">
            <w:pPr>
              <w:pStyle w:val="Vanliginnrykk"/>
              <w:ind w:firstLineChars="0" w:firstLine="0"/>
              <w:jc w:val="center"/>
              <w:rPr>
                <w:rFonts w:ascii="Arial" w:hAnsi="Arial" w:cs="Arial"/>
                <w:noProof/>
              </w:rPr>
            </w:pPr>
            <w:r>
              <w:object w:dxaOrig="2823" w:dyaOrig="1023" w14:anchorId="3082E70E">
                <v:shape id="_x0000_i1076" type="#_x0000_t75" style="width:179.25pt;height:65.25pt" o:ole="">
                  <v:imagedata r:id="rId112" o:title=""/>
                </v:shape>
                <o:OLEObject Type="Embed" ProgID="CorelDraw.Graphic.18" ShapeID="_x0000_i1076" DrawAspect="Content" ObjectID="_1748342175" r:id="rId113"/>
              </w:object>
            </w:r>
          </w:p>
        </w:tc>
        <w:tc>
          <w:tcPr>
            <w:tcW w:w="4586" w:type="dxa"/>
            <w:vAlign w:val="center"/>
          </w:tcPr>
          <w:p w14:paraId="7AB5E8F8" w14:textId="0BF40BD6" w:rsidR="00DB6A9B" w:rsidRPr="003A5BBD" w:rsidRDefault="00D07249" w:rsidP="00D07249">
            <w:pPr>
              <w:pStyle w:val="Vanliginnrykk"/>
              <w:spacing w:line="276" w:lineRule="auto"/>
              <w:ind w:firstLineChars="0" w:firstLine="0"/>
              <w:rPr>
                <w:rFonts w:ascii="Arial" w:hAnsi="Arial" w:cs="Arial"/>
                <w:sz w:val="24"/>
                <w:szCs w:val="20"/>
              </w:rPr>
            </w:pPr>
            <w:r w:rsidRPr="003A5BBD">
              <w:rPr>
                <w:rFonts w:ascii="Arial" w:hAnsi="Arial" w:cs="Arial"/>
                <w:sz w:val="24"/>
                <w:szCs w:val="20"/>
              </w:rPr>
              <w:t>Turn off</w:t>
            </w:r>
            <w:r w:rsidR="00DB6A9B">
              <w:rPr>
                <w:rFonts w:ascii="Arial" w:hAnsi="Arial" w:cs="Arial"/>
                <w:sz w:val="24"/>
                <w:szCs w:val="20"/>
              </w:rPr>
              <w:t xml:space="preserve"> the device</w:t>
            </w:r>
            <w:r w:rsidR="00A97F84">
              <w:rPr>
                <w:rFonts w:ascii="Arial" w:hAnsi="Arial" w:cs="Arial" w:hint="eastAsia"/>
                <w:sz w:val="24"/>
                <w:szCs w:val="20"/>
              </w:rPr>
              <w:t>:</w:t>
            </w:r>
            <w:r w:rsidR="00A97F84">
              <w:rPr>
                <w:rFonts w:ascii="Arial" w:hAnsi="Arial" w:cs="Arial"/>
                <w:sz w:val="24"/>
                <w:szCs w:val="20"/>
              </w:rPr>
              <w:t xml:space="preserve"> P</w:t>
            </w:r>
            <w:r w:rsidRPr="003A5BBD">
              <w:rPr>
                <w:rFonts w:ascii="Arial" w:hAnsi="Arial" w:cs="Arial"/>
                <w:sz w:val="24"/>
                <w:szCs w:val="20"/>
              </w:rPr>
              <w:t xml:space="preserve">ress on main switch to turn off </w:t>
            </w:r>
            <w:r w:rsidR="00A97F84">
              <w:rPr>
                <w:rFonts w:ascii="Arial" w:hAnsi="Arial" w:cs="Arial"/>
                <w:sz w:val="24"/>
                <w:szCs w:val="20"/>
              </w:rPr>
              <w:t>the device</w:t>
            </w:r>
            <w:r w:rsidRPr="003A5BBD">
              <w:rPr>
                <w:rFonts w:ascii="Arial" w:hAnsi="Arial" w:cs="Arial"/>
                <w:sz w:val="24"/>
                <w:szCs w:val="20"/>
              </w:rPr>
              <w:t xml:space="preserve">. The Ultra X will </w:t>
            </w:r>
            <w:r w:rsidR="00A97F84">
              <w:rPr>
                <w:rFonts w:ascii="Arial" w:hAnsi="Arial" w:cs="Arial"/>
                <w:sz w:val="24"/>
                <w:szCs w:val="20"/>
              </w:rPr>
              <w:t>turn off the output and enters the standby state</w:t>
            </w:r>
            <w:r w:rsidRPr="003A5BBD">
              <w:rPr>
                <w:rFonts w:ascii="Arial" w:hAnsi="Arial" w:cs="Arial"/>
                <w:sz w:val="24"/>
                <w:szCs w:val="20"/>
              </w:rPr>
              <w:t>.</w:t>
            </w:r>
            <w:r w:rsidR="00A97F84">
              <w:rPr>
                <w:rFonts w:ascii="Arial" w:hAnsi="Arial" w:cs="Arial"/>
                <w:sz w:val="24"/>
                <w:szCs w:val="20"/>
              </w:rPr>
              <w:t xml:space="preserve"> The Ultra X will shut down after 1 minute of standby automatically.</w:t>
            </w:r>
          </w:p>
        </w:tc>
      </w:tr>
      <w:tr w:rsidR="001C0AB8" w:rsidRPr="003A5BBD" w14:paraId="2C84989F" w14:textId="77777777" w:rsidTr="00C208A2">
        <w:trPr>
          <w:trHeight w:val="1370"/>
        </w:trPr>
        <w:tc>
          <w:tcPr>
            <w:tcW w:w="8834" w:type="dxa"/>
            <w:gridSpan w:val="2"/>
            <w:vAlign w:val="center"/>
          </w:tcPr>
          <w:p w14:paraId="2A02124B" w14:textId="153FF882" w:rsidR="00DB6A9B" w:rsidRPr="009A79B5" w:rsidRDefault="00D07249" w:rsidP="00D07249">
            <w:pPr>
              <w:pStyle w:val="Vanliginnrykk"/>
              <w:spacing w:line="276" w:lineRule="auto"/>
              <w:ind w:firstLineChars="0" w:firstLine="0"/>
              <w:rPr>
                <w:rFonts w:ascii="Arial" w:hAnsi="Arial" w:cs="Arial"/>
                <w:sz w:val="24"/>
                <w:szCs w:val="20"/>
              </w:rPr>
            </w:pPr>
            <w:r w:rsidRPr="003A5BBD">
              <w:rPr>
                <w:rFonts w:ascii="Arial" w:hAnsi="Arial" w:cs="Arial"/>
                <w:sz w:val="24"/>
                <w:szCs w:val="20"/>
              </w:rPr>
              <w:t>The Ultra X will automatically shut down after 3 minutes of continuous operation; In addition, the machine has a timed reminder function, and there is a beep every 5s during the work.</w:t>
            </w:r>
          </w:p>
        </w:tc>
      </w:tr>
      <w:tr w:rsidR="00A91941" w:rsidRPr="003A5BBD" w14:paraId="78F2CAB2" w14:textId="77777777" w:rsidTr="00EF4DC1">
        <w:trPr>
          <w:trHeight w:val="1370"/>
        </w:trPr>
        <w:tc>
          <w:tcPr>
            <w:tcW w:w="8834" w:type="dxa"/>
            <w:gridSpan w:val="2"/>
            <w:shd w:val="clear" w:color="auto" w:fill="D9D9D9" w:themeFill="background1" w:themeFillShade="D9"/>
            <w:vAlign w:val="center"/>
          </w:tcPr>
          <w:p w14:paraId="75DFC946" w14:textId="74F6E99A" w:rsidR="00A91941" w:rsidRPr="003A5BBD" w:rsidRDefault="00171522" w:rsidP="00EF4DC1">
            <w:pPr>
              <w:pStyle w:val="Vanliginnrykk"/>
              <w:shd w:val="clear" w:color="auto" w:fill="D9D9D9" w:themeFill="background1" w:themeFillShade="D9"/>
              <w:spacing w:line="276" w:lineRule="auto"/>
              <w:ind w:firstLineChars="0" w:firstLine="0"/>
              <w:rPr>
                <w:rFonts w:ascii="Arial" w:hAnsi="Arial" w:cs="Arial"/>
                <w:sz w:val="24"/>
              </w:rPr>
            </w:pPr>
            <w:r w:rsidRPr="003A5BBD">
              <w:rPr>
                <w:rFonts w:ascii="Arial" w:hAnsi="Arial" w:cs="Arial"/>
              </w:rPr>
              <w:object w:dxaOrig="2843" w:dyaOrig="1025" w14:anchorId="0F4569C2">
                <v:shape id="_x0000_i1077" type="#_x0000_t75" style="width:78.75pt;height:27.75pt" o:ole="">
                  <v:imagedata r:id="rId38" o:title=""/>
                </v:shape>
                <o:OLEObject Type="Embed" ProgID="CorelDraw.Graphic.18" ShapeID="_x0000_i1077" DrawAspect="Content" ObjectID="_1748342176" r:id="rId114"/>
              </w:object>
            </w:r>
          </w:p>
          <w:p w14:paraId="25398781" w14:textId="58C5A1D0" w:rsidR="009E425C" w:rsidRPr="003A5BBD" w:rsidRDefault="00450A9A" w:rsidP="00BC45D1">
            <w:pPr>
              <w:pStyle w:val="Vanliginnrykk"/>
              <w:numPr>
                <w:ilvl w:val="0"/>
                <w:numId w:val="7"/>
              </w:numPr>
              <w:shd w:val="clear" w:color="auto" w:fill="D9D9D9" w:themeFill="background1" w:themeFillShade="D9"/>
              <w:spacing w:line="276" w:lineRule="auto"/>
              <w:ind w:firstLineChars="0"/>
              <w:rPr>
                <w:rFonts w:ascii="Arial" w:hAnsi="Arial" w:cs="Arial"/>
                <w:sz w:val="24"/>
              </w:rPr>
            </w:pPr>
            <w:r w:rsidRPr="003A5BBD">
              <w:rPr>
                <w:rFonts w:ascii="Arial" w:hAnsi="Arial" w:cs="Arial"/>
                <w:sz w:val="24"/>
              </w:rPr>
              <w:t>Use the Ultra X outside the oral cavity to make sure that the device is functioning properly.</w:t>
            </w:r>
          </w:p>
          <w:p w14:paraId="458C804C" w14:textId="42FF204D" w:rsidR="00450A9A" w:rsidRPr="003A5BBD" w:rsidRDefault="00DB6A9B" w:rsidP="00BC45D1">
            <w:pPr>
              <w:pStyle w:val="Vanliginnrykk"/>
              <w:numPr>
                <w:ilvl w:val="0"/>
                <w:numId w:val="7"/>
              </w:numPr>
              <w:shd w:val="clear" w:color="auto" w:fill="D9D9D9" w:themeFill="background1" w:themeFillShade="D9"/>
              <w:spacing w:line="276" w:lineRule="auto"/>
              <w:ind w:firstLineChars="0"/>
              <w:rPr>
                <w:rFonts w:ascii="Arial" w:hAnsi="Arial" w:cs="Arial"/>
                <w:sz w:val="24"/>
              </w:rPr>
            </w:pPr>
            <w:r>
              <w:rPr>
                <w:rFonts w:ascii="Arial" w:hAnsi="Arial" w:cs="Arial"/>
                <w:sz w:val="24"/>
              </w:rPr>
              <w:t>Replace the</w:t>
            </w:r>
            <w:r w:rsidR="00450A9A" w:rsidRPr="003A5BBD">
              <w:rPr>
                <w:rFonts w:ascii="Arial" w:hAnsi="Arial" w:cs="Arial"/>
                <w:sz w:val="24"/>
              </w:rPr>
              <w:t xml:space="preserve"> tip on time to avoid file separation within the canal. Tip</w:t>
            </w:r>
            <w:r>
              <w:rPr>
                <w:rFonts w:ascii="Arial" w:hAnsi="Arial" w:cs="Arial"/>
                <w:sz w:val="24"/>
              </w:rPr>
              <w:t>s</w:t>
            </w:r>
            <w:r w:rsidR="00450A9A" w:rsidRPr="003A5BBD">
              <w:rPr>
                <w:rFonts w:ascii="Arial" w:hAnsi="Arial" w:cs="Arial"/>
                <w:sz w:val="24"/>
              </w:rPr>
              <w:t xml:space="preserve"> may separate because of </w:t>
            </w:r>
            <w:r>
              <w:rPr>
                <w:rFonts w:ascii="Arial" w:hAnsi="Arial" w:cs="Arial"/>
                <w:sz w:val="24"/>
              </w:rPr>
              <w:t xml:space="preserve">metal </w:t>
            </w:r>
            <w:r w:rsidR="00450A9A" w:rsidRPr="003A5BBD">
              <w:rPr>
                <w:rFonts w:ascii="Arial" w:hAnsi="Arial" w:cs="Arial"/>
                <w:sz w:val="24"/>
              </w:rPr>
              <w:t>fatigue.</w:t>
            </w:r>
          </w:p>
          <w:p w14:paraId="3F03341B" w14:textId="327868D5" w:rsidR="00EF4DC1" w:rsidRPr="003A5BBD" w:rsidRDefault="00450A9A" w:rsidP="00BC45D1">
            <w:pPr>
              <w:pStyle w:val="Vanliginnrykk"/>
              <w:numPr>
                <w:ilvl w:val="0"/>
                <w:numId w:val="7"/>
              </w:numPr>
              <w:shd w:val="clear" w:color="auto" w:fill="D9D9D9" w:themeFill="background1" w:themeFillShade="D9"/>
              <w:spacing w:line="276" w:lineRule="auto"/>
              <w:ind w:firstLineChars="0"/>
              <w:rPr>
                <w:rFonts w:ascii="Arial" w:hAnsi="Arial" w:cs="Arial"/>
                <w:sz w:val="24"/>
              </w:rPr>
            </w:pPr>
            <w:r w:rsidRPr="003A5BBD">
              <w:rPr>
                <w:rFonts w:ascii="Arial" w:hAnsi="Arial" w:cs="Arial"/>
                <w:sz w:val="24"/>
              </w:rPr>
              <w:t>Heavy force / hand pressure on handpiece while using may even cause tip separation.</w:t>
            </w:r>
          </w:p>
        </w:tc>
      </w:tr>
      <w:tr w:rsidR="00A91941" w:rsidRPr="003A5BBD" w14:paraId="661CAF4A" w14:textId="77777777" w:rsidTr="00EF4DC1">
        <w:trPr>
          <w:trHeight w:val="1370"/>
        </w:trPr>
        <w:tc>
          <w:tcPr>
            <w:tcW w:w="8834" w:type="dxa"/>
            <w:gridSpan w:val="2"/>
            <w:shd w:val="clear" w:color="auto" w:fill="D9D9D9" w:themeFill="background1" w:themeFillShade="D9"/>
            <w:vAlign w:val="center"/>
          </w:tcPr>
          <w:p w14:paraId="1556F52B" w14:textId="05041CFA" w:rsidR="00A91941" w:rsidRPr="003A5BBD" w:rsidRDefault="00171522" w:rsidP="00EF4DC1">
            <w:pPr>
              <w:pStyle w:val="Vanliginnrykk"/>
              <w:shd w:val="clear" w:color="auto" w:fill="D9D9D9" w:themeFill="background1" w:themeFillShade="D9"/>
              <w:spacing w:line="276" w:lineRule="auto"/>
              <w:ind w:firstLineChars="0" w:firstLine="0"/>
              <w:jc w:val="left"/>
              <w:rPr>
                <w:rFonts w:ascii="Arial" w:hAnsi="Arial" w:cs="Arial"/>
              </w:rPr>
            </w:pPr>
            <w:r w:rsidRPr="003A5BBD">
              <w:rPr>
                <w:rFonts w:ascii="Arial" w:hAnsi="Arial" w:cs="Arial"/>
              </w:rPr>
              <w:object w:dxaOrig="2401" w:dyaOrig="1025" w14:anchorId="0E3E3F03">
                <v:shape id="_x0000_i1078" type="#_x0000_t75" style="width:1in;height:27.75pt" o:ole="">
                  <v:imagedata r:id="rId40" o:title=""/>
                </v:shape>
                <o:OLEObject Type="Embed" ProgID="CorelDraw.Graphic.18" ShapeID="_x0000_i1078" DrawAspect="Content" ObjectID="_1748342177" r:id="rId115"/>
              </w:object>
            </w:r>
          </w:p>
          <w:p w14:paraId="02E5F4A5" w14:textId="4CF650B4" w:rsidR="00952621" w:rsidRPr="003A5BBD" w:rsidRDefault="00952621" w:rsidP="00BC45D1">
            <w:pPr>
              <w:pStyle w:val="Vanliginnrykk"/>
              <w:numPr>
                <w:ilvl w:val="0"/>
                <w:numId w:val="8"/>
              </w:numPr>
              <w:shd w:val="clear" w:color="auto" w:fill="D9D9D9" w:themeFill="background1" w:themeFillShade="D9"/>
              <w:spacing w:line="276" w:lineRule="auto"/>
              <w:ind w:firstLineChars="0"/>
              <w:rPr>
                <w:rFonts w:ascii="Arial" w:hAnsi="Arial" w:cs="Arial"/>
                <w:sz w:val="24"/>
              </w:rPr>
            </w:pPr>
            <w:r w:rsidRPr="003A5BBD">
              <w:rPr>
                <w:rFonts w:ascii="Arial" w:hAnsi="Arial" w:cs="Arial"/>
                <w:sz w:val="24"/>
              </w:rPr>
              <w:t xml:space="preserve">If there is any abnormal functioning, stop using the device and report to </w:t>
            </w:r>
            <w:r w:rsidR="00DB6A9B">
              <w:rPr>
                <w:rFonts w:ascii="Arial" w:hAnsi="Arial" w:cs="Arial"/>
                <w:sz w:val="24"/>
              </w:rPr>
              <w:t xml:space="preserve">the </w:t>
            </w:r>
            <w:r w:rsidRPr="003A5BBD">
              <w:rPr>
                <w:rFonts w:ascii="Arial" w:hAnsi="Arial" w:cs="Arial"/>
                <w:sz w:val="24"/>
              </w:rPr>
              <w:t xml:space="preserve">company. </w:t>
            </w:r>
          </w:p>
          <w:p w14:paraId="2B950C80" w14:textId="4FFABECE" w:rsidR="00952621" w:rsidRPr="003A5BBD" w:rsidRDefault="00952621" w:rsidP="00BC45D1">
            <w:pPr>
              <w:pStyle w:val="Vanliginnrykk"/>
              <w:numPr>
                <w:ilvl w:val="0"/>
                <w:numId w:val="8"/>
              </w:numPr>
              <w:shd w:val="clear" w:color="auto" w:fill="D9D9D9" w:themeFill="background1" w:themeFillShade="D9"/>
              <w:spacing w:line="276" w:lineRule="auto"/>
              <w:ind w:firstLineChars="0"/>
              <w:rPr>
                <w:rFonts w:ascii="Arial" w:hAnsi="Arial" w:cs="Arial"/>
                <w:sz w:val="24"/>
              </w:rPr>
            </w:pPr>
            <w:r w:rsidRPr="003A5BBD">
              <w:rPr>
                <w:rFonts w:ascii="Arial" w:hAnsi="Arial" w:cs="Arial"/>
                <w:sz w:val="24"/>
              </w:rPr>
              <w:t>This device is not suitable for all types of root canals.</w:t>
            </w:r>
            <w:r w:rsidR="00856A5E">
              <w:rPr>
                <w:rFonts w:ascii="Arial" w:hAnsi="Arial" w:cs="Arial"/>
                <w:sz w:val="24"/>
              </w:rPr>
              <w:t xml:space="preserve"> Do not use this device on e</w:t>
            </w:r>
            <w:r w:rsidR="00856A5E" w:rsidRPr="00856A5E">
              <w:rPr>
                <w:rFonts w:ascii="Arial" w:hAnsi="Arial" w:cs="Arial"/>
                <w:sz w:val="24"/>
              </w:rPr>
              <w:t>xtremely deformed root canal</w:t>
            </w:r>
            <w:r w:rsidR="00856A5E">
              <w:rPr>
                <w:rFonts w:ascii="Arial" w:hAnsi="Arial" w:cs="Arial"/>
                <w:sz w:val="24"/>
              </w:rPr>
              <w:t>.</w:t>
            </w:r>
          </w:p>
          <w:p w14:paraId="05C01BA0" w14:textId="7FFE9D6D" w:rsidR="00C45E1B" w:rsidRPr="003A5BBD" w:rsidRDefault="00952621" w:rsidP="00BC45D1">
            <w:pPr>
              <w:pStyle w:val="Vanliginnrykk"/>
              <w:numPr>
                <w:ilvl w:val="0"/>
                <w:numId w:val="8"/>
              </w:numPr>
              <w:shd w:val="clear" w:color="auto" w:fill="D9D9D9" w:themeFill="background1" w:themeFillShade="D9"/>
              <w:spacing w:line="276" w:lineRule="auto"/>
              <w:ind w:firstLineChars="0"/>
              <w:rPr>
                <w:rFonts w:ascii="Arial" w:hAnsi="Arial" w:cs="Arial"/>
                <w:sz w:val="24"/>
              </w:rPr>
            </w:pPr>
            <w:r w:rsidRPr="003A5BBD">
              <w:rPr>
                <w:rFonts w:ascii="Arial" w:hAnsi="Arial" w:cs="Arial"/>
                <w:sz w:val="24"/>
              </w:rPr>
              <w:t>Gloves and a rubber dam are compulsory during treatment.</w:t>
            </w:r>
          </w:p>
          <w:p w14:paraId="6B5D8EFA" w14:textId="540C7135" w:rsidR="00952621" w:rsidRPr="003A5BBD" w:rsidRDefault="00952621" w:rsidP="00BC45D1">
            <w:pPr>
              <w:pStyle w:val="Vanliginnrykk"/>
              <w:numPr>
                <w:ilvl w:val="0"/>
                <w:numId w:val="8"/>
              </w:numPr>
              <w:shd w:val="clear" w:color="auto" w:fill="D9D9D9" w:themeFill="background1" w:themeFillShade="D9"/>
              <w:spacing w:line="276" w:lineRule="auto"/>
              <w:ind w:firstLineChars="0"/>
              <w:rPr>
                <w:rFonts w:ascii="Arial" w:hAnsi="Arial" w:cs="Arial"/>
                <w:sz w:val="24"/>
              </w:rPr>
            </w:pPr>
            <w:r w:rsidRPr="003A5BBD">
              <w:rPr>
                <w:rFonts w:ascii="Arial" w:hAnsi="Arial" w:cs="Arial"/>
                <w:sz w:val="24"/>
              </w:rPr>
              <w:t xml:space="preserve">Do not forget to remove the tip from the </w:t>
            </w:r>
            <w:r w:rsidR="00450A9A" w:rsidRPr="003A5BBD">
              <w:rPr>
                <w:rFonts w:ascii="Arial" w:hAnsi="Arial" w:cs="Arial"/>
                <w:sz w:val="24"/>
              </w:rPr>
              <w:t xml:space="preserve">device </w:t>
            </w:r>
            <w:r w:rsidRPr="003A5BBD">
              <w:rPr>
                <w:rFonts w:ascii="Arial" w:hAnsi="Arial" w:cs="Arial"/>
                <w:sz w:val="24"/>
              </w:rPr>
              <w:t>after its use.</w:t>
            </w:r>
          </w:p>
          <w:p w14:paraId="35F07DF3" w14:textId="77777777" w:rsidR="00EF4DC1" w:rsidRPr="003A5BBD" w:rsidRDefault="00EF4DC1" w:rsidP="006B4DFF">
            <w:pPr>
              <w:pStyle w:val="Vanliginnrykk"/>
              <w:shd w:val="clear" w:color="auto" w:fill="D9D9D9" w:themeFill="background1" w:themeFillShade="D9"/>
              <w:spacing w:line="276" w:lineRule="auto"/>
              <w:ind w:left="420" w:firstLineChars="0" w:firstLine="0"/>
              <w:rPr>
                <w:rFonts w:ascii="Arial" w:hAnsi="Arial" w:cs="Arial"/>
                <w:sz w:val="24"/>
              </w:rPr>
            </w:pPr>
          </w:p>
        </w:tc>
      </w:tr>
    </w:tbl>
    <w:p w14:paraId="6B839E41" w14:textId="0E17683B" w:rsidR="00475662" w:rsidRPr="003A5BBD" w:rsidRDefault="00475662">
      <w:pPr>
        <w:widowControl/>
        <w:jc w:val="left"/>
        <w:rPr>
          <w:rFonts w:ascii="Arial" w:hAnsi="Arial" w:cs="Arial"/>
        </w:rPr>
      </w:pPr>
    </w:p>
    <w:p w14:paraId="7DA6B1AB" w14:textId="3A12293E" w:rsidR="00C539AD" w:rsidRDefault="00C539AD" w:rsidP="00C539AD">
      <w:pPr>
        <w:pStyle w:val="Overskrift1"/>
        <w:ind w:left="0"/>
        <w:jc w:val="left"/>
        <w:rPr>
          <w:rFonts w:ascii="Arial" w:hAnsi="Arial" w:cs="Arial"/>
        </w:rPr>
      </w:pPr>
      <w:bookmarkStart w:id="39" w:name="_Toc24124005"/>
      <w:r>
        <w:rPr>
          <w:rFonts w:ascii="Arial" w:hAnsi="Arial" w:cs="Arial" w:hint="eastAsia"/>
        </w:rPr>
        <w:t>Cleaning,</w:t>
      </w:r>
      <w:r w:rsidR="00FD5A06">
        <w:rPr>
          <w:rFonts w:ascii="Arial" w:hAnsi="Arial" w:cs="Arial"/>
        </w:rPr>
        <w:t xml:space="preserve"> </w:t>
      </w:r>
      <w:r>
        <w:rPr>
          <w:rFonts w:ascii="Arial" w:hAnsi="Arial" w:cs="Arial" w:hint="eastAsia"/>
        </w:rPr>
        <w:t>Disinfection and Sterilization</w:t>
      </w:r>
      <w:bookmarkEnd w:id="39"/>
    </w:p>
    <w:p w14:paraId="7EFAF57D" w14:textId="77777777" w:rsidR="00C539AD" w:rsidRDefault="00C539AD" w:rsidP="00C539AD">
      <w:pPr>
        <w:pStyle w:val="Overskrift2"/>
        <w:tabs>
          <w:tab w:val="clear" w:pos="861"/>
          <w:tab w:val="left" w:pos="720"/>
        </w:tabs>
        <w:ind w:left="0"/>
        <w:rPr>
          <w:rFonts w:ascii="Arial" w:hAnsi="Arial" w:cs="Arial"/>
        </w:rPr>
      </w:pPr>
      <w:bookmarkStart w:id="40" w:name="_Toc24124006"/>
      <w:r>
        <w:rPr>
          <w:rFonts w:ascii="Arial" w:hAnsi="Arial" w:cs="Arial" w:hint="eastAsia"/>
        </w:rPr>
        <w:t>Foreword</w:t>
      </w:r>
      <w:bookmarkEnd w:id="40"/>
    </w:p>
    <w:p w14:paraId="7CA8ACB9" w14:textId="6C56BEB5" w:rsidR="00C539AD" w:rsidRPr="007E7D08" w:rsidRDefault="00C539AD" w:rsidP="007E7D08">
      <w:pPr>
        <w:pStyle w:val="Vanliginnrykk"/>
        <w:ind w:firstLineChars="0" w:firstLine="0"/>
        <w:rPr>
          <w:rFonts w:ascii="Arial" w:hAnsi="Arial" w:cs="Arial"/>
          <w:sz w:val="24"/>
        </w:rPr>
      </w:pPr>
      <w:r>
        <w:rPr>
          <w:rFonts w:ascii="Arial" w:hAnsi="Arial" w:cs="Arial" w:hint="eastAsia"/>
          <w:sz w:val="24"/>
          <w:szCs w:val="20"/>
        </w:rPr>
        <w:t>For hygiene and sanitary safety purpose, the components (</w:t>
      </w:r>
      <w:r w:rsidR="007E7D08" w:rsidRPr="003A5BBD">
        <w:rPr>
          <w:rFonts w:ascii="Arial" w:hAnsi="Arial" w:cs="Arial"/>
          <w:sz w:val="24"/>
        </w:rPr>
        <w:t>Tip</w:t>
      </w:r>
      <w:r w:rsidR="007E7D08">
        <w:rPr>
          <w:rFonts w:ascii="Arial" w:hAnsi="Arial" w:cs="Arial"/>
          <w:sz w:val="24"/>
        </w:rPr>
        <w:t>s</w:t>
      </w:r>
      <w:r w:rsidR="007E7D08">
        <w:rPr>
          <w:rFonts w:ascii="Arial" w:hAnsi="Arial" w:cs="Arial" w:hint="eastAsia"/>
          <w:sz w:val="24"/>
        </w:rPr>
        <w:t>,</w:t>
      </w:r>
      <w:r>
        <w:rPr>
          <w:rFonts w:ascii="Arial" w:hAnsi="Arial" w:cs="Arial" w:hint="eastAsia"/>
          <w:sz w:val="24"/>
          <w:szCs w:val="20"/>
        </w:rPr>
        <w:t xml:space="preserve"> </w:t>
      </w:r>
      <w:r w:rsidR="007E7D08" w:rsidRPr="001737F1">
        <w:rPr>
          <w:rFonts w:ascii="Arial" w:hAnsi="Arial" w:cs="Arial"/>
          <w:sz w:val="24"/>
        </w:rPr>
        <w:t>Wrench</w:t>
      </w:r>
      <w:r>
        <w:rPr>
          <w:rFonts w:ascii="Arial" w:hAnsi="Arial" w:cs="Arial" w:hint="eastAsia"/>
          <w:sz w:val="24"/>
          <w:szCs w:val="20"/>
        </w:rPr>
        <w:t xml:space="preserve">, and </w:t>
      </w:r>
      <w:r w:rsidR="007E7D08" w:rsidRPr="005914DB">
        <w:rPr>
          <w:rFonts w:ascii="Arial" w:hAnsi="Arial" w:cs="Arial"/>
          <w:sz w:val="24"/>
        </w:rPr>
        <w:t>Insulating sleeve</w:t>
      </w:r>
      <w:r>
        <w:rPr>
          <w:rFonts w:ascii="Arial" w:hAnsi="Arial" w:cs="Arial" w:hint="eastAsia"/>
          <w:sz w:val="24"/>
          <w:szCs w:val="20"/>
        </w:rPr>
        <w:t>) must be cleaned, disinfected and sterilized before each usage to prevent any contamination. This concerns the first use as well as the subsequent uses.</w:t>
      </w:r>
    </w:p>
    <w:p w14:paraId="6DF74032" w14:textId="77777777" w:rsidR="00C539AD" w:rsidRDefault="00C539AD" w:rsidP="00C539AD">
      <w:pPr>
        <w:rPr>
          <w:rFonts w:ascii="Arial" w:hAnsi="Arial" w:cs="Arial"/>
          <w:sz w:val="24"/>
          <w:szCs w:val="20"/>
        </w:rPr>
      </w:pPr>
      <w:r>
        <w:rPr>
          <w:rFonts w:ascii="Arial" w:hAnsi="Arial" w:cs="Arial" w:hint="eastAsia"/>
          <w:sz w:val="24"/>
          <w:szCs w:val="20"/>
        </w:rPr>
        <w:t>Comply with your national guidelines, standards and requirements for cleaning, disinfection and sterilization.</w:t>
      </w:r>
    </w:p>
    <w:p w14:paraId="4166BC45" w14:textId="77777777" w:rsidR="00C539AD" w:rsidRDefault="00C539AD" w:rsidP="00C539AD">
      <w:pPr>
        <w:pStyle w:val="Overskrift2"/>
        <w:tabs>
          <w:tab w:val="clear" w:pos="861"/>
          <w:tab w:val="left" w:pos="720"/>
        </w:tabs>
        <w:ind w:left="0"/>
        <w:rPr>
          <w:rFonts w:ascii="Arial" w:hAnsi="Arial" w:cs="Arial"/>
        </w:rPr>
      </w:pPr>
      <w:bookmarkStart w:id="41" w:name="_Toc24124007"/>
      <w:r>
        <w:rPr>
          <w:rFonts w:ascii="Arial" w:hAnsi="Arial" w:cs="Arial" w:hint="eastAsia"/>
        </w:rPr>
        <w:t>General recommendations</w:t>
      </w:r>
      <w:bookmarkEnd w:id="41"/>
    </w:p>
    <w:p w14:paraId="1D517185" w14:textId="77777777" w:rsidR="00C539AD" w:rsidRDefault="00C539AD" w:rsidP="00C539AD">
      <w:pPr>
        <w:pStyle w:val="Overskrift3"/>
        <w:tabs>
          <w:tab w:val="clear" w:pos="861"/>
          <w:tab w:val="left" w:pos="720"/>
        </w:tabs>
        <w:ind w:left="0"/>
        <w:rPr>
          <w:rFonts w:ascii="Arial" w:hAnsi="Arial" w:cs="Arial"/>
          <w:b w:val="0"/>
          <w:sz w:val="24"/>
          <w:szCs w:val="24"/>
        </w:rPr>
      </w:pPr>
      <w:r>
        <w:rPr>
          <w:rFonts w:ascii="Arial" w:hAnsi="Arial" w:cs="Arial"/>
          <w:b w:val="0"/>
          <w:sz w:val="24"/>
          <w:szCs w:val="24"/>
        </w:rPr>
        <w:t>The user is responsible for the sterility of the product for the first cycle and each further usage as well as for the usage of damaged or dirty instruments, where applicable after sterility.</w:t>
      </w:r>
    </w:p>
    <w:p w14:paraId="587CB59C" w14:textId="77777777" w:rsidR="00C539AD" w:rsidRDefault="00C539AD" w:rsidP="00C539AD">
      <w:pPr>
        <w:pStyle w:val="Overskrift3"/>
        <w:tabs>
          <w:tab w:val="clear" w:pos="861"/>
          <w:tab w:val="left" w:pos="720"/>
        </w:tabs>
        <w:ind w:left="0"/>
        <w:rPr>
          <w:rFonts w:ascii="Arial" w:hAnsi="Arial" w:cs="Arial"/>
          <w:b w:val="0"/>
          <w:sz w:val="24"/>
          <w:szCs w:val="24"/>
        </w:rPr>
      </w:pPr>
      <w:r>
        <w:rPr>
          <w:rFonts w:ascii="Arial" w:hAnsi="Arial" w:cs="Arial" w:hint="eastAsia"/>
          <w:b w:val="0"/>
          <w:sz w:val="24"/>
          <w:szCs w:val="24"/>
        </w:rPr>
        <w:t>For your own safety, please wear personal protective equipment (gloves, safety glasses, etc.).</w:t>
      </w:r>
    </w:p>
    <w:p w14:paraId="435007A6" w14:textId="77777777" w:rsidR="00C539AD" w:rsidRDefault="00C539AD" w:rsidP="00C539AD">
      <w:pPr>
        <w:pStyle w:val="Overskrift3"/>
        <w:tabs>
          <w:tab w:val="clear" w:pos="861"/>
          <w:tab w:val="left" w:pos="720"/>
        </w:tabs>
        <w:ind w:left="0"/>
        <w:rPr>
          <w:rFonts w:ascii="Arial" w:hAnsi="Arial" w:cs="Arial"/>
          <w:b w:val="0"/>
          <w:sz w:val="24"/>
          <w:szCs w:val="24"/>
        </w:rPr>
      </w:pPr>
      <w:r>
        <w:rPr>
          <w:rFonts w:ascii="Arial" w:hAnsi="Arial" w:cs="Arial" w:hint="eastAsia"/>
          <w:b w:val="0"/>
          <w:sz w:val="24"/>
          <w:szCs w:val="24"/>
        </w:rPr>
        <w:t>Use only a disinfecting solution which is approved for its efficacy (VAH/DGHM-listing, CE marking, and FDA approval) and in accordance with the DFU of the disinfecting solution manufacturer.</w:t>
      </w:r>
    </w:p>
    <w:p w14:paraId="70424D4F" w14:textId="77777777" w:rsidR="00C539AD" w:rsidRDefault="00C539AD" w:rsidP="00C539AD">
      <w:pPr>
        <w:pStyle w:val="Overskrift3"/>
        <w:tabs>
          <w:tab w:val="clear" w:pos="861"/>
          <w:tab w:val="left" w:pos="720"/>
        </w:tabs>
        <w:ind w:left="0"/>
        <w:rPr>
          <w:rFonts w:ascii="Arial" w:hAnsi="Arial" w:cs="Arial"/>
          <w:b w:val="0"/>
          <w:sz w:val="24"/>
          <w:szCs w:val="24"/>
        </w:rPr>
      </w:pPr>
      <w:r>
        <w:rPr>
          <w:rFonts w:ascii="Arial" w:hAnsi="Arial" w:cs="Arial" w:hint="eastAsia"/>
          <w:b w:val="0"/>
          <w:sz w:val="24"/>
          <w:szCs w:val="24"/>
        </w:rPr>
        <w:t>The water quality has to be convenient to the local regulations especially for the last rinsing step or with a washer-disinfector.</w:t>
      </w:r>
    </w:p>
    <w:p w14:paraId="7F83C2D6" w14:textId="77777777" w:rsidR="007E7D08" w:rsidRDefault="00C539AD" w:rsidP="007E7D08">
      <w:pPr>
        <w:pStyle w:val="Overskrift3"/>
        <w:tabs>
          <w:tab w:val="clear" w:pos="861"/>
          <w:tab w:val="left" w:pos="720"/>
        </w:tabs>
        <w:ind w:left="0"/>
        <w:rPr>
          <w:rFonts w:ascii="Arial" w:hAnsi="Arial" w:cs="Arial"/>
          <w:b w:val="0"/>
          <w:sz w:val="24"/>
          <w:szCs w:val="24"/>
        </w:rPr>
      </w:pPr>
      <w:r>
        <w:rPr>
          <w:rFonts w:ascii="Arial" w:hAnsi="Arial" w:cs="Arial" w:hint="eastAsia"/>
          <w:b w:val="0"/>
          <w:sz w:val="24"/>
          <w:szCs w:val="24"/>
        </w:rPr>
        <w:t>Thoroughly clean and wash the components before autoclaving.</w:t>
      </w:r>
    </w:p>
    <w:p w14:paraId="6E7D834B" w14:textId="7CD68B44" w:rsidR="00C539AD" w:rsidRPr="007E7D08" w:rsidRDefault="00C539AD" w:rsidP="007E7D08">
      <w:pPr>
        <w:pStyle w:val="Overskrift3"/>
        <w:tabs>
          <w:tab w:val="clear" w:pos="861"/>
          <w:tab w:val="left" w:pos="720"/>
        </w:tabs>
        <w:ind w:left="0"/>
        <w:rPr>
          <w:rFonts w:ascii="Arial" w:hAnsi="Arial" w:cs="Arial"/>
          <w:b w:val="0"/>
          <w:sz w:val="24"/>
          <w:szCs w:val="24"/>
        </w:rPr>
      </w:pPr>
      <w:r w:rsidRPr="007E7D08">
        <w:rPr>
          <w:rFonts w:ascii="Arial" w:hAnsi="Arial" w:cs="Arial" w:hint="eastAsia"/>
          <w:b w:val="0"/>
          <w:sz w:val="24"/>
          <w:szCs w:val="24"/>
        </w:rPr>
        <w:t xml:space="preserve">Do not clean the </w:t>
      </w:r>
      <w:r w:rsidR="007E7D08" w:rsidRPr="007E7D08">
        <w:rPr>
          <w:rFonts w:ascii="Arial" w:hAnsi="Arial" w:cs="Arial"/>
          <w:b w:val="0"/>
          <w:sz w:val="24"/>
          <w:szCs w:val="24"/>
        </w:rPr>
        <w:t>tips and wrench</w:t>
      </w:r>
      <w:r w:rsidRPr="007E7D08">
        <w:rPr>
          <w:rFonts w:ascii="Arial" w:hAnsi="Arial" w:cs="Arial" w:hint="eastAsia"/>
          <w:b w:val="0"/>
          <w:sz w:val="24"/>
          <w:szCs w:val="24"/>
        </w:rPr>
        <w:t xml:space="preserve"> with an ultrasonic cleaning device.</w:t>
      </w:r>
    </w:p>
    <w:p w14:paraId="6022C204" w14:textId="77777777" w:rsidR="00C539AD" w:rsidRDefault="00C539AD" w:rsidP="00C539AD">
      <w:pPr>
        <w:pStyle w:val="Overskrift3"/>
        <w:tabs>
          <w:tab w:val="clear" w:pos="861"/>
          <w:tab w:val="left" w:pos="720"/>
        </w:tabs>
        <w:ind w:left="0"/>
        <w:rPr>
          <w:rFonts w:ascii="Arial" w:hAnsi="Arial" w:cs="Arial"/>
          <w:b w:val="0"/>
          <w:sz w:val="24"/>
          <w:szCs w:val="24"/>
        </w:rPr>
      </w:pPr>
      <w:r>
        <w:rPr>
          <w:rFonts w:ascii="Arial" w:hAnsi="Arial" w:cs="Arial" w:hint="eastAsia"/>
          <w:b w:val="0"/>
          <w:sz w:val="24"/>
          <w:szCs w:val="24"/>
        </w:rPr>
        <w:t>Do not use bleach or chloride disinfectant materials.</w:t>
      </w:r>
    </w:p>
    <w:p w14:paraId="3079F157" w14:textId="77777777" w:rsidR="00C539AD" w:rsidRDefault="00C539AD" w:rsidP="00C539AD">
      <w:pPr>
        <w:pStyle w:val="Overskrift2"/>
        <w:tabs>
          <w:tab w:val="clear" w:pos="861"/>
          <w:tab w:val="left" w:pos="720"/>
        </w:tabs>
        <w:ind w:left="0"/>
        <w:rPr>
          <w:rFonts w:ascii="Arial" w:hAnsi="Arial" w:cs="Arial"/>
        </w:rPr>
      </w:pPr>
      <w:bookmarkStart w:id="42" w:name="_Toc24124008"/>
      <w:r>
        <w:rPr>
          <w:rFonts w:ascii="Arial" w:hAnsi="Arial" w:cs="Arial" w:hint="eastAsia"/>
        </w:rPr>
        <w:t>Autoclavable Components</w:t>
      </w:r>
      <w:bookmarkEnd w:id="42"/>
    </w:p>
    <w:tbl>
      <w:tblPr>
        <w:tblStyle w:val="Tabellrutenett"/>
        <w:tblW w:w="8217" w:type="dxa"/>
        <w:tblLayout w:type="fixed"/>
        <w:tblLook w:val="04A0" w:firstRow="1" w:lastRow="0" w:firstColumn="1" w:lastColumn="0" w:noHBand="0" w:noVBand="1"/>
      </w:tblPr>
      <w:tblGrid>
        <w:gridCol w:w="1384"/>
        <w:gridCol w:w="1021"/>
        <w:gridCol w:w="851"/>
        <w:gridCol w:w="1842"/>
        <w:gridCol w:w="3119"/>
      </w:tblGrid>
      <w:tr w:rsidR="00C539AD" w14:paraId="2E8F91DC" w14:textId="77777777" w:rsidTr="00BF5F23">
        <w:trPr>
          <w:trHeight w:val="600"/>
        </w:trPr>
        <w:tc>
          <w:tcPr>
            <w:tcW w:w="8217" w:type="dxa"/>
            <w:gridSpan w:val="5"/>
            <w:vAlign w:val="center"/>
          </w:tcPr>
          <w:p w14:paraId="512C60EF" w14:textId="77777777" w:rsidR="00C539AD" w:rsidRDefault="00C539AD" w:rsidP="00370AE0">
            <w:pPr>
              <w:pStyle w:val="Vanliginnrykk"/>
              <w:ind w:firstLineChars="0" w:firstLine="0"/>
              <w:rPr>
                <w:rFonts w:ascii="Arial" w:hAnsi="Arial" w:cs="Arial"/>
                <w:b/>
                <w:color w:val="000000" w:themeColor="text1"/>
                <w:sz w:val="24"/>
              </w:rPr>
            </w:pPr>
            <w:r>
              <w:rPr>
                <w:rFonts w:ascii="Arial" w:hAnsi="Arial" w:cs="Arial"/>
                <w:b/>
                <w:color w:val="000000" w:themeColor="text1"/>
                <w:sz w:val="24"/>
              </w:rPr>
              <w:t>Autoclavable Components</w:t>
            </w:r>
          </w:p>
        </w:tc>
      </w:tr>
      <w:tr w:rsidR="00C539AD" w14:paraId="5AA3C89F" w14:textId="77777777" w:rsidTr="00BF5F23">
        <w:trPr>
          <w:trHeight w:val="1971"/>
        </w:trPr>
        <w:tc>
          <w:tcPr>
            <w:tcW w:w="2405" w:type="dxa"/>
            <w:gridSpan w:val="2"/>
          </w:tcPr>
          <w:p w14:paraId="53988A29" w14:textId="77777777" w:rsidR="00C539AD" w:rsidRDefault="00C539AD" w:rsidP="00C539AD">
            <w:pPr>
              <w:pStyle w:val="Vanliginnrykk"/>
              <w:ind w:firstLineChars="0" w:firstLine="0"/>
              <w:rPr>
                <w:rFonts w:ascii="Arial" w:hAnsi="Arial" w:cs="Arial"/>
                <w:sz w:val="24"/>
              </w:rPr>
            </w:pPr>
            <w:r w:rsidRPr="003A5BBD">
              <w:rPr>
                <w:rFonts w:ascii="Arial" w:hAnsi="Arial" w:cs="Arial"/>
                <w:sz w:val="24"/>
              </w:rPr>
              <w:t>Tip</w:t>
            </w:r>
          </w:p>
          <w:p w14:paraId="7F25A3DA" w14:textId="28019C88" w:rsidR="00C539AD" w:rsidRDefault="00C539AD" w:rsidP="00C539AD">
            <w:pPr>
              <w:pStyle w:val="Vanliginnrykk"/>
              <w:ind w:firstLineChars="0" w:firstLine="0"/>
            </w:pPr>
            <w:r>
              <w:object w:dxaOrig="386" w:dyaOrig="157" w14:anchorId="21123C1B">
                <v:shape id="_x0000_i1079" type="#_x0000_t75" style="width:78.75pt;height:27.75pt" o:ole="">
                  <v:imagedata r:id="rId116" o:title=""/>
                </v:shape>
                <o:OLEObject Type="Embed" ProgID="CorelDraw.Graphic.18" ShapeID="_x0000_i1079" DrawAspect="Content" ObjectID="_1748342178" r:id="rId117"/>
              </w:object>
            </w:r>
          </w:p>
        </w:tc>
        <w:tc>
          <w:tcPr>
            <w:tcW w:w="2693" w:type="dxa"/>
            <w:gridSpan w:val="2"/>
          </w:tcPr>
          <w:p w14:paraId="421BC5D6" w14:textId="77777777" w:rsidR="00C539AD" w:rsidRPr="001737F1" w:rsidRDefault="00C539AD" w:rsidP="00C539AD">
            <w:pPr>
              <w:pStyle w:val="Vanliginnrykk"/>
              <w:ind w:firstLineChars="0" w:firstLine="0"/>
              <w:rPr>
                <w:rFonts w:ascii="Arial" w:hAnsi="Arial" w:cs="Arial"/>
                <w:sz w:val="24"/>
              </w:rPr>
            </w:pPr>
            <w:r w:rsidRPr="001737F1">
              <w:rPr>
                <w:rFonts w:ascii="Arial" w:hAnsi="Arial" w:cs="Arial"/>
                <w:sz w:val="24"/>
              </w:rPr>
              <w:t>Wrench</w:t>
            </w:r>
          </w:p>
          <w:p w14:paraId="7ADFACE8" w14:textId="4576C2EF" w:rsidR="00C539AD" w:rsidRDefault="00C539AD" w:rsidP="00C539AD">
            <w:pPr>
              <w:pStyle w:val="Vanliginnrykk"/>
              <w:ind w:firstLineChars="0" w:firstLine="0"/>
            </w:pPr>
            <w:r>
              <w:object w:dxaOrig="2802" w:dyaOrig="1016" w14:anchorId="2CAB48FC">
                <v:shape id="_x0000_i1080" type="#_x0000_t75" style="width:93.75pt;height:36.75pt" o:ole="">
                  <v:imagedata r:id="rId32" o:title=""/>
                </v:shape>
                <o:OLEObject Type="Embed" ProgID="CorelDraw.Graphic.18" ShapeID="_x0000_i1080" DrawAspect="Content" ObjectID="_1748342179" r:id="rId118"/>
              </w:object>
            </w:r>
          </w:p>
        </w:tc>
        <w:tc>
          <w:tcPr>
            <w:tcW w:w="3119" w:type="dxa"/>
          </w:tcPr>
          <w:p w14:paraId="3624CB98" w14:textId="77777777" w:rsidR="00C539AD" w:rsidRPr="003A5BBD" w:rsidRDefault="00C539AD" w:rsidP="00C539AD">
            <w:pPr>
              <w:pStyle w:val="Vanliginnrykk"/>
              <w:ind w:firstLineChars="0" w:firstLine="0"/>
              <w:rPr>
                <w:rFonts w:ascii="Arial" w:hAnsi="Arial" w:cs="Arial"/>
                <w:sz w:val="24"/>
              </w:rPr>
            </w:pPr>
            <w:r w:rsidRPr="005914DB">
              <w:rPr>
                <w:rFonts w:ascii="Arial" w:hAnsi="Arial" w:cs="Arial"/>
                <w:sz w:val="24"/>
              </w:rPr>
              <w:t>Insulating sleeve</w:t>
            </w:r>
            <w:r w:rsidRPr="003A5BBD">
              <w:rPr>
                <w:rFonts w:ascii="Arial" w:hAnsi="Arial" w:cs="Arial"/>
                <w:sz w:val="24"/>
              </w:rPr>
              <w:t xml:space="preserve"> </w:t>
            </w:r>
          </w:p>
          <w:p w14:paraId="1DD04996" w14:textId="3CA34B27" w:rsidR="00C539AD" w:rsidRDefault="00C539AD" w:rsidP="00C539AD">
            <w:pPr>
              <w:pStyle w:val="Vanliginnrykk"/>
              <w:ind w:firstLineChars="0" w:firstLine="0"/>
            </w:pPr>
            <w:r w:rsidRPr="003A5BBD">
              <w:rPr>
                <w:rFonts w:ascii="Arial" w:hAnsi="Arial" w:cs="Arial"/>
              </w:rPr>
              <w:object w:dxaOrig="2144" w:dyaOrig="1396" w14:anchorId="4D64FC03">
                <v:shape id="_x0000_i1081" type="#_x0000_t75" style="width:108pt;height:1in" o:ole="">
                  <v:imagedata r:id="rId28" o:title=""/>
                </v:shape>
                <o:OLEObject Type="Embed" ProgID="CorelDraw.Graphic.18" ShapeID="_x0000_i1081" DrawAspect="Content" ObjectID="_1748342180" r:id="rId119"/>
              </w:object>
            </w:r>
          </w:p>
        </w:tc>
      </w:tr>
      <w:tr w:rsidR="00C539AD" w14:paraId="5AC0050B" w14:textId="77777777" w:rsidTr="00BF5F23">
        <w:trPr>
          <w:trHeight w:val="1133"/>
        </w:trPr>
        <w:tc>
          <w:tcPr>
            <w:tcW w:w="8217" w:type="dxa"/>
            <w:gridSpan w:val="5"/>
          </w:tcPr>
          <w:p w14:paraId="58546064" w14:textId="77777777" w:rsidR="00C539AD" w:rsidRDefault="00C539AD" w:rsidP="00370AE0">
            <w:pPr>
              <w:pStyle w:val="Vanliginnrykk"/>
              <w:shd w:val="clear" w:color="auto" w:fill="D9D9D9" w:themeFill="background1" w:themeFillShade="D9"/>
              <w:ind w:firstLineChars="0" w:firstLine="0"/>
              <w:jc w:val="left"/>
            </w:pPr>
            <w:r>
              <w:object w:dxaOrig="2010" w:dyaOrig="570" w14:anchorId="19AB17BC">
                <v:shape id="_x0000_i1082" type="#_x0000_t75" style="width:99.75pt;height:27.75pt" o:ole="">
                  <v:imagedata r:id="rId120" o:title=""/>
                </v:shape>
                <o:OLEObject Type="Embed" ProgID="CorelDraw.Graphic.17" ShapeID="_x0000_i1082" DrawAspect="Content" ObjectID="_1748342181" r:id="rId121"/>
              </w:object>
            </w:r>
          </w:p>
          <w:p w14:paraId="132F42D4" w14:textId="77777777" w:rsidR="00C539AD" w:rsidRDefault="00C539AD" w:rsidP="003D1A08">
            <w:pPr>
              <w:pStyle w:val="Vanliginnrykk"/>
              <w:numPr>
                <w:ilvl w:val="0"/>
                <w:numId w:val="12"/>
              </w:numPr>
              <w:shd w:val="clear" w:color="auto" w:fill="D9D9D9" w:themeFill="background1" w:themeFillShade="D9"/>
              <w:ind w:firstLineChars="0"/>
              <w:jc w:val="left"/>
              <w:rPr>
                <w:rFonts w:ascii="Arial" w:hAnsi="Arial" w:cs="Arial"/>
                <w:sz w:val="24"/>
              </w:rPr>
            </w:pPr>
            <w:r>
              <w:rPr>
                <w:rFonts w:ascii="Arial" w:hAnsi="Arial" w:cs="Arial"/>
                <w:sz w:val="24"/>
              </w:rPr>
              <w:t xml:space="preserve">Only the components above can be autoclaved. </w:t>
            </w:r>
          </w:p>
          <w:p w14:paraId="3802B3FF" w14:textId="40BE9D1C" w:rsidR="00FD5A06" w:rsidRDefault="00FD5A06" w:rsidP="003D1A08">
            <w:pPr>
              <w:pStyle w:val="Vanliginnrykk"/>
              <w:numPr>
                <w:ilvl w:val="0"/>
                <w:numId w:val="12"/>
              </w:numPr>
              <w:shd w:val="clear" w:color="auto" w:fill="D9D9D9" w:themeFill="background1" w:themeFillShade="D9"/>
              <w:ind w:firstLineChars="0"/>
              <w:jc w:val="left"/>
              <w:rPr>
                <w:rFonts w:ascii="Arial" w:hAnsi="Arial" w:cs="Arial"/>
                <w:sz w:val="24"/>
              </w:rPr>
            </w:pPr>
            <w:r w:rsidRPr="00FD5A06">
              <w:rPr>
                <w:rFonts w:ascii="Arial" w:hAnsi="Arial" w:cs="Arial"/>
                <w:sz w:val="24"/>
              </w:rPr>
              <w:t>Before first use and after each use, sterilize the above components.</w:t>
            </w:r>
          </w:p>
        </w:tc>
      </w:tr>
      <w:tr w:rsidR="00C539AD" w14:paraId="147DEF1B" w14:textId="77777777" w:rsidTr="00BF5F23">
        <w:tc>
          <w:tcPr>
            <w:tcW w:w="1384" w:type="dxa"/>
          </w:tcPr>
          <w:p w14:paraId="138E54CF" w14:textId="77777777" w:rsidR="00C539AD" w:rsidRDefault="00C539AD" w:rsidP="00FD5A06">
            <w:pPr>
              <w:pStyle w:val="Vanliginnrykk"/>
              <w:ind w:firstLineChars="0" w:firstLine="0"/>
              <w:rPr>
                <w:rFonts w:ascii="Arial" w:hAnsi="Arial" w:cs="Arial"/>
                <w:b/>
                <w:sz w:val="24"/>
              </w:rPr>
            </w:pPr>
            <w:r>
              <w:rPr>
                <w:rFonts w:ascii="Arial" w:hAnsi="Arial" w:cs="Arial" w:hint="eastAsia"/>
                <w:b/>
                <w:sz w:val="24"/>
              </w:rPr>
              <w:t>STEP NO.</w:t>
            </w:r>
          </w:p>
        </w:tc>
        <w:tc>
          <w:tcPr>
            <w:tcW w:w="6833" w:type="dxa"/>
            <w:gridSpan w:val="4"/>
          </w:tcPr>
          <w:p w14:paraId="56584C8F" w14:textId="77777777" w:rsidR="00C539AD" w:rsidRDefault="00C539AD" w:rsidP="00FD5A06">
            <w:pPr>
              <w:pStyle w:val="Vanliginnrykk"/>
              <w:ind w:firstLineChars="0" w:firstLine="0"/>
              <w:rPr>
                <w:rFonts w:ascii="Arial" w:hAnsi="Arial" w:cs="Arial"/>
                <w:b/>
                <w:sz w:val="24"/>
              </w:rPr>
            </w:pPr>
            <w:r>
              <w:rPr>
                <w:rFonts w:ascii="Arial" w:hAnsi="Arial" w:cs="Arial" w:hint="eastAsia"/>
                <w:b/>
                <w:sz w:val="24"/>
              </w:rPr>
              <w:t>INSTRUCTIONS</w:t>
            </w:r>
          </w:p>
        </w:tc>
      </w:tr>
      <w:tr w:rsidR="003D1A08" w14:paraId="35DF3902" w14:textId="77777777" w:rsidTr="00BF5F23">
        <w:tc>
          <w:tcPr>
            <w:tcW w:w="1384" w:type="dxa"/>
            <w:vAlign w:val="center"/>
          </w:tcPr>
          <w:p w14:paraId="6B194EF5" w14:textId="123C1331" w:rsidR="003D1A08" w:rsidRDefault="003D1A08" w:rsidP="00984721">
            <w:pPr>
              <w:pStyle w:val="Vanliginnrykk"/>
              <w:ind w:firstLineChars="0" w:firstLine="0"/>
              <w:jc w:val="center"/>
              <w:rPr>
                <w:rFonts w:ascii="Arial" w:hAnsi="Arial" w:cs="Arial"/>
                <w:sz w:val="24"/>
              </w:rPr>
            </w:pPr>
            <w:bookmarkStart w:id="43" w:name="_Hlk23323067"/>
            <w:r>
              <w:rPr>
                <w:rFonts w:ascii="Arial" w:hAnsi="Arial" w:cs="Arial"/>
                <w:sz w:val="24"/>
              </w:rPr>
              <w:t>1</w:t>
            </w:r>
          </w:p>
        </w:tc>
        <w:tc>
          <w:tcPr>
            <w:tcW w:w="1872" w:type="dxa"/>
            <w:gridSpan w:val="2"/>
            <w:vAlign w:val="center"/>
          </w:tcPr>
          <w:p w14:paraId="51670298" w14:textId="0550ED8D" w:rsidR="003D1A08" w:rsidRPr="003D1A08" w:rsidRDefault="003D1A08" w:rsidP="003D1A08">
            <w:pPr>
              <w:jc w:val="left"/>
              <w:rPr>
                <w:rFonts w:ascii="Arial" w:hAnsi="Arial" w:cs="Arial"/>
                <w:bCs/>
                <w:sz w:val="24"/>
              </w:rPr>
            </w:pPr>
            <w:r w:rsidRPr="003D1A08">
              <w:rPr>
                <w:rFonts w:ascii="Arial" w:hAnsi="Arial" w:cs="Arial"/>
                <w:bCs/>
                <w:sz w:val="24"/>
              </w:rPr>
              <w:t>Initial treatment at point of use</w:t>
            </w:r>
          </w:p>
        </w:tc>
        <w:tc>
          <w:tcPr>
            <w:tcW w:w="4961" w:type="dxa"/>
            <w:gridSpan w:val="2"/>
          </w:tcPr>
          <w:p w14:paraId="224CD871" w14:textId="77777777" w:rsidR="00E50483" w:rsidRPr="00E50483" w:rsidRDefault="00E50483" w:rsidP="00E50483">
            <w:pPr>
              <w:rPr>
                <w:rFonts w:ascii="Arial" w:hAnsi="Arial" w:cs="Arial"/>
                <w:color w:val="000000" w:themeColor="text1"/>
                <w:sz w:val="24"/>
              </w:rPr>
            </w:pPr>
            <w:r w:rsidRPr="00E50483">
              <w:rPr>
                <w:rFonts w:ascii="Arial" w:hAnsi="Arial" w:cs="Arial"/>
                <w:color w:val="000000" w:themeColor="text1"/>
                <w:sz w:val="24"/>
              </w:rPr>
              <w:t>Immediately after using, wipe gross contaminations from the components, and put them in container for transportation.</w:t>
            </w:r>
          </w:p>
          <w:p w14:paraId="196A7D22" w14:textId="77777777" w:rsidR="003D1A08" w:rsidRDefault="00E50483" w:rsidP="00E50483">
            <w:pPr>
              <w:rPr>
                <w:rFonts w:ascii="Arial" w:hAnsi="Arial" w:cs="Arial"/>
                <w:color w:val="000000" w:themeColor="text1"/>
                <w:sz w:val="24"/>
              </w:rPr>
            </w:pPr>
            <w:r w:rsidRPr="00E50483">
              <w:rPr>
                <w:rFonts w:ascii="Arial" w:hAnsi="Arial" w:cs="Arial"/>
                <w:color w:val="000000" w:themeColor="text1"/>
                <w:sz w:val="24"/>
              </w:rPr>
              <w:t>Prepare the components directly after treatment.</w:t>
            </w:r>
          </w:p>
          <w:p w14:paraId="5FE21E8B" w14:textId="77777777" w:rsidR="00E50483" w:rsidRPr="00E50483" w:rsidRDefault="00E50483" w:rsidP="00E50483">
            <w:pPr>
              <w:shd w:val="clear" w:color="auto" w:fill="D9D9D9" w:themeFill="background1" w:themeFillShade="D9"/>
            </w:pPr>
            <w:r w:rsidRPr="00E50483">
              <w:rPr>
                <w:noProof/>
              </w:rPr>
              <w:drawing>
                <wp:inline distT="0" distB="0" distL="0" distR="0" wp14:anchorId="13BF178D" wp14:editId="24F73A31">
                  <wp:extent cx="1285875" cy="3714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85875" cy="371475"/>
                          </a:xfrm>
                          <a:prstGeom prst="rect">
                            <a:avLst/>
                          </a:prstGeom>
                          <a:noFill/>
                        </pic:spPr>
                      </pic:pic>
                    </a:graphicData>
                  </a:graphic>
                </wp:inline>
              </w:drawing>
            </w:r>
          </w:p>
          <w:p w14:paraId="77DB5F2D" w14:textId="00BAA7AC" w:rsidR="00E50483" w:rsidRDefault="00E50483" w:rsidP="00E50483">
            <w:pPr>
              <w:shd w:val="clear" w:color="auto" w:fill="D9D9D9" w:themeFill="background1" w:themeFillShade="D9"/>
              <w:rPr>
                <w:rFonts w:ascii="Arial" w:hAnsi="Arial" w:cs="Arial"/>
                <w:color w:val="000000" w:themeColor="text1"/>
                <w:sz w:val="24"/>
              </w:rPr>
            </w:pPr>
            <w:r w:rsidRPr="00E50483">
              <w:rPr>
                <w:rFonts w:ascii="Arial" w:hAnsi="Arial" w:cs="Arial"/>
                <w:sz w:val="24"/>
              </w:rPr>
              <w:t>Do not submerge the components or wipe them with any of the following functional water (acidic electrolyzed water, strong alkaline solution, or ozone water), medical agents (glutaral, etc.), or any other special types of water or commercial cleaning liquids. Such liquids may result in metal corrosion and adhesion of the residual medical agents to the components.</w:t>
            </w:r>
          </w:p>
        </w:tc>
      </w:tr>
      <w:tr w:rsidR="00C539AD" w14:paraId="5E61BE4B" w14:textId="77777777" w:rsidTr="00BF5F23">
        <w:tc>
          <w:tcPr>
            <w:tcW w:w="1384" w:type="dxa"/>
            <w:vAlign w:val="center"/>
          </w:tcPr>
          <w:p w14:paraId="3E4A9A87" w14:textId="562C6A75" w:rsidR="00C539AD" w:rsidRDefault="003D1A08" w:rsidP="00FD5A06">
            <w:pPr>
              <w:pStyle w:val="Vanliginnrykk"/>
              <w:ind w:firstLineChars="0" w:firstLine="0"/>
              <w:jc w:val="center"/>
              <w:rPr>
                <w:rFonts w:ascii="Arial" w:hAnsi="Arial" w:cs="Arial"/>
                <w:sz w:val="24"/>
              </w:rPr>
            </w:pPr>
            <w:r>
              <w:rPr>
                <w:rFonts w:ascii="Arial" w:hAnsi="Arial" w:cs="Arial"/>
                <w:sz w:val="24"/>
              </w:rPr>
              <w:t>2</w:t>
            </w:r>
          </w:p>
        </w:tc>
        <w:tc>
          <w:tcPr>
            <w:tcW w:w="1872" w:type="dxa"/>
            <w:gridSpan w:val="2"/>
            <w:vAlign w:val="center"/>
          </w:tcPr>
          <w:p w14:paraId="4F16FDF7" w14:textId="77777777" w:rsidR="00C539AD" w:rsidRDefault="00C539AD" w:rsidP="00FD5A06">
            <w:pPr>
              <w:jc w:val="left"/>
              <w:rPr>
                <w:rFonts w:ascii="Arial" w:hAnsi="Arial" w:cs="Arial"/>
                <w:color w:val="000000" w:themeColor="text1"/>
                <w:sz w:val="24"/>
              </w:rPr>
            </w:pPr>
            <w:r>
              <w:rPr>
                <w:rFonts w:ascii="Arial" w:hAnsi="Arial" w:cs="Arial" w:hint="eastAsia"/>
                <w:color w:val="000000" w:themeColor="text1"/>
                <w:sz w:val="24"/>
              </w:rPr>
              <w:t>Preparation before cleaning</w:t>
            </w:r>
          </w:p>
          <w:p w14:paraId="4019CD2A" w14:textId="77777777" w:rsidR="00C539AD" w:rsidRDefault="00C539AD" w:rsidP="00FD5A06">
            <w:pPr>
              <w:pStyle w:val="Vanliginnrykk"/>
              <w:ind w:firstLineChars="0" w:firstLine="0"/>
              <w:jc w:val="center"/>
              <w:rPr>
                <w:rFonts w:ascii="Arial" w:hAnsi="Arial" w:cs="Arial"/>
                <w:b/>
                <w:sz w:val="24"/>
              </w:rPr>
            </w:pPr>
          </w:p>
        </w:tc>
        <w:tc>
          <w:tcPr>
            <w:tcW w:w="4961" w:type="dxa"/>
            <w:gridSpan w:val="2"/>
          </w:tcPr>
          <w:p w14:paraId="761C00D6" w14:textId="77777777" w:rsidR="00C539AD" w:rsidRDefault="00C539AD" w:rsidP="00FD5A06">
            <w:pPr>
              <w:rPr>
                <w:rFonts w:ascii="Arial" w:hAnsi="Arial" w:cs="Arial"/>
                <w:color w:val="000000" w:themeColor="text1"/>
                <w:sz w:val="24"/>
              </w:rPr>
            </w:pPr>
            <w:r>
              <w:rPr>
                <w:rFonts w:ascii="Arial" w:hAnsi="Arial" w:cs="Arial" w:hint="eastAsia"/>
                <w:color w:val="000000" w:themeColor="text1"/>
                <w:sz w:val="24"/>
              </w:rPr>
              <w:t>Remove and disconnect the components (</w:t>
            </w:r>
            <w:r w:rsidR="007E7D08" w:rsidRPr="003A5BBD">
              <w:rPr>
                <w:rFonts w:ascii="Arial" w:hAnsi="Arial" w:cs="Arial"/>
                <w:sz w:val="24"/>
              </w:rPr>
              <w:t>Tip</w:t>
            </w:r>
            <w:r w:rsidR="007E7D08">
              <w:rPr>
                <w:rFonts w:ascii="Arial" w:hAnsi="Arial" w:cs="Arial"/>
                <w:sz w:val="24"/>
              </w:rPr>
              <w:t>s</w:t>
            </w:r>
            <w:r w:rsidR="007E7D08">
              <w:rPr>
                <w:rFonts w:ascii="Arial" w:hAnsi="Arial" w:cs="Arial" w:hint="eastAsia"/>
                <w:sz w:val="24"/>
              </w:rPr>
              <w:t>,</w:t>
            </w:r>
            <w:r w:rsidR="007E7D08">
              <w:rPr>
                <w:rFonts w:ascii="Arial" w:hAnsi="Arial" w:cs="Arial" w:hint="eastAsia"/>
                <w:sz w:val="24"/>
                <w:szCs w:val="20"/>
              </w:rPr>
              <w:t xml:space="preserve"> </w:t>
            </w:r>
            <w:r w:rsidR="007E7D08" w:rsidRPr="001737F1">
              <w:rPr>
                <w:rFonts w:ascii="Arial" w:hAnsi="Arial" w:cs="Arial"/>
                <w:sz w:val="24"/>
              </w:rPr>
              <w:t>Wrench</w:t>
            </w:r>
            <w:r w:rsidR="007E7D08">
              <w:rPr>
                <w:rFonts w:ascii="Arial" w:hAnsi="Arial" w:cs="Arial" w:hint="eastAsia"/>
                <w:sz w:val="24"/>
                <w:szCs w:val="20"/>
              </w:rPr>
              <w:t xml:space="preserve">, and </w:t>
            </w:r>
            <w:r w:rsidR="007E7D08" w:rsidRPr="005914DB">
              <w:rPr>
                <w:rFonts w:ascii="Arial" w:hAnsi="Arial" w:cs="Arial"/>
                <w:sz w:val="24"/>
              </w:rPr>
              <w:t>Insulating sleeve</w:t>
            </w:r>
            <w:r>
              <w:rPr>
                <w:rFonts w:ascii="Arial" w:hAnsi="Arial" w:cs="Arial" w:hint="eastAsia"/>
                <w:color w:val="000000" w:themeColor="text1"/>
                <w:sz w:val="24"/>
              </w:rPr>
              <w:t>) before cleaning. Refer to</w:t>
            </w:r>
            <w:r>
              <w:rPr>
                <w:rFonts w:hint="eastAsia"/>
              </w:rPr>
              <w:t xml:space="preserve"> </w:t>
            </w:r>
            <w:r>
              <w:rPr>
                <w:rFonts w:ascii="Arial" w:hAnsi="Arial" w:cs="Arial" w:hint="eastAsia"/>
                <w:color w:val="000000" w:themeColor="text1"/>
                <w:sz w:val="24"/>
              </w:rPr>
              <w:t>"Chapter 4-</w:t>
            </w:r>
            <w:r w:rsidR="007E7D08">
              <w:t xml:space="preserve"> </w:t>
            </w:r>
            <w:r w:rsidR="007E7D08" w:rsidRPr="007E7D08">
              <w:rPr>
                <w:rFonts w:ascii="Arial" w:hAnsi="Arial" w:cs="Arial"/>
                <w:color w:val="000000" w:themeColor="text1"/>
                <w:sz w:val="24"/>
              </w:rPr>
              <w:t>Setting up the Ultra X</w:t>
            </w:r>
            <w:r>
              <w:rPr>
                <w:rFonts w:ascii="Arial" w:hAnsi="Arial" w:cs="Arial" w:hint="eastAsia"/>
                <w:color w:val="000000" w:themeColor="text1"/>
                <w:sz w:val="24"/>
              </w:rPr>
              <w:t>" of this manual for disassembly instructions.</w:t>
            </w:r>
          </w:p>
          <w:p w14:paraId="2C2C30CF" w14:textId="77777777" w:rsidR="00E50483" w:rsidRPr="00E50483" w:rsidRDefault="00E50483" w:rsidP="00E50483">
            <w:pPr>
              <w:shd w:val="clear" w:color="auto" w:fill="D9D9D9" w:themeFill="background1" w:themeFillShade="D9"/>
              <w:spacing w:before="60"/>
              <w:jc w:val="left"/>
              <w:rPr>
                <w:rFonts w:ascii="Arial" w:hAnsi="Arial" w:cs="Arial"/>
                <w:noProof/>
                <w:sz w:val="24"/>
              </w:rPr>
            </w:pPr>
            <w:r w:rsidRPr="00E50483">
              <w:rPr>
                <w:rFonts w:ascii="Arial" w:hAnsi="Arial" w:cs="Arial"/>
                <w:noProof/>
                <w:sz w:val="24"/>
              </w:rPr>
              <w:drawing>
                <wp:inline distT="0" distB="0" distL="0" distR="0" wp14:anchorId="198517F7" wp14:editId="21F51E59">
                  <wp:extent cx="1285875" cy="3714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85875" cy="371475"/>
                          </a:xfrm>
                          <a:prstGeom prst="rect">
                            <a:avLst/>
                          </a:prstGeom>
                          <a:noFill/>
                        </pic:spPr>
                      </pic:pic>
                    </a:graphicData>
                  </a:graphic>
                </wp:inline>
              </w:drawing>
            </w:r>
          </w:p>
          <w:p w14:paraId="1ACDA5E3" w14:textId="365943A6" w:rsidR="00E50483" w:rsidRDefault="00E50483" w:rsidP="00E50483">
            <w:pPr>
              <w:shd w:val="clear" w:color="auto" w:fill="D9D9D9" w:themeFill="background1" w:themeFillShade="D9"/>
              <w:rPr>
                <w:rFonts w:ascii="Arial" w:hAnsi="Arial" w:cs="Arial"/>
                <w:color w:val="000000" w:themeColor="text1"/>
                <w:sz w:val="24"/>
              </w:rPr>
            </w:pPr>
            <w:r w:rsidRPr="00E50483">
              <w:rPr>
                <w:rFonts w:ascii="Arial" w:hAnsi="Arial" w:cs="Arial"/>
                <w:noProof/>
                <w:sz w:val="24"/>
              </w:rPr>
              <w:t>Observe suitable personal protective measures.</w:t>
            </w:r>
          </w:p>
        </w:tc>
      </w:tr>
      <w:bookmarkEnd w:id="43"/>
      <w:tr w:rsidR="00C539AD" w14:paraId="4BEA8DD8" w14:textId="77777777" w:rsidTr="00BF5F23">
        <w:trPr>
          <w:trHeight w:val="552"/>
        </w:trPr>
        <w:tc>
          <w:tcPr>
            <w:tcW w:w="8217" w:type="dxa"/>
            <w:gridSpan w:val="5"/>
            <w:vAlign w:val="center"/>
          </w:tcPr>
          <w:p w14:paraId="66CE325D" w14:textId="77777777" w:rsidR="00C539AD" w:rsidRDefault="00C539AD" w:rsidP="00FD5A06">
            <w:pPr>
              <w:rPr>
                <w:rFonts w:ascii="Arial" w:hAnsi="Arial" w:cs="Arial"/>
                <w:color w:val="000000" w:themeColor="text1"/>
                <w:sz w:val="24"/>
              </w:rPr>
            </w:pPr>
            <w:r>
              <w:rPr>
                <w:rFonts w:ascii="Arial" w:hAnsi="Arial" w:cs="Arial" w:hint="eastAsia"/>
                <w:color w:val="000000" w:themeColor="text1"/>
                <w:sz w:val="24"/>
              </w:rPr>
              <w:t>The following Step 2 to Step 4 are operated in a washer-disinfector:</w:t>
            </w:r>
          </w:p>
          <w:p w14:paraId="0F6F01F0" w14:textId="77777777" w:rsidR="00C539AD" w:rsidRPr="004C749B" w:rsidRDefault="00C539AD" w:rsidP="004C749B">
            <w:pPr>
              <w:pStyle w:val="Vanliginnrykk"/>
              <w:shd w:val="clear" w:color="auto" w:fill="D9D9D9" w:themeFill="background1" w:themeFillShade="D9"/>
              <w:spacing w:line="276" w:lineRule="auto"/>
              <w:ind w:firstLineChars="0" w:firstLine="0"/>
              <w:rPr>
                <w:rFonts w:ascii="Arial" w:hAnsi="Arial" w:cs="Arial"/>
                <w:color w:val="000000" w:themeColor="text1"/>
                <w:sz w:val="24"/>
              </w:rPr>
            </w:pPr>
            <w:r w:rsidRPr="004C749B">
              <w:rPr>
                <w:rFonts w:ascii="Arial" w:hAnsi="Arial" w:cs="Arial"/>
                <w:color w:val="000000" w:themeColor="text1"/>
                <w:sz w:val="24"/>
              </w:rPr>
              <w:object w:dxaOrig="2010" w:dyaOrig="570" w14:anchorId="53BA427D">
                <v:shape id="_x0000_i1083" type="#_x0000_t75" style="width:99.75pt;height:27.75pt" o:ole="">
                  <v:imagedata r:id="rId120" o:title=""/>
                </v:shape>
                <o:OLEObject Type="Embed" ProgID="CorelDraw.Graphic.17" ShapeID="_x0000_i1083" DrawAspect="Content" ObjectID="_1748342182" r:id="rId123"/>
              </w:object>
            </w:r>
          </w:p>
          <w:p w14:paraId="30AA1A19" w14:textId="0954D5AE" w:rsidR="00C539AD" w:rsidRDefault="00C539AD" w:rsidP="00BC45D1">
            <w:pPr>
              <w:pStyle w:val="Vanliginnrykk"/>
              <w:numPr>
                <w:ilvl w:val="0"/>
                <w:numId w:val="7"/>
              </w:numPr>
              <w:shd w:val="clear" w:color="auto" w:fill="D9D9D9" w:themeFill="background1" w:themeFillShade="D9"/>
              <w:spacing w:line="276" w:lineRule="auto"/>
              <w:ind w:firstLineChars="0"/>
              <w:rPr>
                <w:rFonts w:ascii="Arial" w:hAnsi="Arial" w:cs="Arial"/>
                <w:color w:val="000000" w:themeColor="text1"/>
                <w:sz w:val="24"/>
              </w:rPr>
            </w:pPr>
            <w:r>
              <w:rPr>
                <w:rFonts w:ascii="Arial" w:hAnsi="Arial" w:cs="Arial" w:hint="eastAsia"/>
                <w:color w:val="000000" w:themeColor="text1"/>
                <w:sz w:val="24"/>
              </w:rPr>
              <w:t xml:space="preserve">Use only approved washer-disinfectors according to EN ISO 15883, maintain and calibrate it regularly. </w:t>
            </w:r>
          </w:p>
          <w:p w14:paraId="08B7F69F" w14:textId="1C297DD5" w:rsidR="00C539AD" w:rsidRDefault="00C539AD" w:rsidP="00BC45D1">
            <w:pPr>
              <w:pStyle w:val="Vanliginnrykk"/>
              <w:numPr>
                <w:ilvl w:val="0"/>
                <w:numId w:val="7"/>
              </w:numPr>
              <w:shd w:val="clear" w:color="auto" w:fill="D9D9D9" w:themeFill="background1" w:themeFillShade="D9"/>
              <w:spacing w:line="276" w:lineRule="auto"/>
              <w:ind w:firstLineChars="0"/>
              <w:rPr>
                <w:rFonts w:ascii="Arial" w:hAnsi="Arial" w:cs="Arial"/>
                <w:color w:val="000000" w:themeColor="text1"/>
                <w:sz w:val="24"/>
              </w:rPr>
            </w:pPr>
            <w:r>
              <w:rPr>
                <w:rFonts w:ascii="Arial" w:hAnsi="Arial" w:cs="Arial" w:hint="eastAsia"/>
                <w:color w:val="000000" w:themeColor="text1"/>
                <w:sz w:val="24"/>
              </w:rPr>
              <w:t>Follow instructions and observe concentrations given by the manufacturer (see general recommendations).</w:t>
            </w:r>
          </w:p>
          <w:p w14:paraId="147CD475" w14:textId="61B1E2B0" w:rsidR="00C539AD" w:rsidRDefault="00C539AD" w:rsidP="00BC45D1">
            <w:pPr>
              <w:pStyle w:val="Vanliginnrykk"/>
              <w:numPr>
                <w:ilvl w:val="0"/>
                <w:numId w:val="7"/>
              </w:numPr>
              <w:shd w:val="clear" w:color="auto" w:fill="D9D9D9" w:themeFill="background1" w:themeFillShade="D9"/>
              <w:spacing w:line="276" w:lineRule="auto"/>
              <w:ind w:firstLineChars="0"/>
              <w:rPr>
                <w:rFonts w:ascii="Arial" w:hAnsi="Arial" w:cs="Arial"/>
                <w:color w:val="000000" w:themeColor="text1"/>
                <w:sz w:val="24"/>
              </w:rPr>
            </w:pPr>
            <w:r>
              <w:rPr>
                <w:rFonts w:ascii="Arial" w:hAnsi="Arial" w:cs="Arial" w:hint="eastAsia"/>
                <w:color w:val="000000" w:themeColor="text1"/>
                <w:sz w:val="24"/>
              </w:rPr>
              <w:t>Sufficient rinsing step should be available in purified water (max 10 germs/ml and max 0.25 endotoxin units/ml)</w:t>
            </w:r>
          </w:p>
          <w:p w14:paraId="13EF43CE" w14:textId="734D74FA" w:rsidR="00C539AD" w:rsidRDefault="00C539AD" w:rsidP="00BC45D1">
            <w:pPr>
              <w:pStyle w:val="Vanliginnrykk"/>
              <w:numPr>
                <w:ilvl w:val="0"/>
                <w:numId w:val="7"/>
              </w:numPr>
              <w:shd w:val="clear" w:color="auto" w:fill="D9D9D9" w:themeFill="background1" w:themeFillShade="D9"/>
              <w:spacing w:line="276" w:lineRule="auto"/>
              <w:ind w:firstLineChars="0"/>
              <w:rPr>
                <w:rFonts w:ascii="Arial" w:hAnsi="Arial" w:cs="Arial"/>
                <w:color w:val="000000" w:themeColor="text1"/>
                <w:sz w:val="24"/>
              </w:rPr>
            </w:pPr>
            <w:r>
              <w:rPr>
                <w:rFonts w:ascii="Arial" w:hAnsi="Arial" w:cs="Arial" w:hint="eastAsia"/>
                <w:color w:val="000000" w:themeColor="text1"/>
                <w:sz w:val="24"/>
              </w:rPr>
              <w:t xml:space="preserve">Avoid any contact between the </w:t>
            </w:r>
            <w:r w:rsidR="007E7D08">
              <w:rPr>
                <w:rFonts w:ascii="Arial" w:hAnsi="Arial" w:cs="Arial"/>
                <w:color w:val="000000" w:themeColor="text1"/>
                <w:sz w:val="24"/>
              </w:rPr>
              <w:t>tips</w:t>
            </w:r>
            <w:r>
              <w:rPr>
                <w:rFonts w:ascii="Arial" w:hAnsi="Arial" w:cs="Arial" w:hint="eastAsia"/>
                <w:color w:val="000000" w:themeColor="text1"/>
                <w:sz w:val="24"/>
              </w:rPr>
              <w:t xml:space="preserve"> and any instrument, kit, support or container.</w:t>
            </w:r>
          </w:p>
          <w:p w14:paraId="5D08EB42" w14:textId="3AEEA76B" w:rsidR="00C539AD" w:rsidRDefault="00C539AD" w:rsidP="00BC45D1">
            <w:pPr>
              <w:pStyle w:val="Vanliginnrykk"/>
              <w:numPr>
                <w:ilvl w:val="0"/>
                <w:numId w:val="7"/>
              </w:numPr>
              <w:shd w:val="clear" w:color="auto" w:fill="D9D9D9" w:themeFill="background1" w:themeFillShade="D9"/>
              <w:spacing w:line="276" w:lineRule="auto"/>
              <w:ind w:firstLineChars="0"/>
              <w:rPr>
                <w:rFonts w:ascii="Arial" w:hAnsi="Arial" w:cs="Arial"/>
                <w:color w:val="000000" w:themeColor="text1"/>
                <w:sz w:val="24"/>
              </w:rPr>
            </w:pPr>
            <w:r>
              <w:rPr>
                <w:rFonts w:ascii="Arial" w:hAnsi="Arial" w:cs="Arial" w:hint="eastAsia"/>
                <w:color w:val="000000" w:themeColor="text1"/>
                <w:sz w:val="24"/>
              </w:rPr>
              <w:t>Make sure the components are dry before moving to the #5 step.</w:t>
            </w:r>
          </w:p>
          <w:p w14:paraId="3A36305F" w14:textId="77777777" w:rsidR="00C539AD" w:rsidRDefault="00C539AD" w:rsidP="00FD5A06">
            <w:pPr>
              <w:pStyle w:val="Vanliginnrykk"/>
              <w:ind w:firstLineChars="0" w:firstLine="0"/>
              <w:jc w:val="left"/>
              <w:rPr>
                <w:rFonts w:ascii="Arial" w:hAnsi="Arial" w:cs="Arial"/>
              </w:rPr>
            </w:pPr>
          </w:p>
        </w:tc>
      </w:tr>
      <w:tr w:rsidR="00C539AD" w14:paraId="7A43F05C" w14:textId="77777777" w:rsidTr="00BF5F23">
        <w:trPr>
          <w:trHeight w:val="410"/>
        </w:trPr>
        <w:tc>
          <w:tcPr>
            <w:tcW w:w="1384" w:type="dxa"/>
            <w:vAlign w:val="center"/>
          </w:tcPr>
          <w:p w14:paraId="00506F70" w14:textId="083FBAA9" w:rsidR="00C539AD" w:rsidRDefault="00E50483" w:rsidP="00FD5A06">
            <w:pPr>
              <w:pStyle w:val="Vanliginnrykk"/>
              <w:ind w:firstLineChars="0" w:firstLine="0"/>
              <w:jc w:val="center"/>
              <w:rPr>
                <w:rFonts w:ascii="Arial" w:hAnsi="Arial" w:cs="Arial"/>
                <w:sz w:val="24"/>
              </w:rPr>
            </w:pPr>
            <w:r>
              <w:rPr>
                <w:rFonts w:ascii="Arial" w:hAnsi="Arial" w:cs="Arial"/>
                <w:sz w:val="24"/>
              </w:rPr>
              <w:t>3</w:t>
            </w:r>
          </w:p>
        </w:tc>
        <w:tc>
          <w:tcPr>
            <w:tcW w:w="1872" w:type="dxa"/>
            <w:gridSpan w:val="2"/>
            <w:vAlign w:val="center"/>
          </w:tcPr>
          <w:p w14:paraId="48B57FA3" w14:textId="38DE14A1" w:rsidR="00C539AD" w:rsidRPr="00BF5F23" w:rsidRDefault="00C539AD" w:rsidP="00BF5F23">
            <w:pPr>
              <w:rPr>
                <w:rFonts w:ascii="Arial" w:hAnsi="Arial" w:cs="Arial"/>
                <w:color w:val="000000" w:themeColor="text1"/>
                <w:sz w:val="24"/>
              </w:rPr>
            </w:pPr>
            <w:r>
              <w:rPr>
                <w:rFonts w:ascii="Arial" w:hAnsi="Arial" w:cs="Arial" w:hint="eastAsia"/>
                <w:color w:val="000000" w:themeColor="text1"/>
                <w:sz w:val="24"/>
              </w:rPr>
              <w:t>Cleaning: Automated</w:t>
            </w:r>
          </w:p>
        </w:tc>
        <w:tc>
          <w:tcPr>
            <w:tcW w:w="4961" w:type="dxa"/>
            <w:gridSpan w:val="2"/>
            <w:vAlign w:val="center"/>
          </w:tcPr>
          <w:p w14:paraId="556A7823" w14:textId="38EF0EDC" w:rsidR="00C539AD" w:rsidRPr="007E7D08" w:rsidRDefault="00C539AD" w:rsidP="00FD5A06">
            <w:pPr>
              <w:rPr>
                <w:rFonts w:ascii="Arial" w:hAnsi="Arial" w:cs="Arial"/>
                <w:color w:val="000000" w:themeColor="text1"/>
                <w:sz w:val="24"/>
              </w:rPr>
            </w:pPr>
            <w:r>
              <w:rPr>
                <w:rFonts w:ascii="Arial" w:hAnsi="Arial" w:cs="Arial" w:hint="eastAsia"/>
                <w:color w:val="000000" w:themeColor="text1"/>
                <w:sz w:val="24"/>
              </w:rPr>
              <w:t>Carefully put the components (</w:t>
            </w:r>
            <w:r w:rsidR="007E7D08" w:rsidRPr="003A5BBD">
              <w:rPr>
                <w:rFonts w:ascii="Arial" w:hAnsi="Arial" w:cs="Arial"/>
                <w:sz w:val="24"/>
              </w:rPr>
              <w:t>Tip</w:t>
            </w:r>
            <w:r w:rsidR="007E7D08">
              <w:rPr>
                <w:rFonts w:ascii="Arial" w:hAnsi="Arial" w:cs="Arial"/>
                <w:sz w:val="24"/>
              </w:rPr>
              <w:t>s</w:t>
            </w:r>
            <w:r w:rsidR="007E7D08">
              <w:rPr>
                <w:rFonts w:ascii="Arial" w:hAnsi="Arial" w:cs="Arial" w:hint="eastAsia"/>
                <w:sz w:val="24"/>
              </w:rPr>
              <w:t>,</w:t>
            </w:r>
            <w:r w:rsidR="007E7D08">
              <w:rPr>
                <w:rFonts w:ascii="Arial" w:hAnsi="Arial" w:cs="Arial" w:hint="eastAsia"/>
                <w:sz w:val="24"/>
                <w:szCs w:val="20"/>
              </w:rPr>
              <w:t xml:space="preserve"> </w:t>
            </w:r>
            <w:r w:rsidR="007E7D08" w:rsidRPr="001737F1">
              <w:rPr>
                <w:rFonts w:ascii="Arial" w:hAnsi="Arial" w:cs="Arial"/>
                <w:sz w:val="24"/>
              </w:rPr>
              <w:t>Wrench</w:t>
            </w:r>
            <w:r w:rsidR="007E7D08">
              <w:rPr>
                <w:rFonts w:ascii="Arial" w:hAnsi="Arial" w:cs="Arial" w:hint="eastAsia"/>
                <w:sz w:val="24"/>
                <w:szCs w:val="20"/>
              </w:rPr>
              <w:t xml:space="preserve">, and </w:t>
            </w:r>
            <w:r w:rsidR="007E7D08" w:rsidRPr="005914DB">
              <w:rPr>
                <w:rFonts w:ascii="Arial" w:hAnsi="Arial" w:cs="Arial"/>
                <w:sz w:val="24"/>
              </w:rPr>
              <w:t>Insulating sleeve</w:t>
            </w:r>
            <w:r>
              <w:rPr>
                <w:rFonts w:ascii="Arial" w:hAnsi="Arial" w:cs="Arial" w:hint="eastAsia"/>
                <w:color w:val="000000" w:themeColor="text1"/>
                <w:sz w:val="24"/>
              </w:rPr>
              <w:t>) into the washer-disinfector and set the parameters as follows:</w:t>
            </w:r>
          </w:p>
          <w:p w14:paraId="708FC1A3" w14:textId="32495172" w:rsidR="00C539AD" w:rsidRPr="00E50483" w:rsidRDefault="00C539AD" w:rsidP="00E50483">
            <w:pPr>
              <w:pStyle w:val="Listeavsnitt"/>
              <w:numPr>
                <w:ilvl w:val="0"/>
                <w:numId w:val="13"/>
              </w:numPr>
              <w:ind w:firstLineChars="0"/>
              <w:rPr>
                <w:rFonts w:ascii="Arial" w:hAnsi="Arial" w:cs="Arial"/>
                <w:color w:val="000000" w:themeColor="text1"/>
                <w:sz w:val="24"/>
              </w:rPr>
            </w:pPr>
            <w:r w:rsidRPr="00E50483">
              <w:rPr>
                <w:rFonts w:ascii="Arial" w:hAnsi="Arial" w:cs="Arial" w:hint="eastAsia"/>
                <w:color w:val="000000" w:themeColor="text1"/>
                <w:sz w:val="24"/>
              </w:rPr>
              <w:t>Pre-cleaning: water temperature &lt;30</w:t>
            </w:r>
            <w:r w:rsidRPr="00E50483">
              <w:rPr>
                <w:rFonts w:ascii="Microsoft YaHei" w:eastAsia="Microsoft YaHei" w:hAnsi="Microsoft YaHei" w:cs="Microsoft YaHei" w:hint="eastAsia"/>
                <w:color w:val="000000" w:themeColor="text1"/>
                <w:sz w:val="24"/>
              </w:rPr>
              <w:t>℃</w:t>
            </w:r>
            <w:r w:rsidRPr="00E50483">
              <w:rPr>
                <w:rFonts w:ascii="Arial" w:hAnsi="Arial" w:cs="Arial" w:hint="eastAsia"/>
                <w:color w:val="000000" w:themeColor="text1"/>
                <w:sz w:val="24"/>
              </w:rPr>
              <w:t>, 2 min;</w:t>
            </w:r>
          </w:p>
          <w:p w14:paraId="02A75197" w14:textId="05F9AFED" w:rsidR="00C539AD" w:rsidRPr="00E50483" w:rsidRDefault="00C539AD" w:rsidP="00E50483">
            <w:pPr>
              <w:pStyle w:val="Listeavsnitt"/>
              <w:numPr>
                <w:ilvl w:val="0"/>
                <w:numId w:val="13"/>
              </w:numPr>
              <w:ind w:firstLineChars="0"/>
              <w:rPr>
                <w:rFonts w:ascii="Arial" w:hAnsi="Arial" w:cs="Arial"/>
                <w:color w:val="000000" w:themeColor="text1"/>
                <w:sz w:val="24"/>
              </w:rPr>
            </w:pPr>
            <w:r w:rsidRPr="00E50483">
              <w:rPr>
                <w:rFonts w:ascii="Arial" w:hAnsi="Arial" w:cs="Arial" w:hint="eastAsia"/>
                <w:color w:val="000000" w:themeColor="text1"/>
                <w:sz w:val="24"/>
              </w:rPr>
              <w:t>Cleaning: water temperature 45</w:t>
            </w:r>
            <w:r w:rsidRPr="00E50483">
              <w:rPr>
                <w:rFonts w:ascii="Microsoft YaHei" w:eastAsia="Microsoft YaHei" w:hAnsi="Microsoft YaHei" w:cs="Microsoft YaHei" w:hint="eastAsia"/>
                <w:color w:val="000000" w:themeColor="text1"/>
                <w:sz w:val="24"/>
              </w:rPr>
              <w:t>℃</w:t>
            </w:r>
            <w:r w:rsidRPr="00E50483">
              <w:rPr>
                <w:rFonts w:ascii="Arial" w:hAnsi="Arial" w:cs="Arial" w:hint="eastAsia"/>
                <w:color w:val="000000" w:themeColor="text1"/>
                <w:sz w:val="24"/>
              </w:rPr>
              <w:t>, 5 min; use an enzyme detergent solution (mild and aldehyde free solution) which is suitable to be used with washer-disinfector, and use in accordance with the IFU of the detergent solution manufacturer;</w:t>
            </w:r>
          </w:p>
          <w:p w14:paraId="283AFE8B" w14:textId="5F1012A3" w:rsidR="00C539AD" w:rsidRPr="00E50483" w:rsidRDefault="00C539AD" w:rsidP="00E50483">
            <w:pPr>
              <w:pStyle w:val="Listeavsnitt"/>
              <w:numPr>
                <w:ilvl w:val="0"/>
                <w:numId w:val="13"/>
              </w:numPr>
              <w:ind w:firstLineChars="0"/>
              <w:rPr>
                <w:rFonts w:ascii="Arial" w:hAnsi="Arial" w:cs="Arial"/>
                <w:color w:val="000000" w:themeColor="text1"/>
                <w:sz w:val="24"/>
              </w:rPr>
            </w:pPr>
            <w:r w:rsidRPr="00E50483">
              <w:rPr>
                <w:rFonts w:ascii="Arial" w:hAnsi="Arial" w:cs="Arial" w:hint="eastAsia"/>
                <w:color w:val="000000" w:themeColor="text1"/>
                <w:sz w:val="24"/>
              </w:rPr>
              <w:t>Rinsing: water temperature 45</w:t>
            </w:r>
            <w:r w:rsidRPr="00E50483">
              <w:rPr>
                <w:rFonts w:ascii="Microsoft YaHei" w:eastAsia="Microsoft YaHei" w:hAnsi="Microsoft YaHei" w:cs="Microsoft YaHei" w:hint="eastAsia"/>
                <w:color w:val="000000" w:themeColor="text1"/>
                <w:sz w:val="24"/>
              </w:rPr>
              <w:t>℃</w:t>
            </w:r>
            <w:r w:rsidRPr="00E50483">
              <w:rPr>
                <w:rFonts w:ascii="Arial" w:hAnsi="Arial" w:cs="Arial" w:hint="eastAsia"/>
                <w:color w:val="000000" w:themeColor="text1"/>
                <w:sz w:val="24"/>
              </w:rPr>
              <w:t>, 1 min</w:t>
            </w:r>
            <w:r w:rsidR="00E50483">
              <w:rPr>
                <w:rFonts w:ascii="Arial" w:hAnsi="Arial" w:cs="Arial"/>
                <w:color w:val="000000" w:themeColor="text1"/>
                <w:sz w:val="24"/>
              </w:rPr>
              <w:t xml:space="preserve"> (rinsing twice)</w:t>
            </w:r>
            <w:r w:rsidRPr="00E50483">
              <w:rPr>
                <w:rFonts w:ascii="Arial" w:hAnsi="Arial" w:cs="Arial" w:hint="eastAsia"/>
                <w:color w:val="000000" w:themeColor="text1"/>
                <w:sz w:val="24"/>
              </w:rPr>
              <w:t>.</w:t>
            </w:r>
          </w:p>
        </w:tc>
      </w:tr>
      <w:tr w:rsidR="00C539AD" w14:paraId="1DD7363F" w14:textId="77777777" w:rsidTr="00BF5F23">
        <w:trPr>
          <w:trHeight w:val="410"/>
        </w:trPr>
        <w:tc>
          <w:tcPr>
            <w:tcW w:w="1384" w:type="dxa"/>
          </w:tcPr>
          <w:p w14:paraId="1B68FFC5" w14:textId="11E68A0B" w:rsidR="00C539AD" w:rsidRDefault="00A93D11" w:rsidP="00FD5A06">
            <w:pPr>
              <w:jc w:val="center"/>
              <w:rPr>
                <w:rFonts w:ascii="Arial" w:hAnsi="Arial" w:cs="Arial"/>
                <w:color w:val="000000" w:themeColor="text1"/>
                <w:sz w:val="24"/>
              </w:rPr>
            </w:pPr>
            <w:r>
              <w:rPr>
                <w:rFonts w:ascii="Arial" w:hAnsi="Arial" w:cs="Arial"/>
                <w:color w:val="000000" w:themeColor="text1"/>
                <w:sz w:val="24"/>
              </w:rPr>
              <w:t>4</w:t>
            </w:r>
          </w:p>
        </w:tc>
        <w:tc>
          <w:tcPr>
            <w:tcW w:w="1872" w:type="dxa"/>
            <w:gridSpan w:val="2"/>
          </w:tcPr>
          <w:p w14:paraId="2628F645" w14:textId="77777777" w:rsidR="00C539AD" w:rsidRDefault="00C539AD" w:rsidP="00FD5A06">
            <w:pPr>
              <w:rPr>
                <w:rFonts w:ascii="Arial" w:hAnsi="Arial" w:cs="Arial"/>
                <w:color w:val="000000" w:themeColor="text1"/>
                <w:sz w:val="24"/>
              </w:rPr>
            </w:pPr>
            <w:r>
              <w:rPr>
                <w:rFonts w:ascii="Arial" w:hAnsi="Arial" w:cs="Arial" w:hint="eastAsia"/>
                <w:color w:val="000000" w:themeColor="text1"/>
                <w:sz w:val="24"/>
              </w:rPr>
              <w:t>Disinfection: Thermal</w:t>
            </w:r>
          </w:p>
        </w:tc>
        <w:tc>
          <w:tcPr>
            <w:tcW w:w="4961" w:type="dxa"/>
            <w:gridSpan w:val="2"/>
          </w:tcPr>
          <w:p w14:paraId="0C7C7668" w14:textId="77777777" w:rsidR="00C539AD" w:rsidRDefault="00C539AD" w:rsidP="00FD5A06">
            <w:pPr>
              <w:rPr>
                <w:rFonts w:ascii="Arial" w:hAnsi="Arial" w:cs="Arial"/>
                <w:color w:val="000000" w:themeColor="text1"/>
                <w:sz w:val="24"/>
              </w:rPr>
            </w:pPr>
            <w:r>
              <w:rPr>
                <w:rFonts w:ascii="Arial" w:hAnsi="Arial" w:cs="Arial" w:hint="eastAsia"/>
                <w:color w:val="000000" w:themeColor="text1"/>
                <w:sz w:val="24"/>
              </w:rPr>
              <w:t>Thermal disinfection at least 5 min at 90</w:t>
            </w:r>
            <w:r w:rsidRPr="00A93D11">
              <w:rPr>
                <w:rFonts w:ascii="Microsoft YaHei" w:eastAsia="Microsoft YaHei" w:hAnsi="Microsoft YaHei" w:cs="Microsoft YaHei" w:hint="eastAsia"/>
                <w:color w:val="000000" w:themeColor="text1"/>
                <w:sz w:val="24"/>
              </w:rPr>
              <w:t>℃</w:t>
            </w:r>
            <w:r>
              <w:rPr>
                <w:rFonts w:ascii="Arial" w:hAnsi="Arial" w:cs="Arial" w:hint="eastAsia"/>
                <w:color w:val="000000" w:themeColor="text1"/>
                <w:sz w:val="24"/>
              </w:rPr>
              <w:t>/194</w:t>
            </w:r>
            <w:r>
              <w:rPr>
                <w:rFonts w:ascii="Arial" w:hAnsi="Arial" w:cs="Arial" w:hint="eastAsia"/>
                <w:color w:val="000000" w:themeColor="text1"/>
                <w:sz w:val="24"/>
              </w:rPr>
              <w:t>°</w:t>
            </w:r>
            <w:r>
              <w:rPr>
                <w:rFonts w:ascii="Arial" w:hAnsi="Arial" w:cs="Arial" w:hint="eastAsia"/>
                <w:color w:val="000000" w:themeColor="text1"/>
                <w:sz w:val="24"/>
              </w:rPr>
              <w:t>F, make sure A0 value</w:t>
            </w:r>
            <w:r>
              <w:rPr>
                <w:rFonts w:ascii="Arial" w:hAnsi="Arial" w:cs="Arial" w:hint="eastAsia"/>
                <w:color w:val="000000" w:themeColor="text1"/>
                <w:sz w:val="24"/>
              </w:rPr>
              <w:t>≥</w:t>
            </w:r>
            <w:r>
              <w:rPr>
                <w:rFonts w:ascii="Arial" w:hAnsi="Arial" w:cs="Arial" w:hint="eastAsia"/>
                <w:color w:val="000000" w:themeColor="text1"/>
                <w:sz w:val="24"/>
              </w:rPr>
              <w:t>3000.</w:t>
            </w:r>
          </w:p>
        </w:tc>
      </w:tr>
      <w:tr w:rsidR="00C539AD" w14:paraId="74AF2B60" w14:textId="77777777" w:rsidTr="00BF5F23">
        <w:trPr>
          <w:trHeight w:val="410"/>
        </w:trPr>
        <w:tc>
          <w:tcPr>
            <w:tcW w:w="1384" w:type="dxa"/>
          </w:tcPr>
          <w:p w14:paraId="6448C6C8" w14:textId="29BBB803" w:rsidR="00C539AD" w:rsidRDefault="00A93D11" w:rsidP="00FD5A06">
            <w:pPr>
              <w:jc w:val="center"/>
              <w:rPr>
                <w:rFonts w:ascii="Arial" w:hAnsi="Arial" w:cs="Arial"/>
                <w:color w:val="000000" w:themeColor="text1"/>
                <w:sz w:val="24"/>
              </w:rPr>
            </w:pPr>
            <w:r>
              <w:rPr>
                <w:rFonts w:ascii="Arial" w:hAnsi="Arial" w:cs="Arial"/>
                <w:color w:val="000000" w:themeColor="text1"/>
                <w:sz w:val="24"/>
              </w:rPr>
              <w:t>5</w:t>
            </w:r>
          </w:p>
        </w:tc>
        <w:tc>
          <w:tcPr>
            <w:tcW w:w="1872" w:type="dxa"/>
            <w:gridSpan w:val="2"/>
          </w:tcPr>
          <w:p w14:paraId="56FED3D3" w14:textId="77777777" w:rsidR="00C539AD" w:rsidRDefault="00C539AD" w:rsidP="00FD5A06">
            <w:pPr>
              <w:rPr>
                <w:rFonts w:ascii="Arial" w:hAnsi="Arial" w:cs="Arial"/>
                <w:color w:val="000000" w:themeColor="text1"/>
                <w:sz w:val="24"/>
              </w:rPr>
            </w:pPr>
            <w:r>
              <w:rPr>
                <w:rFonts w:ascii="Arial" w:hAnsi="Arial" w:cs="Arial" w:hint="eastAsia"/>
                <w:color w:val="000000" w:themeColor="text1"/>
                <w:sz w:val="24"/>
              </w:rPr>
              <w:t>Drying</w:t>
            </w:r>
          </w:p>
        </w:tc>
        <w:tc>
          <w:tcPr>
            <w:tcW w:w="4961" w:type="dxa"/>
            <w:gridSpan w:val="2"/>
          </w:tcPr>
          <w:p w14:paraId="09113872" w14:textId="77777777" w:rsidR="00C539AD" w:rsidRDefault="00C539AD" w:rsidP="00FD5A06">
            <w:pPr>
              <w:rPr>
                <w:rFonts w:ascii="Arial" w:hAnsi="Arial" w:cs="Arial"/>
                <w:color w:val="000000" w:themeColor="text1"/>
                <w:sz w:val="24"/>
              </w:rPr>
            </w:pPr>
            <w:r>
              <w:rPr>
                <w:rFonts w:ascii="Arial" w:hAnsi="Arial" w:cs="Arial" w:hint="eastAsia"/>
                <w:color w:val="000000" w:themeColor="text1"/>
                <w:sz w:val="24"/>
              </w:rPr>
              <w:t>Heat: 20min, 90</w:t>
            </w:r>
            <w:r w:rsidRPr="00A93D11">
              <w:rPr>
                <w:rFonts w:ascii="Microsoft YaHei" w:eastAsia="Microsoft YaHei" w:hAnsi="Microsoft YaHei" w:cs="Microsoft YaHei" w:hint="eastAsia"/>
                <w:color w:val="000000" w:themeColor="text1"/>
                <w:sz w:val="24"/>
              </w:rPr>
              <w:t>℃</w:t>
            </w:r>
            <w:r>
              <w:rPr>
                <w:rFonts w:ascii="Arial" w:hAnsi="Arial" w:cs="Arial" w:hint="eastAsia"/>
                <w:color w:val="000000" w:themeColor="text1"/>
                <w:sz w:val="24"/>
              </w:rPr>
              <w:t>/194</w:t>
            </w:r>
            <w:r>
              <w:rPr>
                <w:rFonts w:ascii="Arial" w:hAnsi="Arial" w:cs="Arial" w:hint="eastAsia"/>
                <w:color w:val="000000" w:themeColor="text1"/>
                <w:sz w:val="24"/>
              </w:rPr>
              <w:t>°</w:t>
            </w:r>
            <w:r>
              <w:rPr>
                <w:rFonts w:ascii="Arial" w:hAnsi="Arial" w:cs="Arial" w:hint="eastAsia"/>
                <w:color w:val="000000" w:themeColor="text1"/>
                <w:sz w:val="24"/>
              </w:rPr>
              <w:t>F</w:t>
            </w:r>
          </w:p>
        </w:tc>
      </w:tr>
      <w:tr w:rsidR="00C539AD" w14:paraId="309042BB" w14:textId="77777777" w:rsidTr="00BF5F23">
        <w:trPr>
          <w:trHeight w:val="410"/>
        </w:trPr>
        <w:tc>
          <w:tcPr>
            <w:tcW w:w="1384" w:type="dxa"/>
          </w:tcPr>
          <w:p w14:paraId="7F200A64" w14:textId="46FEE3E4" w:rsidR="00C539AD" w:rsidRDefault="00A93D11" w:rsidP="00FD5A06">
            <w:pPr>
              <w:jc w:val="center"/>
              <w:rPr>
                <w:rFonts w:ascii="Arial" w:hAnsi="Arial" w:cs="Arial"/>
                <w:color w:val="000000" w:themeColor="text1"/>
                <w:sz w:val="24"/>
              </w:rPr>
            </w:pPr>
            <w:r>
              <w:rPr>
                <w:rFonts w:ascii="Arial" w:hAnsi="Arial" w:cs="Arial"/>
                <w:color w:val="000000" w:themeColor="text1"/>
                <w:sz w:val="24"/>
              </w:rPr>
              <w:t>6</w:t>
            </w:r>
          </w:p>
        </w:tc>
        <w:tc>
          <w:tcPr>
            <w:tcW w:w="1872" w:type="dxa"/>
            <w:gridSpan w:val="2"/>
          </w:tcPr>
          <w:p w14:paraId="0B3B9CBC" w14:textId="77777777" w:rsidR="00C539AD" w:rsidRDefault="00C539AD" w:rsidP="00FD5A06">
            <w:pPr>
              <w:rPr>
                <w:rFonts w:ascii="Arial" w:hAnsi="Arial" w:cs="Arial"/>
                <w:color w:val="000000" w:themeColor="text1"/>
                <w:sz w:val="24"/>
              </w:rPr>
            </w:pPr>
            <w:r>
              <w:rPr>
                <w:rFonts w:ascii="Arial" w:hAnsi="Arial" w:cs="Arial" w:hint="eastAsia"/>
                <w:color w:val="000000" w:themeColor="text1"/>
                <w:sz w:val="24"/>
              </w:rPr>
              <w:t>Maintenance and Inspection</w:t>
            </w:r>
          </w:p>
        </w:tc>
        <w:tc>
          <w:tcPr>
            <w:tcW w:w="4961" w:type="dxa"/>
            <w:gridSpan w:val="2"/>
          </w:tcPr>
          <w:p w14:paraId="08F89C43" w14:textId="77777777" w:rsidR="00C539AD" w:rsidRDefault="00C539AD" w:rsidP="004C749B">
            <w:pPr>
              <w:pStyle w:val="ListParagraph1"/>
              <w:ind w:firstLineChars="0" w:firstLine="0"/>
              <w:rPr>
                <w:rFonts w:ascii="Arial" w:eastAsia="SimSun" w:hAnsi="Arial" w:cs="Arial"/>
                <w:color w:val="000000" w:themeColor="text1"/>
                <w:sz w:val="24"/>
                <w:szCs w:val="24"/>
              </w:rPr>
            </w:pPr>
            <w:r>
              <w:rPr>
                <w:rFonts w:ascii="Arial" w:eastAsia="SimSun" w:hAnsi="Arial" w:cs="Arial" w:hint="eastAsia"/>
                <w:color w:val="000000" w:themeColor="text1"/>
                <w:sz w:val="24"/>
                <w:szCs w:val="24"/>
              </w:rPr>
              <w:t>Inspect components and sort out those with defects. Dirty components must be cleaned and disinfected again.</w:t>
            </w:r>
          </w:p>
          <w:p w14:paraId="11742A87" w14:textId="22FAFD40" w:rsidR="00C539AD" w:rsidRDefault="00C539AD" w:rsidP="00FD5A06">
            <w:pPr>
              <w:pStyle w:val="ListParagraph1"/>
              <w:ind w:firstLineChars="0" w:firstLine="0"/>
              <w:rPr>
                <w:rFonts w:ascii="Arial" w:eastAsia="SimSun" w:hAnsi="Arial" w:cs="Arial"/>
                <w:color w:val="000000" w:themeColor="text1"/>
                <w:sz w:val="24"/>
                <w:szCs w:val="24"/>
              </w:rPr>
            </w:pPr>
          </w:p>
        </w:tc>
      </w:tr>
      <w:tr w:rsidR="00C539AD" w14:paraId="3E00C70D" w14:textId="77777777" w:rsidTr="00BF5F23">
        <w:trPr>
          <w:trHeight w:val="410"/>
        </w:trPr>
        <w:tc>
          <w:tcPr>
            <w:tcW w:w="1384" w:type="dxa"/>
          </w:tcPr>
          <w:p w14:paraId="295CC791" w14:textId="46D8B4BD" w:rsidR="00C539AD" w:rsidRDefault="00A93D11" w:rsidP="00FD5A06">
            <w:pPr>
              <w:jc w:val="center"/>
              <w:rPr>
                <w:rFonts w:ascii="Arial" w:hAnsi="Arial" w:cs="Arial"/>
                <w:color w:val="000000" w:themeColor="text1"/>
                <w:sz w:val="24"/>
              </w:rPr>
            </w:pPr>
            <w:r>
              <w:rPr>
                <w:rFonts w:ascii="Arial" w:hAnsi="Arial" w:cs="Arial"/>
                <w:color w:val="000000" w:themeColor="text1"/>
                <w:sz w:val="24"/>
              </w:rPr>
              <w:t>7</w:t>
            </w:r>
          </w:p>
        </w:tc>
        <w:tc>
          <w:tcPr>
            <w:tcW w:w="1872" w:type="dxa"/>
            <w:gridSpan w:val="2"/>
          </w:tcPr>
          <w:p w14:paraId="6760D207" w14:textId="77777777" w:rsidR="00C539AD" w:rsidRDefault="00C539AD" w:rsidP="00FD5A06">
            <w:pPr>
              <w:rPr>
                <w:rFonts w:ascii="Arial" w:hAnsi="Arial" w:cs="Arial"/>
                <w:color w:val="000000" w:themeColor="text1"/>
                <w:sz w:val="24"/>
              </w:rPr>
            </w:pPr>
            <w:r>
              <w:rPr>
                <w:rFonts w:ascii="Arial" w:hAnsi="Arial" w:cs="Arial" w:hint="eastAsia"/>
                <w:color w:val="000000" w:themeColor="text1"/>
                <w:sz w:val="24"/>
              </w:rPr>
              <w:t>Packaging</w:t>
            </w:r>
          </w:p>
        </w:tc>
        <w:tc>
          <w:tcPr>
            <w:tcW w:w="4961" w:type="dxa"/>
            <w:gridSpan w:val="2"/>
          </w:tcPr>
          <w:p w14:paraId="2148576E" w14:textId="39AFCC98" w:rsidR="004C749B" w:rsidRDefault="00C539AD" w:rsidP="00FD5A06">
            <w:pPr>
              <w:rPr>
                <w:rFonts w:ascii="Arial" w:hAnsi="Arial" w:cs="Arial"/>
                <w:color w:val="000000" w:themeColor="text1"/>
                <w:sz w:val="24"/>
              </w:rPr>
            </w:pPr>
            <w:r>
              <w:rPr>
                <w:rFonts w:ascii="Arial" w:hAnsi="Arial" w:cs="Arial" w:hint="eastAsia"/>
                <w:color w:val="000000" w:themeColor="text1"/>
                <w:sz w:val="24"/>
              </w:rPr>
              <w:t>Pack each component in a separate steam-sterilization pouch.</w:t>
            </w:r>
          </w:p>
          <w:p w14:paraId="53E20B32" w14:textId="77777777" w:rsidR="00C539AD" w:rsidRDefault="00C539AD" w:rsidP="007E7D08">
            <w:pPr>
              <w:pStyle w:val="Vanliginnrykk"/>
              <w:shd w:val="clear" w:color="auto" w:fill="D9D9D9" w:themeFill="background1" w:themeFillShade="D9"/>
              <w:spacing w:line="276" w:lineRule="auto"/>
              <w:ind w:firstLineChars="0" w:firstLine="0"/>
              <w:rPr>
                <w:rFonts w:ascii="Arial" w:hAnsi="Arial" w:cs="Arial"/>
                <w:color w:val="000000" w:themeColor="text1"/>
                <w:sz w:val="24"/>
              </w:rPr>
            </w:pPr>
            <w:r w:rsidRPr="007E7D08">
              <w:rPr>
                <w:rFonts w:ascii="Arial" w:hAnsi="Arial" w:cs="Arial"/>
                <w:color w:val="000000" w:themeColor="text1"/>
                <w:sz w:val="24"/>
              </w:rPr>
              <w:object w:dxaOrig="2010" w:dyaOrig="570" w14:anchorId="267F7B13">
                <v:shape id="_x0000_i1084" type="#_x0000_t75" style="width:99.75pt;height:27.75pt" o:ole="">
                  <v:imagedata r:id="rId120" o:title=""/>
                </v:shape>
                <o:OLEObject Type="Embed" ProgID="CorelDraw.Graphic.17" ShapeID="_x0000_i1084" DrawAspect="Content" ObjectID="_1748342183" r:id="rId124"/>
              </w:object>
            </w:r>
          </w:p>
          <w:p w14:paraId="21D454AF" w14:textId="0E11DF01" w:rsidR="00C539AD" w:rsidRDefault="00C539AD" w:rsidP="00BC45D1">
            <w:pPr>
              <w:pStyle w:val="Vanliginnrykk"/>
              <w:numPr>
                <w:ilvl w:val="0"/>
                <w:numId w:val="7"/>
              </w:numPr>
              <w:shd w:val="clear" w:color="auto" w:fill="D9D9D9" w:themeFill="background1" w:themeFillShade="D9"/>
              <w:spacing w:line="276" w:lineRule="auto"/>
              <w:ind w:firstLineChars="0"/>
              <w:rPr>
                <w:rFonts w:ascii="Arial" w:hAnsi="Arial" w:cs="Arial"/>
                <w:color w:val="000000" w:themeColor="text1"/>
                <w:sz w:val="24"/>
              </w:rPr>
            </w:pPr>
            <w:r>
              <w:rPr>
                <w:rFonts w:ascii="Arial" w:hAnsi="Arial" w:cs="Arial" w:hint="eastAsia"/>
                <w:color w:val="000000" w:themeColor="text1"/>
                <w:sz w:val="24"/>
              </w:rPr>
              <w:t>Check the validity period of pouch given by the manufacturer to determine the shelf life.</w:t>
            </w:r>
          </w:p>
          <w:p w14:paraId="69C1770B" w14:textId="176E3D16" w:rsidR="00C539AD" w:rsidRDefault="00C539AD" w:rsidP="001D374E">
            <w:pPr>
              <w:pStyle w:val="Vanliginnrykk"/>
              <w:numPr>
                <w:ilvl w:val="0"/>
                <w:numId w:val="7"/>
              </w:numPr>
              <w:shd w:val="clear" w:color="auto" w:fill="D9D9D9" w:themeFill="background1" w:themeFillShade="D9"/>
              <w:spacing w:line="276" w:lineRule="auto"/>
              <w:ind w:firstLineChars="0"/>
              <w:rPr>
                <w:rFonts w:ascii="Arial" w:hAnsi="Arial" w:cs="Arial"/>
                <w:color w:val="000000" w:themeColor="text1"/>
                <w:sz w:val="24"/>
              </w:rPr>
            </w:pPr>
            <w:r>
              <w:rPr>
                <w:rFonts w:ascii="Arial" w:hAnsi="Arial" w:cs="Arial" w:hint="eastAsia"/>
                <w:color w:val="000000" w:themeColor="text1"/>
                <w:sz w:val="24"/>
              </w:rPr>
              <w:t>Use pouches which resist to a temperature up to 141</w:t>
            </w:r>
            <w:r w:rsidRPr="00BF5F23">
              <w:rPr>
                <w:rFonts w:ascii="Microsoft YaHei" w:eastAsia="Microsoft YaHei" w:hAnsi="Microsoft YaHei" w:cs="Microsoft YaHei" w:hint="eastAsia"/>
                <w:color w:val="000000" w:themeColor="text1"/>
                <w:sz w:val="24"/>
              </w:rPr>
              <w:t>℃</w:t>
            </w:r>
            <w:r>
              <w:rPr>
                <w:rFonts w:ascii="Arial" w:hAnsi="Arial" w:cs="Arial" w:hint="eastAsia"/>
                <w:color w:val="000000" w:themeColor="text1"/>
                <w:sz w:val="24"/>
              </w:rPr>
              <w:t>(286</w:t>
            </w:r>
            <w:r>
              <w:rPr>
                <w:rFonts w:ascii="Arial" w:hAnsi="Arial" w:cs="Arial"/>
                <w:color w:val="000000" w:themeColor="text1"/>
                <w:sz w:val="24"/>
              </w:rPr>
              <w:t>°</w:t>
            </w:r>
            <w:r>
              <w:rPr>
                <w:rFonts w:ascii="Arial" w:hAnsi="Arial" w:cs="Arial" w:hint="eastAsia"/>
                <w:color w:val="000000" w:themeColor="text1"/>
                <w:sz w:val="24"/>
              </w:rPr>
              <w:t>F) and in accordance with EN</w:t>
            </w:r>
            <w:r w:rsidR="001D374E">
              <w:rPr>
                <w:rFonts w:ascii="Arial" w:hAnsi="Arial" w:cs="Arial"/>
                <w:color w:val="000000" w:themeColor="text1"/>
                <w:sz w:val="24"/>
              </w:rPr>
              <w:t xml:space="preserve"> 868</w:t>
            </w:r>
            <w:r>
              <w:rPr>
                <w:rFonts w:ascii="Arial" w:hAnsi="Arial" w:cs="Arial" w:hint="eastAsia"/>
                <w:color w:val="000000" w:themeColor="text1"/>
                <w:sz w:val="24"/>
              </w:rPr>
              <w:t>.</w:t>
            </w:r>
          </w:p>
        </w:tc>
      </w:tr>
      <w:tr w:rsidR="00C539AD" w14:paraId="598B26E0" w14:textId="77777777" w:rsidTr="00BF5F23">
        <w:trPr>
          <w:trHeight w:val="8070"/>
        </w:trPr>
        <w:tc>
          <w:tcPr>
            <w:tcW w:w="1384" w:type="dxa"/>
          </w:tcPr>
          <w:p w14:paraId="3EE10056" w14:textId="784F7F89" w:rsidR="00C539AD" w:rsidRDefault="00A93D11" w:rsidP="00FD5A06">
            <w:pPr>
              <w:jc w:val="center"/>
              <w:rPr>
                <w:rFonts w:ascii="Arial" w:hAnsi="Arial" w:cs="Arial"/>
                <w:color w:val="000000" w:themeColor="text1"/>
                <w:sz w:val="24"/>
              </w:rPr>
            </w:pPr>
            <w:r>
              <w:rPr>
                <w:rFonts w:ascii="Arial" w:hAnsi="Arial" w:cs="Arial"/>
                <w:color w:val="000000" w:themeColor="text1"/>
                <w:sz w:val="24"/>
              </w:rPr>
              <w:t>8</w:t>
            </w:r>
          </w:p>
        </w:tc>
        <w:tc>
          <w:tcPr>
            <w:tcW w:w="1872" w:type="dxa"/>
            <w:gridSpan w:val="2"/>
          </w:tcPr>
          <w:p w14:paraId="58D6A913" w14:textId="77777777" w:rsidR="00C539AD" w:rsidRDefault="00C539AD" w:rsidP="00FD5A06">
            <w:pPr>
              <w:rPr>
                <w:rFonts w:ascii="Arial" w:hAnsi="Arial" w:cs="Arial"/>
                <w:color w:val="000000" w:themeColor="text1"/>
                <w:sz w:val="24"/>
              </w:rPr>
            </w:pPr>
            <w:r>
              <w:rPr>
                <w:rFonts w:ascii="Arial" w:hAnsi="Arial" w:cs="Arial" w:hint="eastAsia"/>
                <w:color w:val="000000" w:themeColor="text1"/>
                <w:sz w:val="24"/>
              </w:rPr>
              <w:t>Sterilization</w:t>
            </w:r>
          </w:p>
        </w:tc>
        <w:tc>
          <w:tcPr>
            <w:tcW w:w="4961" w:type="dxa"/>
            <w:gridSpan w:val="2"/>
          </w:tcPr>
          <w:p w14:paraId="3E2122D5" w14:textId="20B15870" w:rsidR="00C539AD" w:rsidRDefault="00C539AD" w:rsidP="00FD5A06">
            <w:pPr>
              <w:rPr>
                <w:rFonts w:ascii="Arial" w:hAnsi="Arial" w:cs="Arial"/>
                <w:color w:val="000000" w:themeColor="text1"/>
                <w:sz w:val="24"/>
              </w:rPr>
            </w:pPr>
            <w:r>
              <w:rPr>
                <w:rFonts w:ascii="Arial" w:hAnsi="Arial" w:cs="Arial" w:hint="eastAsia"/>
                <w:color w:val="000000" w:themeColor="text1"/>
                <w:sz w:val="24"/>
              </w:rPr>
              <w:t>Steam sterilization at 134</w:t>
            </w:r>
            <w:r w:rsidR="00BF5F23" w:rsidRPr="00BF5F23">
              <w:rPr>
                <w:rFonts w:ascii="Microsoft YaHei" w:eastAsia="Microsoft YaHei" w:hAnsi="Microsoft YaHei" w:cs="Microsoft YaHei" w:hint="eastAsia"/>
                <w:color w:val="000000" w:themeColor="text1"/>
                <w:sz w:val="24"/>
              </w:rPr>
              <w:t>℃</w:t>
            </w:r>
            <w:r>
              <w:rPr>
                <w:rFonts w:ascii="Arial" w:hAnsi="Arial" w:cs="Arial" w:hint="eastAsia"/>
                <w:color w:val="000000" w:themeColor="text1"/>
                <w:sz w:val="24"/>
              </w:rPr>
              <w:t xml:space="preserve">at least </w:t>
            </w:r>
            <w:r w:rsidR="008A3388">
              <w:rPr>
                <w:rFonts w:ascii="Arial" w:hAnsi="Arial" w:cs="Arial"/>
                <w:color w:val="000000" w:themeColor="text1"/>
                <w:sz w:val="24"/>
              </w:rPr>
              <w:t>5</w:t>
            </w:r>
            <w:r>
              <w:rPr>
                <w:rFonts w:ascii="Arial" w:hAnsi="Arial" w:cs="Arial" w:hint="eastAsia"/>
                <w:color w:val="000000" w:themeColor="text1"/>
                <w:sz w:val="24"/>
              </w:rPr>
              <w:t xml:space="preserve"> minutes.</w:t>
            </w:r>
          </w:p>
          <w:p w14:paraId="1842128F" w14:textId="77777777" w:rsidR="00C539AD" w:rsidRDefault="00C539AD" w:rsidP="00FD5A06">
            <w:pPr>
              <w:rPr>
                <w:rFonts w:ascii="Arial" w:hAnsi="Arial" w:cs="Arial"/>
                <w:color w:val="000000" w:themeColor="text1"/>
                <w:sz w:val="24"/>
              </w:rPr>
            </w:pPr>
            <w:r>
              <w:rPr>
                <w:rFonts w:ascii="Arial" w:hAnsi="Arial" w:cs="Arial" w:hint="eastAsia"/>
                <w:color w:val="000000" w:themeColor="text1"/>
                <w:sz w:val="24"/>
              </w:rPr>
              <w:t>Minimum drying time after sterilization: 10 minutes.</w:t>
            </w:r>
          </w:p>
          <w:p w14:paraId="39CEAEDF" w14:textId="77777777" w:rsidR="00C539AD" w:rsidRPr="007E7D08" w:rsidRDefault="00C539AD" w:rsidP="007E7D08">
            <w:pPr>
              <w:pStyle w:val="Vanliginnrykk"/>
              <w:shd w:val="clear" w:color="auto" w:fill="D9D9D9" w:themeFill="background1" w:themeFillShade="D9"/>
              <w:spacing w:line="276" w:lineRule="auto"/>
              <w:ind w:firstLineChars="0" w:firstLine="0"/>
              <w:rPr>
                <w:rFonts w:ascii="Arial" w:hAnsi="Arial" w:cs="Arial"/>
                <w:color w:val="000000" w:themeColor="text1"/>
                <w:sz w:val="24"/>
              </w:rPr>
            </w:pPr>
            <w:r w:rsidRPr="007E7D08">
              <w:rPr>
                <w:rFonts w:ascii="Arial" w:hAnsi="Arial" w:cs="Arial"/>
                <w:color w:val="000000" w:themeColor="text1"/>
                <w:sz w:val="24"/>
              </w:rPr>
              <w:object w:dxaOrig="2010" w:dyaOrig="570" w14:anchorId="03A1565B">
                <v:shape id="_x0000_i1085" type="#_x0000_t75" style="width:99.75pt;height:27.75pt" o:ole="">
                  <v:imagedata r:id="rId120" o:title=""/>
                </v:shape>
                <o:OLEObject Type="Embed" ProgID="CorelDraw.Graphic.17" ShapeID="_x0000_i1085" DrawAspect="Content" ObjectID="_1748342184" r:id="rId125"/>
              </w:object>
            </w:r>
          </w:p>
          <w:p w14:paraId="49178052" w14:textId="086A4277" w:rsidR="00C539AD" w:rsidRDefault="00C539AD" w:rsidP="00BC45D1">
            <w:pPr>
              <w:pStyle w:val="Vanliginnrykk"/>
              <w:numPr>
                <w:ilvl w:val="0"/>
                <w:numId w:val="7"/>
              </w:numPr>
              <w:shd w:val="clear" w:color="auto" w:fill="D9D9D9" w:themeFill="background1" w:themeFillShade="D9"/>
              <w:spacing w:line="276" w:lineRule="auto"/>
              <w:ind w:firstLineChars="0"/>
              <w:rPr>
                <w:rFonts w:ascii="Arial" w:hAnsi="Arial" w:cs="Arial"/>
                <w:color w:val="000000" w:themeColor="text1"/>
                <w:sz w:val="24"/>
              </w:rPr>
            </w:pPr>
            <w:r>
              <w:rPr>
                <w:rFonts w:ascii="Arial" w:hAnsi="Arial" w:cs="Arial" w:hint="eastAsia"/>
                <w:color w:val="000000" w:themeColor="text1"/>
                <w:sz w:val="24"/>
              </w:rPr>
              <w:t xml:space="preserve">Use only approved autoclave devices according to EN 13060 or EN 285. </w:t>
            </w:r>
          </w:p>
          <w:p w14:paraId="25A2A56E" w14:textId="6F848AF2" w:rsidR="00C539AD" w:rsidRDefault="00C539AD" w:rsidP="00BC45D1">
            <w:pPr>
              <w:pStyle w:val="Vanliginnrykk"/>
              <w:numPr>
                <w:ilvl w:val="0"/>
                <w:numId w:val="7"/>
              </w:numPr>
              <w:shd w:val="clear" w:color="auto" w:fill="D9D9D9" w:themeFill="background1" w:themeFillShade="D9"/>
              <w:spacing w:line="276" w:lineRule="auto"/>
              <w:ind w:firstLineChars="0"/>
              <w:rPr>
                <w:rFonts w:ascii="Arial" w:hAnsi="Arial" w:cs="Arial"/>
                <w:color w:val="000000" w:themeColor="text1"/>
                <w:sz w:val="24"/>
              </w:rPr>
            </w:pPr>
            <w:r>
              <w:rPr>
                <w:rFonts w:ascii="Arial" w:hAnsi="Arial" w:cs="Arial" w:hint="eastAsia"/>
                <w:color w:val="000000" w:themeColor="text1"/>
                <w:sz w:val="24"/>
              </w:rPr>
              <w:t>Use a validated sterilization procedure according to ISO 17665.</w:t>
            </w:r>
          </w:p>
          <w:p w14:paraId="6BB1260E" w14:textId="4AD35D33" w:rsidR="00C539AD" w:rsidRDefault="00C539AD" w:rsidP="00BC45D1">
            <w:pPr>
              <w:pStyle w:val="Vanliginnrykk"/>
              <w:numPr>
                <w:ilvl w:val="0"/>
                <w:numId w:val="7"/>
              </w:numPr>
              <w:shd w:val="clear" w:color="auto" w:fill="D9D9D9" w:themeFill="background1" w:themeFillShade="D9"/>
              <w:spacing w:line="276" w:lineRule="auto"/>
              <w:ind w:firstLineChars="0"/>
              <w:rPr>
                <w:rFonts w:ascii="Arial" w:hAnsi="Arial" w:cs="Arial"/>
                <w:color w:val="000000" w:themeColor="text1"/>
                <w:sz w:val="24"/>
              </w:rPr>
            </w:pPr>
            <w:r>
              <w:rPr>
                <w:rFonts w:ascii="Arial" w:hAnsi="Arial" w:cs="Arial" w:hint="eastAsia"/>
                <w:color w:val="000000" w:themeColor="text1"/>
                <w:sz w:val="24"/>
              </w:rPr>
              <w:t>Respect the maintenance procedure of the autoclave device given by the manufacturer.</w:t>
            </w:r>
          </w:p>
          <w:p w14:paraId="060DD0AA" w14:textId="29AB4DF6" w:rsidR="00C539AD" w:rsidRDefault="00C539AD" w:rsidP="00BC45D1">
            <w:pPr>
              <w:pStyle w:val="Vanliginnrykk"/>
              <w:numPr>
                <w:ilvl w:val="0"/>
                <w:numId w:val="7"/>
              </w:numPr>
              <w:shd w:val="clear" w:color="auto" w:fill="D9D9D9" w:themeFill="background1" w:themeFillShade="D9"/>
              <w:spacing w:line="276" w:lineRule="auto"/>
              <w:ind w:firstLineChars="0"/>
              <w:rPr>
                <w:rFonts w:ascii="Arial" w:hAnsi="Arial" w:cs="Arial"/>
                <w:color w:val="000000" w:themeColor="text1"/>
                <w:sz w:val="24"/>
              </w:rPr>
            </w:pPr>
            <w:r>
              <w:rPr>
                <w:rFonts w:ascii="Arial" w:hAnsi="Arial" w:cs="Arial" w:hint="eastAsia"/>
                <w:color w:val="000000" w:themeColor="text1"/>
                <w:sz w:val="24"/>
              </w:rPr>
              <w:t>Use only this recommended sterilization procedure.</w:t>
            </w:r>
          </w:p>
          <w:p w14:paraId="5B0ABAAF" w14:textId="2BDAA771" w:rsidR="00C539AD" w:rsidRDefault="00C539AD" w:rsidP="00BC45D1">
            <w:pPr>
              <w:pStyle w:val="Vanliginnrykk"/>
              <w:numPr>
                <w:ilvl w:val="0"/>
                <w:numId w:val="7"/>
              </w:numPr>
              <w:shd w:val="clear" w:color="auto" w:fill="D9D9D9" w:themeFill="background1" w:themeFillShade="D9"/>
              <w:spacing w:line="276" w:lineRule="auto"/>
              <w:ind w:firstLineChars="0"/>
              <w:rPr>
                <w:rFonts w:ascii="Arial" w:hAnsi="Arial" w:cs="Arial"/>
                <w:color w:val="000000" w:themeColor="text1"/>
                <w:sz w:val="24"/>
              </w:rPr>
            </w:pPr>
            <w:r>
              <w:rPr>
                <w:rFonts w:ascii="Arial" w:hAnsi="Arial" w:cs="Arial" w:hint="eastAsia"/>
                <w:color w:val="000000" w:themeColor="text1"/>
                <w:sz w:val="24"/>
              </w:rPr>
              <w:t>Control the efficiency (packaging integrity, no humidity, color change of sterilization indicators, physicochemical integrators, digital records of cycles parameters).</w:t>
            </w:r>
          </w:p>
          <w:p w14:paraId="45A8BCDE" w14:textId="7E56620E" w:rsidR="00C539AD" w:rsidRDefault="00C539AD" w:rsidP="00BC45D1">
            <w:pPr>
              <w:pStyle w:val="Vanliginnrykk"/>
              <w:numPr>
                <w:ilvl w:val="0"/>
                <w:numId w:val="7"/>
              </w:numPr>
              <w:shd w:val="clear" w:color="auto" w:fill="D9D9D9" w:themeFill="background1" w:themeFillShade="D9"/>
              <w:spacing w:line="276" w:lineRule="auto"/>
              <w:ind w:firstLineChars="0"/>
              <w:rPr>
                <w:rFonts w:ascii="Arial" w:hAnsi="Arial" w:cs="Arial"/>
                <w:color w:val="000000" w:themeColor="text1"/>
                <w:sz w:val="24"/>
              </w:rPr>
            </w:pPr>
            <w:r>
              <w:rPr>
                <w:rFonts w:ascii="Arial" w:hAnsi="Arial" w:cs="Arial" w:hint="eastAsia"/>
                <w:color w:val="000000" w:themeColor="text1"/>
                <w:sz w:val="24"/>
              </w:rPr>
              <w:t>The sterilization procedure must comply with ISO 17665.</w:t>
            </w:r>
          </w:p>
          <w:p w14:paraId="75625CB3" w14:textId="40EA6CE9" w:rsidR="00C539AD" w:rsidRDefault="00C539AD" w:rsidP="00BC45D1">
            <w:pPr>
              <w:pStyle w:val="Vanliginnrykk"/>
              <w:numPr>
                <w:ilvl w:val="0"/>
                <w:numId w:val="7"/>
              </w:numPr>
              <w:shd w:val="clear" w:color="auto" w:fill="D9D9D9" w:themeFill="background1" w:themeFillShade="D9"/>
              <w:spacing w:line="276" w:lineRule="auto"/>
              <w:ind w:firstLineChars="0"/>
              <w:rPr>
                <w:rFonts w:ascii="Arial" w:hAnsi="Arial" w:cs="Arial"/>
                <w:color w:val="000000" w:themeColor="text1"/>
                <w:sz w:val="24"/>
              </w:rPr>
            </w:pPr>
            <w:r>
              <w:rPr>
                <w:rFonts w:ascii="Arial" w:hAnsi="Arial" w:cs="Arial" w:hint="eastAsia"/>
                <w:color w:val="000000" w:themeColor="text1"/>
                <w:sz w:val="24"/>
              </w:rPr>
              <w:t>Waiting for cooling before touching.</w:t>
            </w:r>
          </w:p>
        </w:tc>
      </w:tr>
      <w:tr w:rsidR="00C539AD" w14:paraId="66A28A8B" w14:textId="77777777" w:rsidTr="00BF5F23">
        <w:trPr>
          <w:trHeight w:val="2586"/>
        </w:trPr>
        <w:tc>
          <w:tcPr>
            <w:tcW w:w="1384" w:type="dxa"/>
          </w:tcPr>
          <w:p w14:paraId="4A5F5649" w14:textId="591982FE" w:rsidR="00C539AD" w:rsidRDefault="00A93D11" w:rsidP="00FD5A06">
            <w:pPr>
              <w:jc w:val="center"/>
              <w:rPr>
                <w:rFonts w:ascii="Arial" w:hAnsi="Arial" w:cs="Arial"/>
                <w:color w:val="000000" w:themeColor="text1"/>
                <w:sz w:val="24"/>
              </w:rPr>
            </w:pPr>
            <w:r>
              <w:rPr>
                <w:rFonts w:ascii="Arial" w:hAnsi="Arial" w:cs="Arial"/>
                <w:color w:val="000000" w:themeColor="text1"/>
                <w:sz w:val="24"/>
              </w:rPr>
              <w:t>9</w:t>
            </w:r>
          </w:p>
        </w:tc>
        <w:tc>
          <w:tcPr>
            <w:tcW w:w="1872" w:type="dxa"/>
            <w:gridSpan w:val="2"/>
          </w:tcPr>
          <w:p w14:paraId="467E1279" w14:textId="77777777" w:rsidR="00C539AD" w:rsidRDefault="00C539AD" w:rsidP="00FD5A06">
            <w:pPr>
              <w:rPr>
                <w:rFonts w:ascii="Arial" w:hAnsi="Arial" w:cs="Arial"/>
                <w:color w:val="000000" w:themeColor="text1"/>
                <w:sz w:val="24"/>
              </w:rPr>
            </w:pPr>
            <w:r>
              <w:rPr>
                <w:rFonts w:ascii="Arial" w:hAnsi="Arial" w:cs="Arial" w:hint="eastAsia"/>
                <w:color w:val="000000" w:themeColor="text1"/>
                <w:sz w:val="24"/>
              </w:rPr>
              <w:t>Storage</w:t>
            </w:r>
          </w:p>
        </w:tc>
        <w:tc>
          <w:tcPr>
            <w:tcW w:w="4961" w:type="dxa"/>
            <w:gridSpan w:val="2"/>
          </w:tcPr>
          <w:p w14:paraId="6D9791A2" w14:textId="77777777" w:rsidR="00C539AD" w:rsidRDefault="00C539AD" w:rsidP="00FD5A06">
            <w:pPr>
              <w:rPr>
                <w:rFonts w:ascii="Arial" w:hAnsi="Arial" w:cs="Arial"/>
                <w:color w:val="000000" w:themeColor="text1"/>
                <w:sz w:val="24"/>
              </w:rPr>
            </w:pPr>
            <w:r>
              <w:rPr>
                <w:rFonts w:ascii="Arial" w:hAnsi="Arial" w:cs="Arial" w:hint="eastAsia"/>
                <w:color w:val="000000" w:themeColor="text1"/>
                <w:sz w:val="24"/>
              </w:rPr>
              <w:t>Keep the components in sterilization packaging in a dry and clean environment.</w:t>
            </w:r>
          </w:p>
          <w:p w14:paraId="6ABAE058" w14:textId="77777777" w:rsidR="00C539AD" w:rsidRPr="007E7D08" w:rsidRDefault="00C539AD" w:rsidP="007E7D08">
            <w:pPr>
              <w:pStyle w:val="Vanliginnrykk"/>
              <w:shd w:val="clear" w:color="auto" w:fill="D9D9D9" w:themeFill="background1" w:themeFillShade="D9"/>
              <w:spacing w:line="276" w:lineRule="auto"/>
              <w:ind w:firstLineChars="0" w:firstLine="0"/>
              <w:rPr>
                <w:rFonts w:ascii="Arial" w:hAnsi="Arial" w:cs="Arial"/>
                <w:color w:val="000000" w:themeColor="text1"/>
                <w:sz w:val="24"/>
              </w:rPr>
            </w:pPr>
            <w:r w:rsidRPr="007E7D08">
              <w:rPr>
                <w:rFonts w:ascii="Arial" w:hAnsi="Arial" w:cs="Arial"/>
                <w:color w:val="000000" w:themeColor="text1"/>
                <w:sz w:val="24"/>
              </w:rPr>
              <w:object w:dxaOrig="2010" w:dyaOrig="570" w14:anchorId="5F7A9B5A">
                <v:shape id="_x0000_i1086" type="#_x0000_t75" style="width:99.75pt;height:27.75pt" o:ole="">
                  <v:imagedata r:id="rId120" o:title=""/>
                </v:shape>
                <o:OLEObject Type="Embed" ProgID="CorelDraw.Graphic.17" ShapeID="_x0000_i1086" DrawAspect="Content" ObjectID="_1748342185" r:id="rId126"/>
              </w:object>
            </w:r>
          </w:p>
          <w:p w14:paraId="1E3D90C6" w14:textId="3899D49F" w:rsidR="00C539AD" w:rsidRDefault="00C539AD" w:rsidP="00BC45D1">
            <w:pPr>
              <w:pStyle w:val="Vanliginnrykk"/>
              <w:numPr>
                <w:ilvl w:val="0"/>
                <w:numId w:val="7"/>
              </w:numPr>
              <w:shd w:val="clear" w:color="auto" w:fill="D9D9D9" w:themeFill="background1" w:themeFillShade="D9"/>
              <w:spacing w:line="276" w:lineRule="auto"/>
              <w:ind w:firstLineChars="0"/>
              <w:rPr>
                <w:rFonts w:ascii="Arial" w:hAnsi="Arial" w:cs="Arial"/>
                <w:color w:val="000000" w:themeColor="text1"/>
                <w:sz w:val="24"/>
              </w:rPr>
            </w:pPr>
            <w:r>
              <w:rPr>
                <w:rFonts w:ascii="Arial" w:hAnsi="Arial" w:cs="Arial" w:hint="eastAsia"/>
                <w:color w:val="000000" w:themeColor="text1"/>
                <w:sz w:val="24"/>
              </w:rPr>
              <w:t>Sterility cannot be guaranteed if packaging is open, damaged or wet.</w:t>
            </w:r>
          </w:p>
          <w:p w14:paraId="3AE7B89F" w14:textId="20EF8EDC" w:rsidR="00C539AD" w:rsidRDefault="00C539AD" w:rsidP="00BC45D1">
            <w:pPr>
              <w:pStyle w:val="Vanliginnrykk"/>
              <w:numPr>
                <w:ilvl w:val="0"/>
                <w:numId w:val="7"/>
              </w:numPr>
              <w:shd w:val="clear" w:color="auto" w:fill="D9D9D9" w:themeFill="background1" w:themeFillShade="D9"/>
              <w:spacing w:line="276" w:lineRule="auto"/>
              <w:ind w:firstLineChars="0"/>
              <w:rPr>
                <w:rFonts w:ascii="Arial" w:hAnsi="Arial" w:cs="Arial"/>
                <w:color w:val="000000" w:themeColor="text1"/>
                <w:sz w:val="24"/>
              </w:rPr>
            </w:pPr>
            <w:r>
              <w:rPr>
                <w:rFonts w:ascii="Arial" w:hAnsi="Arial" w:cs="Arial" w:hint="eastAsia"/>
                <w:color w:val="000000" w:themeColor="text1"/>
                <w:sz w:val="24"/>
              </w:rPr>
              <w:t>Check the packaging before using it (packaging integrity, no humidity and validity period).</w:t>
            </w:r>
          </w:p>
        </w:tc>
      </w:tr>
      <w:tr w:rsidR="00BF5F23" w14:paraId="6E388D2A" w14:textId="77777777" w:rsidTr="00BF5F23">
        <w:trPr>
          <w:trHeight w:val="2586"/>
        </w:trPr>
        <w:tc>
          <w:tcPr>
            <w:tcW w:w="8217" w:type="dxa"/>
            <w:gridSpan w:val="5"/>
            <w:shd w:val="clear" w:color="auto" w:fill="D9D9D9" w:themeFill="background1" w:themeFillShade="D9"/>
          </w:tcPr>
          <w:p w14:paraId="1EB1FAA0" w14:textId="77777777" w:rsidR="00BF5F23" w:rsidRPr="00BF5F23" w:rsidRDefault="00BF5F23" w:rsidP="00BF5F23">
            <w:pPr>
              <w:pStyle w:val="Vanliginnrykk"/>
              <w:shd w:val="clear" w:color="auto" w:fill="D9D9D9" w:themeFill="background1" w:themeFillShade="D9"/>
              <w:spacing w:line="276" w:lineRule="auto"/>
              <w:ind w:firstLineChars="0" w:firstLine="0"/>
              <w:rPr>
                <w:rFonts w:ascii="Arial" w:hAnsi="Arial" w:cs="Arial"/>
                <w:color w:val="000000" w:themeColor="text1"/>
                <w:sz w:val="24"/>
              </w:rPr>
            </w:pPr>
            <w:r w:rsidRPr="00BF5F23">
              <w:rPr>
                <w:rFonts w:ascii="Arial" w:hAnsi="Arial" w:cs="Arial"/>
                <w:noProof/>
                <w:color w:val="000000" w:themeColor="text1"/>
                <w:sz w:val="24"/>
              </w:rPr>
              <w:drawing>
                <wp:inline distT="0" distB="0" distL="0" distR="0" wp14:anchorId="72DAECEC" wp14:editId="53C00C39">
                  <wp:extent cx="1285875" cy="3714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85875" cy="371475"/>
                          </a:xfrm>
                          <a:prstGeom prst="rect">
                            <a:avLst/>
                          </a:prstGeom>
                          <a:noFill/>
                        </pic:spPr>
                      </pic:pic>
                    </a:graphicData>
                  </a:graphic>
                </wp:inline>
              </w:drawing>
            </w:r>
          </w:p>
          <w:p w14:paraId="450BBC03" w14:textId="2CE89CFA" w:rsidR="00BF5F23" w:rsidRDefault="00BF5F23" w:rsidP="00BF5F23">
            <w:pPr>
              <w:pStyle w:val="Vanliginnrykk"/>
              <w:shd w:val="clear" w:color="auto" w:fill="D9D9D9" w:themeFill="background1" w:themeFillShade="D9"/>
              <w:spacing w:line="276" w:lineRule="auto"/>
              <w:ind w:firstLineChars="0" w:firstLine="0"/>
              <w:rPr>
                <w:rFonts w:ascii="Arial" w:hAnsi="Arial" w:cs="Arial"/>
                <w:color w:val="000000" w:themeColor="text1"/>
                <w:sz w:val="24"/>
              </w:rPr>
            </w:pPr>
            <w:r w:rsidRPr="00BF5F23">
              <w:rPr>
                <w:rFonts w:ascii="Arial" w:hAnsi="Arial" w:cs="Arial"/>
                <w:color w:val="000000" w:themeColor="text1"/>
                <w:sz w:val="24"/>
              </w:rPr>
              <w:t>The instructions provided above have been validated by the manufacturer of the medical device as being capable of preparing a medical device for use. It remains the responsibility of the processor to ensure that the processing, as actually performed using equipment, materials and personnel in the processing facility, achieves the desired result. This requires verification and/or validation and routine monitoring of the process. Likewise, any deviation by the processor from the instructions provided should be properly evaluated for effectiveness and potential adverse consequences.</w:t>
            </w:r>
          </w:p>
        </w:tc>
      </w:tr>
    </w:tbl>
    <w:p w14:paraId="0BD08623" w14:textId="4AE80B25" w:rsidR="00BE6DFA" w:rsidRPr="003A5BBD" w:rsidRDefault="00BE6DFA" w:rsidP="00506D1C">
      <w:pPr>
        <w:widowControl/>
        <w:jc w:val="left"/>
        <w:rPr>
          <w:rFonts w:ascii="Arial" w:hAnsi="Arial" w:cs="Arial"/>
        </w:rPr>
      </w:pPr>
    </w:p>
    <w:tbl>
      <w:tblPr>
        <w:tblStyle w:val="Tabellrutenett"/>
        <w:tblpPr w:leftFromText="180" w:rightFromText="180" w:vertAnchor="text" w:horzAnchor="margin" w:tblpY="155"/>
        <w:tblW w:w="8784" w:type="dxa"/>
        <w:tblLayout w:type="fixed"/>
        <w:tblLook w:val="04A0" w:firstRow="1" w:lastRow="0" w:firstColumn="1" w:lastColumn="0" w:noHBand="0" w:noVBand="1"/>
      </w:tblPr>
      <w:tblGrid>
        <w:gridCol w:w="2689"/>
        <w:gridCol w:w="2693"/>
        <w:gridCol w:w="3402"/>
      </w:tblGrid>
      <w:tr w:rsidR="00BE6DFA" w:rsidRPr="003A5BBD" w14:paraId="5D7216BE" w14:textId="77777777" w:rsidTr="00BE6DFA">
        <w:trPr>
          <w:trHeight w:val="671"/>
        </w:trPr>
        <w:tc>
          <w:tcPr>
            <w:tcW w:w="8784" w:type="dxa"/>
            <w:gridSpan w:val="3"/>
            <w:vAlign w:val="center"/>
          </w:tcPr>
          <w:p w14:paraId="3628FCAC" w14:textId="0C240BBB" w:rsidR="00BE6DFA" w:rsidRPr="003A5BBD" w:rsidRDefault="00BE6DFA" w:rsidP="004938BA">
            <w:pPr>
              <w:pStyle w:val="Overskrift2"/>
            </w:pPr>
            <w:bookmarkStart w:id="44" w:name="_Toc24124009"/>
            <w:r w:rsidRPr="003A5BBD">
              <w:t>Disinfection components</w:t>
            </w:r>
            <w:bookmarkEnd w:id="44"/>
          </w:p>
        </w:tc>
      </w:tr>
      <w:tr w:rsidR="00BE6DFA" w:rsidRPr="003A5BBD" w14:paraId="5A4F9EC5" w14:textId="77777777" w:rsidTr="00BE6DFA">
        <w:trPr>
          <w:trHeight w:val="1133"/>
        </w:trPr>
        <w:tc>
          <w:tcPr>
            <w:tcW w:w="2689" w:type="dxa"/>
          </w:tcPr>
          <w:p w14:paraId="7CDF6311" w14:textId="77777777" w:rsidR="00BE6DFA" w:rsidRPr="001737F1" w:rsidRDefault="00BE6DFA" w:rsidP="00BE6DFA">
            <w:pPr>
              <w:pStyle w:val="Vanliginnrykk"/>
              <w:spacing w:line="276" w:lineRule="auto"/>
              <w:ind w:firstLineChars="0" w:firstLine="0"/>
              <w:rPr>
                <w:rFonts w:ascii="Arial" w:hAnsi="Arial" w:cs="Arial"/>
                <w:sz w:val="24"/>
                <w:szCs w:val="20"/>
              </w:rPr>
            </w:pPr>
            <w:r w:rsidRPr="001737F1">
              <w:rPr>
                <w:rFonts w:ascii="Arial" w:hAnsi="Arial" w:cs="Arial"/>
                <w:sz w:val="24"/>
                <w:szCs w:val="20"/>
              </w:rPr>
              <w:t xml:space="preserve">Handpiece </w:t>
            </w:r>
          </w:p>
          <w:p w14:paraId="20E88088" w14:textId="77777777" w:rsidR="00BE6DFA" w:rsidRPr="001737F1" w:rsidRDefault="00BE6DFA" w:rsidP="00BE6DFA">
            <w:pPr>
              <w:pStyle w:val="Vanliginnrykk"/>
              <w:spacing w:line="276" w:lineRule="auto"/>
              <w:ind w:firstLineChars="0" w:firstLine="0"/>
              <w:rPr>
                <w:rFonts w:ascii="Arial" w:hAnsi="Arial" w:cs="Arial"/>
                <w:sz w:val="24"/>
                <w:szCs w:val="20"/>
              </w:rPr>
            </w:pPr>
          </w:p>
          <w:p w14:paraId="1297B6E7" w14:textId="77777777" w:rsidR="00BE6DFA" w:rsidRPr="001737F1" w:rsidRDefault="00BE6DFA" w:rsidP="00BE6DFA">
            <w:pPr>
              <w:pStyle w:val="Vanliginnrykk"/>
              <w:spacing w:line="276" w:lineRule="auto"/>
              <w:ind w:firstLineChars="0" w:firstLine="0"/>
              <w:rPr>
                <w:rFonts w:ascii="Arial" w:hAnsi="Arial" w:cs="Arial"/>
                <w:sz w:val="24"/>
                <w:szCs w:val="20"/>
              </w:rPr>
            </w:pPr>
            <w:r w:rsidRPr="001737F1">
              <w:rPr>
                <w:rFonts w:ascii="Arial" w:hAnsi="Arial" w:cs="Arial"/>
                <w:sz w:val="24"/>
                <w:szCs w:val="20"/>
              </w:rPr>
              <w:object w:dxaOrig="3412" w:dyaOrig="834" w14:anchorId="53F7EAD3">
                <v:shape id="_x0000_i1087" type="#_x0000_t75" style="width:122.25pt;height:29.25pt" o:ole="">
                  <v:imagedata r:id="rId128" o:title=""/>
                </v:shape>
                <o:OLEObject Type="Embed" ProgID="CorelDraw.Graphic.18" ShapeID="_x0000_i1087" DrawAspect="Content" ObjectID="_1748342186" r:id="rId129"/>
              </w:object>
            </w:r>
          </w:p>
        </w:tc>
        <w:tc>
          <w:tcPr>
            <w:tcW w:w="2693" w:type="dxa"/>
          </w:tcPr>
          <w:p w14:paraId="6150790F" w14:textId="77777777" w:rsidR="00BE6DFA" w:rsidRPr="001737F1" w:rsidRDefault="00BE6DFA" w:rsidP="00BE6DFA">
            <w:pPr>
              <w:spacing w:line="276" w:lineRule="auto"/>
              <w:rPr>
                <w:rFonts w:ascii="Arial" w:hAnsi="Arial" w:cs="Arial"/>
                <w:sz w:val="24"/>
                <w:szCs w:val="20"/>
              </w:rPr>
            </w:pPr>
            <w:r w:rsidRPr="001737F1">
              <w:rPr>
                <w:rFonts w:ascii="Arial" w:hAnsi="Arial" w:cs="Arial"/>
                <w:sz w:val="24"/>
                <w:szCs w:val="20"/>
              </w:rPr>
              <w:t>Handpiece Base</w:t>
            </w:r>
          </w:p>
          <w:p w14:paraId="674116AE" w14:textId="77777777" w:rsidR="00BE6DFA" w:rsidRPr="001737F1" w:rsidRDefault="00BE6DFA" w:rsidP="00BE6DFA">
            <w:pPr>
              <w:pStyle w:val="Vanliginnrykk"/>
              <w:spacing w:line="276" w:lineRule="auto"/>
              <w:ind w:firstLineChars="0" w:firstLine="0"/>
              <w:rPr>
                <w:rFonts w:ascii="Arial" w:hAnsi="Arial" w:cs="Arial"/>
                <w:sz w:val="24"/>
                <w:szCs w:val="20"/>
              </w:rPr>
            </w:pPr>
          </w:p>
          <w:p w14:paraId="470FF012" w14:textId="77777777" w:rsidR="00BE6DFA" w:rsidRPr="001737F1" w:rsidRDefault="00BE6DFA" w:rsidP="00BE6DFA">
            <w:pPr>
              <w:pStyle w:val="Vanliginnrykk"/>
              <w:spacing w:line="276" w:lineRule="auto"/>
              <w:ind w:firstLineChars="0" w:firstLine="0"/>
              <w:jc w:val="center"/>
              <w:rPr>
                <w:rFonts w:ascii="Arial" w:hAnsi="Arial" w:cs="Arial"/>
                <w:sz w:val="24"/>
                <w:szCs w:val="20"/>
              </w:rPr>
            </w:pPr>
            <w:r w:rsidRPr="001737F1">
              <w:rPr>
                <w:rFonts w:ascii="Arial" w:hAnsi="Arial" w:cs="Arial"/>
                <w:sz w:val="24"/>
                <w:szCs w:val="20"/>
              </w:rPr>
              <w:object w:dxaOrig="3447" w:dyaOrig="1479" w14:anchorId="68F88AF9">
                <v:shape id="_x0000_i1088" type="#_x0000_t75" style="width:101.25pt;height:42.75pt" o:ole="">
                  <v:imagedata r:id="rId34" o:title=""/>
                </v:shape>
                <o:OLEObject Type="Embed" ProgID="CorelDraw.Graphic.17" ShapeID="_x0000_i1088" DrawAspect="Content" ObjectID="_1748342187" r:id="rId130"/>
              </w:object>
            </w:r>
          </w:p>
        </w:tc>
        <w:tc>
          <w:tcPr>
            <w:tcW w:w="3402" w:type="dxa"/>
          </w:tcPr>
          <w:p w14:paraId="4979BABB" w14:textId="77777777" w:rsidR="00BE6DFA" w:rsidRPr="001737F1" w:rsidRDefault="00BE6DFA" w:rsidP="00BE6DFA">
            <w:pPr>
              <w:pStyle w:val="Vanliginnrykk"/>
              <w:spacing w:line="276" w:lineRule="auto"/>
              <w:ind w:firstLineChars="0" w:firstLine="0"/>
              <w:rPr>
                <w:rFonts w:ascii="Arial" w:hAnsi="Arial" w:cs="Arial"/>
                <w:sz w:val="24"/>
                <w:szCs w:val="20"/>
              </w:rPr>
            </w:pPr>
            <w:r w:rsidRPr="001737F1">
              <w:rPr>
                <w:rFonts w:ascii="Arial" w:hAnsi="Arial" w:cs="Arial"/>
                <w:sz w:val="24"/>
                <w:szCs w:val="20"/>
              </w:rPr>
              <w:t xml:space="preserve">Adapter </w:t>
            </w:r>
          </w:p>
          <w:p w14:paraId="5DFD69C1" w14:textId="77777777" w:rsidR="00BE6DFA" w:rsidRPr="001737F1" w:rsidRDefault="00BE6DFA" w:rsidP="00BE6DFA">
            <w:pPr>
              <w:pStyle w:val="Vanliginnrykk"/>
              <w:spacing w:line="276" w:lineRule="auto"/>
              <w:ind w:firstLineChars="0" w:firstLine="0"/>
              <w:rPr>
                <w:rFonts w:ascii="Arial" w:hAnsi="Arial" w:cs="Arial"/>
                <w:sz w:val="24"/>
                <w:szCs w:val="20"/>
              </w:rPr>
            </w:pPr>
          </w:p>
          <w:p w14:paraId="5DCEF870" w14:textId="77777777" w:rsidR="00BE6DFA" w:rsidRPr="001737F1" w:rsidRDefault="00BE6DFA" w:rsidP="00BE6DFA">
            <w:pPr>
              <w:pStyle w:val="Vanliginnrykk"/>
              <w:spacing w:line="276" w:lineRule="auto"/>
              <w:ind w:firstLineChars="0" w:firstLine="0"/>
              <w:rPr>
                <w:rFonts w:ascii="Arial" w:hAnsi="Arial" w:cs="Arial"/>
                <w:sz w:val="24"/>
                <w:szCs w:val="20"/>
              </w:rPr>
            </w:pPr>
            <w:r w:rsidRPr="001737F1">
              <w:rPr>
                <w:rFonts w:ascii="Arial" w:hAnsi="Arial" w:cs="Arial"/>
                <w:sz w:val="24"/>
                <w:szCs w:val="20"/>
              </w:rPr>
              <w:object w:dxaOrig="2968" w:dyaOrig="452" w14:anchorId="21F868FF">
                <v:shape id="_x0000_i1089" type="#_x0000_t75" style="width:2in;height:21.75pt" o:ole="">
                  <v:imagedata r:id="rId30" o:title=""/>
                </v:shape>
                <o:OLEObject Type="Embed" ProgID="CorelDraw.Graphic.18" ShapeID="_x0000_i1089" DrawAspect="Content" ObjectID="_1748342188" r:id="rId131"/>
              </w:object>
            </w:r>
          </w:p>
          <w:p w14:paraId="681DCD08" w14:textId="77777777" w:rsidR="00BE6DFA" w:rsidRPr="001737F1" w:rsidRDefault="00BE6DFA" w:rsidP="00BE6DFA">
            <w:pPr>
              <w:pStyle w:val="Vanliginnrykk"/>
              <w:spacing w:line="276" w:lineRule="auto"/>
              <w:ind w:firstLineChars="0" w:firstLine="0"/>
              <w:rPr>
                <w:rFonts w:ascii="Arial" w:hAnsi="Arial" w:cs="Arial"/>
                <w:sz w:val="24"/>
                <w:szCs w:val="20"/>
              </w:rPr>
            </w:pPr>
          </w:p>
        </w:tc>
      </w:tr>
      <w:tr w:rsidR="00BE6DFA" w:rsidRPr="003A5BBD" w14:paraId="5861BA52" w14:textId="77777777" w:rsidTr="00BE6DFA">
        <w:trPr>
          <w:trHeight w:val="630"/>
        </w:trPr>
        <w:tc>
          <w:tcPr>
            <w:tcW w:w="8784" w:type="dxa"/>
            <w:gridSpan w:val="3"/>
            <w:vAlign w:val="center"/>
          </w:tcPr>
          <w:p w14:paraId="3B8AD6DD" w14:textId="629E5BE0" w:rsidR="00BE6DFA" w:rsidRPr="003A5BBD" w:rsidRDefault="00BE6DFA" w:rsidP="009A0170">
            <w:pPr>
              <w:pStyle w:val="Vanliginnrykk"/>
              <w:spacing w:line="276" w:lineRule="auto"/>
              <w:ind w:firstLineChars="0" w:firstLine="0"/>
              <w:rPr>
                <w:rFonts w:ascii="Arial" w:hAnsi="Arial" w:cs="Arial"/>
              </w:rPr>
            </w:pPr>
            <w:r w:rsidRPr="00BE6DFA">
              <w:rPr>
                <w:rFonts w:ascii="Arial" w:hAnsi="Arial" w:cs="Arial"/>
                <w:sz w:val="24"/>
                <w:szCs w:val="20"/>
              </w:rPr>
              <w:t xml:space="preserve">Wipe all the surfaces with a cloth lightly moistened with Ethanol for Disinfection (Ethanol 70 to 80vol%) at least 2min, repeat for </w:t>
            </w:r>
            <w:r w:rsidR="009A0170">
              <w:rPr>
                <w:rFonts w:ascii="Arial" w:hAnsi="Arial" w:cs="Arial"/>
                <w:sz w:val="24"/>
                <w:szCs w:val="20"/>
              </w:rPr>
              <w:t>5</w:t>
            </w:r>
            <w:r w:rsidRPr="00BE6DFA">
              <w:rPr>
                <w:rFonts w:ascii="Arial" w:hAnsi="Arial" w:cs="Arial"/>
                <w:sz w:val="24"/>
                <w:szCs w:val="20"/>
              </w:rPr>
              <w:t xml:space="preserve"> times.</w:t>
            </w:r>
          </w:p>
        </w:tc>
      </w:tr>
      <w:tr w:rsidR="00BE6DFA" w:rsidRPr="003A5BBD" w14:paraId="5F8FFB7C" w14:textId="77777777" w:rsidTr="00BE6DFA">
        <w:trPr>
          <w:trHeight w:val="1133"/>
        </w:trPr>
        <w:tc>
          <w:tcPr>
            <w:tcW w:w="8784" w:type="dxa"/>
            <w:gridSpan w:val="3"/>
          </w:tcPr>
          <w:p w14:paraId="3835B40E" w14:textId="1B72D7F4" w:rsidR="00BE6DFA" w:rsidRPr="003A5BBD" w:rsidRDefault="00171522" w:rsidP="00BE6DFA">
            <w:pPr>
              <w:pStyle w:val="Vanliginnrykk"/>
              <w:shd w:val="clear" w:color="auto" w:fill="D9D9D9" w:themeFill="background1" w:themeFillShade="D9"/>
              <w:ind w:firstLineChars="0" w:firstLine="0"/>
              <w:jc w:val="left"/>
              <w:rPr>
                <w:rFonts w:ascii="Arial" w:hAnsi="Arial" w:cs="Arial"/>
              </w:rPr>
            </w:pPr>
            <w:r w:rsidRPr="003A5BBD">
              <w:rPr>
                <w:rFonts w:ascii="Arial" w:hAnsi="Arial" w:cs="Arial"/>
              </w:rPr>
              <w:object w:dxaOrig="2401" w:dyaOrig="1025" w14:anchorId="4A7C3E67">
                <v:shape id="_x0000_i1090" type="#_x0000_t75" style="width:1in;height:29.25pt" o:ole="">
                  <v:imagedata r:id="rId40" o:title=""/>
                </v:shape>
                <o:OLEObject Type="Embed" ProgID="CorelDraw.Graphic.18" ShapeID="_x0000_i1090" DrawAspect="Content" ObjectID="_1748342189" r:id="rId132"/>
              </w:object>
            </w:r>
          </w:p>
          <w:p w14:paraId="7F4955DF" w14:textId="77777777" w:rsidR="00BE6DFA" w:rsidRPr="003A5BBD" w:rsidRDefault="00BE6DFA" w:rsidP="00BC45D1">
            <w:pPr>
              <w:pStyle w:val="Vanliginnrykk"/>
              <w:numPr>
                <w:ilvl w:val="0"/>
                <w:numId w:val="9"/>
              </w:numPr>
              <w:shd w:val="clear" w:color="auto" w:fill="D9D9D9" w:themeFill="background1" w:themeFillShade="D9"/>
              <w:ind w:firstLineChars="0"/>
              <w:jc w:val="left"/>
              <w:rPr>
                <w:rFonts w:ascii="Arial" w:hAnsi="Arial" w:cs="Arial"/>
                <w:sz w:val="24"/>
              </w:rPr>
            </w:pPr>
            <w:r w:rsidRPr="003A5BBD">
              <w:rPr>
                <w:rFonts w:ascii="Arial" w:hAnsi="Arial" w:cs="Arial"/>
                <w:sz w:val="24"/>
              </w:rPr>
              <w:t>Do not use anything except Ethanol for Disinfection (Ethanol 70 to 80 vol%).</w:t>
            </w:r>
          </w:p>
          <w:p w14:paraId="3B705595" w14:textId="77777777" w:rsidR="00BE6DFA" w:rsidRPr="003A5BBD" w:rsidRDefault="00BE6DFA" w:rsidP="00BC45D1">
            <w:pPr>
              <w:pStyle w:val="Vanliginnrykk"/>
              <w:numPr>
                <w:ilvl w:val="0"/>
                <w:numId w:val="9"/>
              </w:numPr>
              <w:shd w:val="clear" w:color="auto" w:fill="D9D9D9" w:themeFill="background1" w:themeFillShade="D9"/>
              <w:spacing w:line="276" w:lineRule="auto"/>
              <w:ind w:firstLineChars="0"/>
              <w:rPr>
                <w:rFonts w:ascii="Arial" w:hAnsi="Arial" w:cs="Arial"/>
                <w:sz w:val="24"/>
              </w:rPr>
            </w:pPr>
            <w:r w:rsidRPr="003A5BBD">
              <w:rPr>
                <w:rFonts w:ascii="Arial" w:hAnsi="Arial" w:cs="Arial"/>
                <w:sz w:val="24"/>
              </w:rPr>
              <w:t>Do not use too much ethanol as it’s going into machine and damage the components inside.</w:t>
            </w:r>
          </w:p>
        </w:tc>
      </w:tr>
    </w:tbl>
    <w:p w14:paraId="4E31FEAD" w14:textId="706B7C90" w:rsidR="0005069C" w:rsidRPr="003A5BBD" w:rsidRDefault="0005069C">
      <w:pPr>
        <w:widowControl/>
        <w:jc w:val="left"/>
        <w:rPr>
          <w:rFonts w:ascii="Arial" w:hAnsi="Arial" w:cs="Arial"/>
        </w:rPr>
      </w:pPr>
    </w:p>
    <w:p w14:paraId="4C5763F5" w14:textId="77777777" w:rsidR="004F080C" w:rsidRPr="003A5BBD" w:rsidRDefault="004F080C" w:rsidP="005B1154">
      <w:pPr>
        <w:pStyle w:val="Vanliginnrykk"/>
        <w:rPr>
          <w:rFonts w:ascii="Arial" w:hAnsi="Arial" w:cs="Arial"/>
        </w:rPr>
      </w:pPr>
    </w:p>
    <w:p w14:paraId="4FA27FAD" w14:textId="77777777" w:rsidR="00F5584D" w:rsidRPr="003A5BBD" w:rsidRDefault="00F5584D" w:rsidP="005B1154">
      <w:pPr>
        <w:pStyle w:val="Vanliginnrykk"/>
        <w:rPr>
          <w:rFonts w:ascii="Arial" w:hAnsi="Arial" w:cs="Arial"/>
        </w:rPr>
      </w:pPr>
    </w:p>
    <w:p w14:paraId="2808E93D" w14:textId="77777777" w:rsidR="004C5D1B" w:rsidRPr="003A5BBD" w:rsidRDefault="004C5D1B" w:rsidP="005B1154">
      <w:pPr>
        <w:pStyle w:val="Vanliginnrykk"/>
        <w:rPr>
          <w:rFonts w:ascii="Arial" w:hAnsi="Arial" w:cs="Arial"/>
        </w:rPr>
      </w:pPr>
    </w:p>
    <w:p w14:paraId="78E89762" w14:textId="77777777" w:rsidR="004C5D1B" w:rsidRPr="003A5BBD" w:rsidRDefault="004C5D1B">
      <w:pPr>
        <w:widowControl/>
        <w:jc w:val="left"/>
        <w:rPr>
          <w:rFonts w:ascii="Arial" w:hAnsi="Arial" w:cs="Arial"/>
        </w:rPr>
      </w:pPr>
      <w:r w:rsidRPr="003A5BBD">
        <w:rPr>
          <w:rFonts w:ascii="Arial" w:hAnsi="Arial" w:cs="Arial"/>
        </w:rPr>
        <w:br w:type="page"/>
      </w:r>
    </w:p>
    <w:p w14:paraId="15543671" w14:textId="77777777" w:rsidR="00D0322B" w:rsidRPr="003A5BBD" w:rsidRDefault="00D0322B" w:rsidP="00D0322B">
      <w:pPr>
        <w:pStyle w:val="Overskrift1"/>
        <w:jc w:val="left"/>
        <w:rPr>
          <w:rFonts w:ascii="Arial" w:hAnsi="Arial" w:cs="Arial"/>
        </w:rPr>
      </w:pPr>
      <w:bookmarkStart w:id="45" w:name="_Ref510177223"/>
      <w:bookmarkStart w:id="46" w:name="_Toc510544811"/>
      <w:bookmarkStart w:id="47" w:name="_Toc24124010"/>
      <w:r w:rsidRPr="003A5BBD">
        <w:rPr>
          <w:rFonts w:ascii="Arial" w:hAnsi="Arial" w:cs="Arial"/>
        </w:rPr>
        <w:t>Error Warning</w:t>
      </w:r>
      <w:bookmarkEnd w:id="45"/>
      <w:bookmarkEnd w:id="46"/>
      <w:bookmarkEnd w:id="47"/>
    </w:p>
    <w:p w14:paraId="5D316AE5" w14:textId="77777777" w:rsidR="00DB180A" w:rsidRPr="003A5BBD" w:rsidRDefault="00DB180A" w:rsidP="00DB180A">
      <w:pPr>
        <w:pStyle w:val="Vanliginnrykk"/>
        <w:ind w:firstLineChars="0" w:firstLine="0"/>
        <w:rPr>
          <w:rFonts w:ascii="Arial" w:hAnsi="Arial" w:cs="Arial"/>
        </w:rPr>
      </w:pPr>
    </w:p>
    <w:tbl>
      <w:tblPr>
        <w:tblStyle w:val="Tabellrutenett"/>
        <w:tblW w:w="0" w:type="auto"/>
        <w:tblLook w:val="04A0" w:firstRow="1" w:lastRow="0" w:firstColumn="1" w:lastColumn="0" w:noHBand="0" w:noVBand="1"/>
      </w:tblPr>
      <w:tblGrid>
        <w:gridCol w:w="3256"/>
        <w:gridCol w:w="5578"/>
      </w:tblGrid>
      <w:tr w:rsidR="00D0322B" w:rsidRPr="003A5BBD" w14:paraId="1BD0A9B6" w14:textId="77777777" w:rsidTr="003F52F2">
        <w:trPr>
          <w:trHeight w:val="1370"/>
        </w:trPr>
        <w:tc>
          <w:tcPr>
            <w:tcW w:w="3256" w:type="dxa"/>
            <w:vAlign w:val="center"/>
          </w:tcPr>
          <w:p w14:paraId="4BDEBB0B" w14:textId="08885C05" w:rsidR="00D0322B" w:rsidRPr="003A5BBD" w:rsidRDefault="00A71617" w:rsidP="001737F1">
            <w:pPr>
              <w:pStyle w:val="Vanliginnrykk"/>
              <w:spacing w:line="276" w:lineRule="auto"/>
              <w:ind w:firstLineChars="0" w:firstLine="0"/>
              <w:rPr>
                <w:rFonts w:ascii="Arial" w:hAnsi="Arial" w:cs="Arial"/>
                <w:sz w:val="24"/>
                <w:szCs w:val="20"/>
              </w:rPr>
            </w:pPr>
            <w:r w:rsidRPr="001737F1">
              <w:rPr>
                <w:rFonts w:ascii="Arial" w:hAnsi="Arial" w:cs="Arial"/>
                <w:sz w:val="24"/>
                <w:szCs w:val="20"/>
              </w:rPr>
              <w:t>The d</w:t>
            </w:r>
            <w:r w:rsidR="00D83FDB" w:rsidRPr="001737F1">
              <w:rPr>
                <w:rFonts w:ascii="Arial" w:hAnsi="Arial" w:cs="Arial"/>
                <w:sz w:val="24"/>
                <w:szCs w:val="20"/>
              </w:rPr>
              <w:t>evice stop</w:t>
            </w:r>
            <w:r w:rsidRPr="001737F1">
              <w:rPr>
                <w:rFonts w:ascii="Arial" w:hAnsi="Arial" w:cs="Arial"/>
                <w:sz w:val="24"/>
                <w:szCs w:val="20"/>
              </w:rPr>
              <w:t>s</w:t>
            </w:r>
            <w:r w:rsidR="00D83FDB" w:rsidRPr="001737F1">
              <w:rPr>
                <w:rFonts w:ascii="Arial" w:hAnsi="Arial" w:cs="Arial"/>
                <w:sz w:val="24"/>
                <w:szCs w:val="20"/>
              </w:rPr>
              <w:t xml:space="preserve"> working and beeping with </w:t>
            </w:r>
            <w:r w:rsidR="00B66E09" w:rsidRPr="001737F1">
              <w:rPr>
                <w:rFonts w:ascii="Arial" w:hAnsi="Arial" w:cs="Arial"/>
                <w:sz w:val="24"/>
                <w:szCs w:val="20"/>
              </w:rPr>
              <w:t>Power</w:t>
            </w:r>
            <w:r w:rsidR="00D0322B" w:rsidRPr="001737F1">
              <w:rPr>
                <w:rFonts w:ascii="Arial" w:hAnsi="Arial" w:cs="Arial"/>
                <w:sz w:val="24"/>
                <w:szCs w:val="20"/>
              </w:rPr>
              <w:t xml:space="preserve"> LED flashes </w:t>
            </w:r>
            <w:r w:rsidR="003C572B" w:rsidRPr="001737F1">
              <w:rPr>
                <w:rFonts w:ascii="Arial" w:hAnsi="Arial" w:cs="Arial"/>
                <w:sz w:val="24"/>
                <w:szCs w:val="20"/>
              </w:rPr>
              <w:t xml:space="preserve">in </w:t>
            </w:r>
            <w:r w:rsidR="00D0322B" w:rsidRPr="001737F1">
              <w:rPr>
                <w:rFonts w:ascii="Arial" w:hAnsi="Arial" w:cs="Arial"/>
                <w:sz w:val="24"/>
                <w:szCs w:val="20"/>
              </w:rPr>
              <w:t>red.</w:t>
            </w:r>
          </w:p>
        </w:tc>
        <w:tc>
          <w:tcPr>
            <w:tcW w:w="5578" w:type="dxa"/>
            <w:vAlign w:val="center"/>
          </w:tcPr>
          <w:p w14:paraId="3ABA6565" w14:textId="09793912" w:rsidR="00D0322B" w:rsidRPr="003A5BBD" w:rsidRDefault="00D0322B" w:rsidP="00D0322B">
            <w:pPr>
              <w:pStyle w:val="Vanliginnrykk"/>
              <w:spacing w:line="276" w:lineRule="auto"/>
              <w:ind w:firstLineChars="0" w:firstLine="0"/>
              <w:rPr>
                <w:rFonts w:ascii="Arial" w:hAnsi="Arial" w:cs="Arial"/>
                <w:sz w:val="24"/>
                <w:szCs w:val="20"/>
              </w:rPr>
            </w:pPr>
            <w:r w:rsidRPr="003A5BBD">
              <w:rPr>
                <w:rFonts w:ascii="Arial" w:hAnsi="Arial" w:cs="Arial"/>
                <w:sz w:val="24"/>
                <w:szCs w:val="20"/>
              </w:rPr>
              <w:t>The power is very low</w:t>
            </w:r>
            <w:r w:rsidR="00A71617">
              <w:rPr>
                <w:rFonts w:ascii="Arial" w:hAnsi="Arial" w:cs="Arial"/>
                <w:sz w:val="24"/>
                <w:szCs w:val="20"/>
              </w:rPr>
              <w:t>.</w:t>
            </w:r>
            <w:r w:rsidRPr="003A5BBD">
              <w:rPr>
                <w:rFonts w:ascii="Arial" w:hAnsi="Arial" w:cs="Arial"/>
                <w:sz w:val="24"/>
                <w:szCs w:val="20"/>
              </w:rPr>
              <w:t xml:space="preserve"> </w:t>
            </w:r>
            <w:r w:rsidR="00A71617">
              <w:rPr>
                <w:rFonts w:ascii="Arial" w:hAnsi="Arial" w:cs="Arial"/>
                <w:sz w:val="24"/>
                <w:szCs w:val="20"/>
              </w:rPr>
              <w:t>C</w:t>
            </w:r>
            <w:r w:rsidRPr="003A5BBD">
              <w:rPr>
                <w:rFonts w:ascii="Arial" w:hAnsi="Arial" w:cs="Arial"/>
                <w:sz w:val="24"/>
                <w:szCs w:val="20"/>
              </w:rPr>
              <w:t>harge it immediately</w:t>
            </w:r>
          </w:p>
        </w:tc>
      </w:tr>
      <w:tr w:rsidR="00D0322B" w:rsidRPr="003A5BBD" w14:paraId="62919168" w14:textId="77777777" w:rsidTr="003F52F2">
        <w:trPr>
          <w:trHeight w:val="1370"/>
        </w:trPr>
        <w:tc>
          <w:tcPr>
            <w:tcW w:w="3256" w:type="dxa"/>
            <w:vAlign w:val="center"/>
          </w:tcPr>
          <w:p w14:paraId="711CAE4D" w14:textId="1CB5FA84" w:rsidR="00D0322B" w:rsidRPr="001737F1" w:rsidRDefault="00B66E09" w:rsidP="001737F1">
            <w:pPr>
              <w:pStyle w:val="Vanliginnrykk"/>
              <w:spacing w:line="276" w:lineRule="auto"/>
              <w:ind w:firstLineChars="0" w:firstLine="0"/>
              <w:rPr>
                <w:rFonts w:ascii="Arial" w:hAnsi="Arial" w:cs="Arial"/>
                <w:sz w:val="24"/>
                <w:szCs w:val="20"/>
              </w:rPr>
            </w:pPr>
            <w:r w:rsidRPr="001737F1">
              <w:rPr>
                <w:rFonts w:ascii="Arial" w:hAnsi="Arial" w:cs="Arial"/>
                <w:sz w:val="24"/>
                <w:szCs w:val="20"/>
              </w:rPr>
              <w:t xml:space="preserve">Power </w:t>
            </w:r>
            <w:r w:rsidR="00A71617" w:rsidRPr="001737F1">
              <w:rPr>
                <w:rFonts w:ascii="Arial" w:hAnsi="Arial" w:cs="Arial"/>
                <w:sz w:val="24"/>
                <w:szCs w:val="20"/>
              </w:rPr>
              <w:t xml:space="preserve">LED </w:t>
            </w:r>
            <w:r w:rsidR="00D0322B" w:rsidRPr="001737F1">
              <w:rPr>
                <w:rFonts w:ascii="Arial" w:hAnsi="Arial" w:cs="Arial"/>
                <w:sz w:val="24"/>
                <w:szCs w:val="20"/>
              </w:rPr>
              <w:t>light</w:t>
            </w:r>
            <w:r w:rsidR="00A71617" w:rsidRPr="001737F1">
              <w:rPr>
                <w:rFonts w:ascii="Arial" w:hAnsi="Arial" w:cs="Arial"/>
                <w:sz w:val="24"/>
                <w:szCs w:val="20"/>
              </w:rPr>
              <w:t>s</w:t>
            </w:r>
            <w:r w:rsidR="001737F1">
              <w:rPr>
                <w:rFonts w:ascii="Arial" w:hAnsi="Arial" w:cs="Arial"/>
                <w:sz w:val="24"/>
                <w:szCs w:val="20"/>
              </w:rPr>
              <w:t xml:space="preserve"> </w:t>
            </w:r>
            <w:r w:rsidR="00D0322B" w:rsidRPr="001737F1">
              <w:rPr>
                <w:rFonts w:ascii="Arial" w:hAnsi="Arial" w:cs="Arial"/>
                <w:sz w:val="24"/>
                <w:szCs w:val="20"/>
              </w:rPr>
              <w:t>up</w:t>
            </w:r>
            <w:r w:rsidR="00A71617" w:rsidRPr="001737F1">
              <w:rPr>
                <w:rFonts w:ascii="Arial" w:hAnsi="Arial" w:cs="Arial"/>
                <w:sz w:val="24"/>
                <w:szCs w:val="20"/>
              </w:rPr>
              <w:t xml:space="preserve"> in</w:t>
            </w:r>
            <w:r w:rsidR="00D0322B" w:rsidRPr="001737F1">
              <w:rPr>
                <w:rFonts w:ascii="Arial" w:hAnsi="Arial" w:cs="Arial"/>
                <w:sz w:val="24"/>
                <w:szCs w:val="20"/>
              </w:rPr>
              <w:t xml:space="preserve"> “BLUE”</w:t>
            </w:r>
          </w:p>
        </w:tc>
        <w:tc>
          <w:tcPr>
            <w:tcW w:w="5578" w:type="dxa"/>
            <w:vAlign w:val="center"/>
          </w:tcPr>
          <w:p w14:paraId="7457ACEA" w14:textId="36B7DA71" w:rsidR="00D0322B" w:rsidRPr="003A5BBD" w:rsidRDefault="00D0322B" w:rsidP="00D0322B">
            <w:pPr>
              <w:pStyle w:val="Vanliginnrykk"/>
              <w:spacing w:line="276" w:lineRule="auto"/>
              <w:ind w:firstLineChars="0" w:firstLine="0"/>
              <w:rPr>
                <w:rFonts w:ascii="Arial" w:hAnsi="Arial" w:cs="Arial"/>
                <w:sz w:val="24"/>
                <w:szCs w:val="20"/>
              </w:rPr>
            </w:pPr>
            <w:r w:rsidRPr="003A5BBD">
              <w:rPr>
                <w:rFonts w:ascii="Arial" w:hAnsi="Arial" w:cs="Arial"/>
                <w:sz w:val="24"/>
                <w:szCs w:val="20"/>
              </w:rPr>
              <w:t xml:space="preserve">The </w:t>
            </w:r>
            <w:r w:rsidR="00A44083" w:rsidRPr="003A5BBD">
              <w:rPr>
                <w:rFonts w:ascii="Arial" w:hAnsi="Arial" w:cs="Arial"/>
                <w:sz w:val="24"/>
                <w:szCs w:val="20"/>
              </w:rPr>
              <w:t xml:space="preserve">main </w:t>
            </w:r>
            <w:r w:rsidRPr="003A5BBD">
              <w:rPr>
                <w:rFonts w:ascii="Arial" w:hAnsi="Arial" w:cs="Arial"/>
                <w:sz w:val="24"/>
                <w:szCs w:val="20"/>
              </w:rPr>
              <w:t xml:space="preserve">board </w:t>
            </w:r>
            <w:r w:rsidR="00A71617">
              <w:rPr>
                <w:rFonts w:ascii="Arial" w:hAnsi="Arial" w:cs="Arial"/>
                <w:sz w:val="24"/>
                <w:szCs w:val="20"/>
              </w:rPr>
              <w:t xml:space="preserve">is </w:t>
            </w:r>
            <w:r w:rsidR="00AA3BFE" w:rsidRPr="003A5BBD">
              <w:rPr>
                <w:rFonts w:ascii="Arial" w:hAnsi="Arial" w:cs="Arial"/>
                <w:sz w:val="24"/>
              </w:rPr>
              <w:t>broken</w:t>
            </w:r>
            <w:r w:rsidRPr="003A5BBD">
              <w:rPr>
                <w:rFonts w:ascii="Arial" w:hAnsi="Arial" w:cs="Arial"/>
                <w:sz w:val="24"/>
                <w:szCs w:val="20"/>
              </w:rPr>
              <w:t xml:space="preserve">. Please stop using </w:t>
            </w:r>
            <w:r w:rsidR="00A71617">
              <w:rPr>
                <w:rFonts w:ascii="Arial" w:hAnsi="Arial" w:cs="Arial"/>
                <w:sz w:val="24"/>
                <w:szCs w:val="20"/>
              </w:rPr>
              <w:t xml:space="preserve">the device </w:t>
            </w:r>
            <w:r w:rsidRPr="003A5BBD">
              <w:rPr>
                <w:rFonts w:ascii="Arial" w:hAnsi="Arial" w:cs="Arial"/>
                <w:sz w:val="24"/>
                <w:szCs w:val="20"/>
              </w:rPr>
              <w:t xml:space="preserve">immediately and remove the battery. </w:t>
            </w:r>
            <w:r w:rsidR="00A71617">
              <w:rPr>
                <w:rFonts w:ascii="Arial" w:hAnsi="Arial" w:cs="Arial"/>
                <w:sz w:val="24"/>
                <w:szCs w:val="20"/>
              </w:rPr>
              <w:t>C</w:t>
            </w:r>
            <w:r w:rsidRPr="003A5BBD">
              <w:rPr>
                <w:rFonts w:ascii="Arial" w:hAnsi="Arial" w:cs="Arial"/>
                <w:sz w:val="24"/>
                <w:szCs w:val="20"/>
              </w:rPr>
              <w:t>ontact your local distributor</w:t>
            </w:r>
            <w:r w:rsidR="00A71617">
              <w:rPr>
                <w:rFonts w:ascii="Arial" w:hAnsi="Arial" w:cs="Arial"/>
                <w:sz w:val="24"/>
                <w:szCs w:val="20"/>
              </w:rPr>
              <w:t>.</w:t>
            </w:r>
          </w:p>
        </w:tc>
      </w:tr>
    </w:tbl>
    <w:p w14:paraId="2F0B72AD" w14:textId="77777777" w:rsidR="00DB180A" w:rsidRPr="003A5BBD" w:rsidRDefault="00DB180A" w:rsidP="005B1154">
      <w:pPr>
        <w:pStyle w:val="Vanliginnrykk"/>
        <w:rPr>
          <w:rFonts w:ascii="Arial" w:hAnsi="Arial" w:cs="Arial"/>
        </w:rPr>
      </w:pPr>
    </w:p>
    <w:p w14:paraId="653B1C3B" w14:textId="77777777" w:rsidR="00DB180A" w:rsidRPr="003A5BBD" w:rsidRDefault="00DB180A">
      <w:pPr>
        <w:widowControl/>
        <w:jc w:val="left"/>
        <w:rPr>
          <w:rFonts w:ascii="Arial" w:hAnsi="Arial" w:cs="Arial"/>
        </w:rPr>
      </w:pPr>
      <w:r w:rsidRPr="003A5BBD">
        <w:rPr>
          <w:rFonts w:ascii="Arial" w:hAnsi="Arial" w:cs="Arial"/>
        </w:rPr>
        <w:br w:type="page"/>
      </w:r>
    </w:p>
    <w:p w14:paraId="1B32282C" w14:textId="77777777" w:rsidR="004936BA" w:rsidRPr="003A5BBD" w:rsidRDefault="004936BA" w:rsidP="004936BA">
      <w:pPr>
        <w:pStyle w:val="Overskrift1"/>
        <w:jc w:val="left"/>
        <w:rPr>
          <w:rFonts w:ascii="Arial" w:hAnsi="Arial" w:cs="Arial"/>
        </w:rPr>
      </w:pPr>
      <w:bookmarkStart w:id="48" w:name="_Toc510544812"/>
      <w:bookmarkStart w:id="49" w:name="_Toc24124011"/>
      <w:r w:rsidRPr="003A5BBD">
        <w:rPr>
          <w:rFonts w:ascii="Arial" w:hAnsi="Arial" w:cs="Arial"/>
        </w:rPr>
        <w:t>Troubleshooting</w:t>
      </w:r>
      <w:bookmarkEnd w:id="48"/>
      <w:bookmarkEnd w:id="49"/>
    </w:p>
    <w:p w14:paraId="72B832A6" w14:textId="582E9FAE" w:rsidR="00922D76" w:rsidRPr="003A5BBD" w:rsidRDefault="004936BA" w:rsidP="00287901">
      <w:pPr>
        <w:pStyle w:val="Vanliginnrykk"/>
        <w:ind w:firstLineChars="0" w:firstLine="0"/>
        <w:rPr>
          <w:rFonts w:ascii="Arial" w:hAnsi="Arial" w:cs="Arial"/>
          <w:sz w:val="24"/>
        </w:rPr>
      </w:pPr>
      <w:r w:rsidRPr="003A5BBD">
        <w:rPr>
          <w:rFonts w:ascii="Arial" w:hAnsi="Arial" w:cs="Arial"/>
          <w:sz w:val="24"/>
        </w:rPr>
        <w:t>When trouble is found, check the following points before contacting your distributor. If none of these are applicable or the trouble is not remedied even after action has been taken, the product may have failed. Contact your distributor.</w:t>
      </w:r>
    </w:p>
    <w:p w14:paraId="691FEBBB" w14:textId="77777777" w:rsidR="004936BA" w:rsidRPr="003A5BBD" w:rsidRDefault="004936BA" w:rsidP="00287901">
      <w:pPr>
        <w:pStyle w:val="Vanliginnrykk"/>
        <w:ind w:firstLineChars="0" w:firstLine="0"/>
        <w:rPr>
          <w:rFonts w:ascii="Arial" w:hAnsi="Arial" w:cs="Arial"/>
          <w:sz w:val="24"/>
        </w:rPr>
      </w:pPr>
    </w:p>
    <w:tbl>
      <w:tblPr>
        <w:tblStyle w:val="Tabellrutenett"/>
        <w:tblW w:w="0" w:type="auto"/>
        <w:tblLook w:val="04A0" w:firstRow="1" w:lastRow="0" w:firstColumn="1" w:lastColumn="0" w:noHBand="0" w:noVBand="1"/>
      </w:tblPr>
      <w:tblGrid>
        <w:gridCol w:w="1980"/>
        <w:gridCol w:w="3357"/>
        <w:gridCol w:w="2739"/>
        <w:gridCol w:w="758"/>
      </w:tblGrid>
      <w:tr w:rsidR="004936BA" w:rsidRPr="003A5BBD" w14:paraId="5FAC4B82" w14:textId="77777777" w:rsidTr="0041472E">
        <w:trPr>
          <w:trHeight w:val="1191"/>
        </w:trPr>
        <w:tc>
          <w:tcPr>
            <w:tcW w:w="1980" w:type="dxa"/>
            <w:shd w:val="clear" w:color="auto" w:fill="D9D9D9" w:themeFill="background1" w:themeFillShade="D9"/>
            <w:vAlign w:val="center"/>
          </w:tcPr>
          <w:p w14:paraId="1F7BEEA3" w14:textId="177CDDD5" w:rsidR="004936BA" w:rsidRPr="003A5BBD" w:rsidRDefault="004936BA" w:rsidP="004936BA">
            <w:pPr>
              <w:pStyle w:val="Vanliginnrykk"/>
              <w:ind w:firstLineChars="0" w:firstLine="0"/>
              <w:jc w:val="center"/>
              <w:rPr>
                <w:rFonts w:ascii="Arial" w:hAnsi="Arial" w:cs="Arial"/>
                <w:sz w:val="24"/>
              </w:rPr>
            </w:pPr>
            <w:r w:rsidRPr="003A5BBD">
              <w:rPr>
                <w:rFonts w:ascii="Arial" w:hAnsi="Arial" w:cs="Arial"/>
                <w:sz w:val="24"/>
              </w:rPr>
              <w:t>Problem</w:t>
            </w:r>
          </w:p>
        </w:tc>
        <w:tc>
          <w:tcPr>
            <w:tcW w:w="3357" w:type="dxa"/>
            <w:shd w:val="clear" w:color="auto" w:fill="D9D9D9" w:themeFill="background1" w:themeFillShade="D9"/>
            <w:vAlign w:val="center"/>
          </w:tcPr>
          <w:p w14:paraId="707E9F14" w14:textId="1E0682DA" w:rsidR="004936BA" w:rsidRPr="003A5BBD" w:rsidRDefault="004936BA" w:rsidP="004936BA">
            <w:pPr>
              <w:pStyle w:val="Vanliginnrykk"/>
              <w:ind w:firstLineChars="0" w:firstLine="0"/>
              <w:jc w:val="center"/>
              <w:rPr>
                <w:rFonts w:ascii="Arial" w:hAnsi="Arial" w:cs="Arial"/>
                <w:sz w:val="24"/>
              </w:rPr>
            </w:pPr>
            <w:r w:rsidRPr="003A5BBD">
              <w:rPr>
                <w:rFonts w:ascii="Arial" w:hAnsi="Arial" w:cs="Arial"/>
                <w:sz w:val="24"/>
              </w:rPr>
              <w:t>Cause</w:t>
            </w:r>
          </w:p>
        </w:tc>
        <w:tc>
          <w:tcPr>
            <w:tcW w:w="2739" w:type="dxa"/>
            <w:shd w:val="clear" w:color="auto" w:fill="D9D9D9" w:themeFill="background1" w:themeFillShade="D9"/>
            <w:vAlign w:val="center"/>
          </w:tcPr>
          <w:p w14:paraId="44A9C77D" w14:textId="18BF6CB9" w:rsidR="004936BA" w:rsidRPr="003A5BBD" w:rsidRDefault="004936BA" w:rsidP="004936BA">
            <w:pPr>
              <w:pStyle w:val="Vanliginnrykk"/>
              <w:ind w:firstLineChars="0" w:firstLine="0"/>
              <w:jc w:val="center"/>
              <w:rPr>
                <w:rFonts w:ascii="Arial" w:hAnsi="Arial" w:cs="Arial"/>
                <w:sz w:val="24"/>
              </w:rPr>
            </w:pPr>
            <w:r w:rsidRPr="003A5BBD">
              <w:rPr>
                <w:rFonts w:ascii="Arial" w:hAnsi="Arial" w:cs="Arial"/>
                <w:sz w:val="24"/>
              </w:rPr>
              <w:t>Solution</w:t>
            </w:r>
          </w:p>
        </w:tc>
        <w:tc>
          <w:tcPr>
            <w:tcW w:w="758" w:type="dxa"/>
            <w:shd w:val="clear" w:color="auto" w:fill="D9D9D9" w:themeFill="background1" w:themeFillShade="D9"/>
            <w:vAlign w:val="center"/>
          </w:tcPr>
          <w:p w14:paraId="4056DEC0" w14:textId="51166E84" w:rsidR="004936BA" w:rsidRPr="003A5BBD" w:rsidRDefault="004936BA" w:rsidP="004936BA">
            <w:pPr>
              <w:pStyle w:val="Vanliginnrykk"/>
              <w:ind w:firstLineChars="0" w:firstLine="0"/>
              <w:rPr>
                <w:rFonts w:ascii="Arial" w:hAnsi="Arial" w:cs="Arial"/>
                <w:sz w:val="24"/>
              </w:rPr>
            </w:pPr>
            <w:r w:rsidRPr="003A5BBD">
              <w:rPr>
                <w:rFonts w:ascii="Arial" w:hAnsi="Arial" w:cs="Arial"/>
                <w:sz w:val="24"/>
              </w:rPr>
              <w:t>Ref. chap</w:t>
            </w:r>
          </w:p>
        </w:tc>
      </w:tr>
      <w:tr w:rsidR="004936BA" w:rsidRPr="003A5BBD" w14:paraId="6E23EB67" w14:textId="77777777" w:rsidTr="0041472E">
        <w:tc>
          <w:tcPr>
            <w:tcW w:w="1980" w:type="dxa"/>
            <w:vMerge w:val="restart"/>
            <w:vAlign w:val="center"/>
          </w:tcPr>
          <w:p w14:paraId="6FD9994F" w14:textId="27D7D3AA" w:rsidR="004936BA" w:rsidRPr="003A5BBD" w:rsidRDefault="004936BA" w:rsidP="004936BA">
            <w:pPr>
              <w:pStyle w:val="Vanliginnrykk"/>
              <w:ind w:firstLineChars="0" w:firstLine="0"/>
              <w:jc w:val="left"/>
              <w:rPr>
                <w:rFonts w:ascii="Arial" w:hAnsi="Arial" w:cs="Arial"/>
                <w:sz w:val="24"/>
              </w:rPr>
            </w:pPr>
            <w:r w:rsidRPr="003A5BBD">
              <w:rPr>
                <w:rFonts w:ascii="Arial" w:hAnsi="Arial" w:cs="Arial"/>
                <w:sz w:val="24"/>
              </w:rPr>
              <w:t>The power is not turned on.</w:t>
            </w:r>
          </w:p>
        </w:tc>
        <w:tc>
          <w:tcPr>
            <w:tcW w:w="3357" w:type="dxa"/>
            <w:vAlign w:val="center"/>
          </w:tcPr>
          <w:p w14:paraId="09DB58CC" w14:textId="2AE39929" w:rsidR="004936BA" w:rsidRPr="003A5BBD" w:rsidRDefault="004936BA" w:rsidP="004936BA">
            <w:pPr>
              <w:pStyle w:val="Vanliginnrykk"/>
              <w:ind w:firstLineChars="0" w:firstLine="0"/>
              <w:rPr>
                <w:rFonts w:ascii="Arial" w:hAnsi="Arial" w:cs="Arial"/>
                <w:sz w:val="24"/>
              </w:rPr>
            </w:pPr>
            <w:r w:rsidRPr="003A5BBD">
              <w:rPr>
                <w:rFonts w:ascii="Arial" w:hAnsi="Arial" w:cs="Arial"/>
                <w:sz w:val="24"/>
              </w:rPr>
              <w:t xml:space="preserve">The battery is </w:t>
            </w:r>
            <w:r w:rsidR="004F2FE4">
              <w:rPr>
                <w:rFonts w:ascii="Arial" w:hAnsi="Arial" w:cs="Arial"/>
                <w:sz w:val="24"/>
              </w:rPr>
              <w:t>run down.</w:t>
            </w:r>
          </w:p>
        </w:tc>
        <w:tc>
          <w:tcPr>
            <w:tcW w:w="2739" w:type="dxa"/>
            <w:vAlign w:val="center"/>
          </w:tcPr>
          <w:p w14:paraId="3EEA4F91" w14:textId="7EC9997A" w:rsidR="004936BA" w:rsidRPr="003A5BBD" w:rsidRDefault="004936BA" w:rsidP="004936BA">
            <w:pPr>
              <w:pStyle w:val="Vanliginnrykk"/>
              <w:ind w:firstLineChars="0" w:firstLine="0"/>
              <w:rPr>
                <w:rFonts w:ascii="Arial" w:hAnsi="Arial" w:cs="Arial"/>
                <w:sz w:val="24"/>
              </w:rPr>
            </w:pPr>
            <w:r w:rsidRPr="003A5BBD">
              <w:rPr>
                <w:rFonts w:ascii="Arial" w:hAnsi="Arial" w:cs="Arial"/>
                <w:sz w:val="24"/>
              </w:rPr>
              <w:t>Charge the battery.</w:t>
            </w:r>
          </w:p>
        </w:tc>
        <w:tc>
          <w:tcPr>
            <w:tcW w:w="758" w:type="dxa"/>
            <w:vAlign w:val="center"/>
          </w:tcPr>
          <w:p w14:paraId="3DFB5620" w14:textId="7632C37B" w:rsidR="004936BA" w:rsidRPr="003A5BBD" w:rsidRDefault="004178F3" w:rsidP="004936BA">
            <w:pPr>
              <w:pStyle w:val="Vanliginnrykk"/>
              <w:ind w:firstLineChars="0" w:firstLine="0"/>
              <w:rPr>
                <w:rFonts w:ascii="Arial" w:hAnsi="Arial" w:cs="Arial"/>
                <w:sz w:val="24"/>
              </w:rPr>
            </w:pPr>
            <w:hyperlink w:anchor="_7.1充电" w:history="1">
              <w:r w:rsidR="00B12FB6" w:rsidRPr="003A5BBD">
                <w:rPr>
                  <w:rStyle w:val="Hyperkobling"/>
                  <w:rFonts w:ascii="Arial" w:hAnsi="Arial" w:cs="Arial"/>
                  <w:sz w:val="24"/>
                  <w:u w:val="none"/>
                </w:rPr>
                <w:t>6</w:t>
              </w:r>
              <w:r w:rsidR="004936BA" w:rsidRPr="003A5BBD">
                <w:rPr>
                  <w:rStyle w:val="Hyperkobling"/>
                  <w:rFonts w:ascii="Arial" w:hAnsi="Arial" w:cs="Arial"/>
                  <w:sz w:val="24"/>
                  <w:u w:val="none"/>
                </w:rPr>
                <w:t>.1</w:t>
              </w:r>
            </w:hyperlink>
          </w:p>
        </w:tc>
      </w:tr>
      <w:tr w:rsidR="004936BA" w:rsidRPr="003A5BBD" w14:paraId="6A2117AF" w14:textId="77777777" w:rsidTr="0041472E">
        <w:tc>
          <w:tcPr>
            <w:tcW w:w="1980" w:type="dxa"/>
            <w:vMerge/>
            <w:vAlign w:val="center"/>
          </w:tcPr>
          <w:p w14:paraId="730AD031" w14:textId="77777777" w:rsidR="004936BA" w:rsidRPr="003A5BBD" w:rsidRDefault="004936BA" w:rsidP="004936BA">
            <w:pPr>
              <w:pStyle w:val="Vanliginnrykk"/>
              <w:ind w:firstLineChars="0" w:firstLine="0"/>
              <w:jc w:val="left"/>
              <w:rPr>
                <w:rFonts w:ascii="Arial" w:hAnsi="Arial" w:cs="Arial"/>
                <w:sz w:val="24"/>
              </w:rPr>
            </w:pPr>
          </w:p>
        </w:tc>
        <w:tc>
          <w:tcPr>
            <w:tcW w:w="3357" w:type="dxa"/>
            <w:vAlign w:val="center"/>
          </w:tcPr>
          <w:p w14:paraId="00E1D8B9" w14:textId="5D92FADD" w:rsidR="004936BA" w:rsidRPr="003A5BBD" w:rsidRDefault="004F2FE4" w:rsidP="004936BA">
            <w:pPr>
              <w:pStyle w:val="Vanliginnrykk"/>
              <w:ind w:firstLineChars="0" w:firstLine="0"/>
              <w:rPr>
                <w:rFonts w:ascii="Arial" w:hAnsi="Arial" w:cs="Arial"/>
                <w:sz w:val="24"/>
              </w:rPr>
            </w:pPr>
            <w:r>
              <w:rPr>
                <w:rFonts w:ascii="Arial" w:hAnsi="Arial" w:cs="Arial"/>
                <w:sz w:val="24"/>
              </w:rPr>
              <w:t>The time to p</w:t>
            </w:r>
            <w:r w:rsidR="004936BA" w:rsidRPr="003A5BBD">
              <w:rPr>
                <w:rFonts w:ascii="Arial" w:hAnsi="Arial" w:cs="Arial"/>
                <w:sz w:val="24"/>
              </w:rPr>
              <w:t xml:space="preserve">ress the main switch </w:t>
            </w:r>
            <w:r>
              <w:rPr>
                <w:rFonts w:ascii="Arial" w:hAnsi="Arial" w:cs="Arial"/>
                <w:sz w:val="24"/>
              </w:rPr>
              <w:t xml:space="preserve">is </w:t>
            </w:r>
            <w:r w:rsidR="004936BA" w:rsidRPr="003A5BBD">
              <w:rPr>
                <w:rFonts w:ascii="Arial" w:hAnsi="Arial" w:cs="Arial"/>
                <w:sz w:val="24"/>
              </w:rPr>
              <w:t>too short.</w:t>
            </w:r>
          </w:p>
        </w:tc>
        <w:tc>
          <w:tcPr>
            <w:tcW w:w="2739" w:type="dxa"/>
            <w:vAlign w:val="center"/>
          </w:tcPr>
          <w:p w14:paraId="7343DA7D" w14:textId="3F14AC5A" w:rsidR="004936BA" w:rsidRPr="003A5BBD" w:rsidRDefault="004936BA" w:rsidP="004936BA">
            <w:pPr>
              <w:pStyle w:val="Vanliginnrykk"/>
              <w:ind w:firstLineChars="0" w:firstLine="0"/>
              <w:rPr>
                <w:rFonts w:ascii="Arial" w:hAnsi="Arial" w:cs="Arial"/>
                <w:sz w:val="24"/>
              </w:rPr>
            </w:pPr>
            <w:r w:rsidRPr="003A5BBD">
              <w:rPr>
                <w:rFonts w:ascii="Arial" w:hAnsi="Arial" w:cs="Arial"/>
                <w:sz w:val="24"/>
              </w:rPr>
              <w:t>Press the main switch more than 0.5 seconds.</w:t>
            </w:r>
          </w:p>
        </w:tc>
        <w:tc>
          <w:tcPr>
            <w:tcW w:w="758" w:type="dxa"/>
            <w:vAlign w:val="center"/>
          </w:tcPr>
          <w:p w14:paraId="0D21F0D7" w14:textId="0DE70925" w:rsidR="004936BA" w:rsidRPr="003A5BBD" w:rsidRDefault="004178F3" w:rsidP="004936BA">
            <w:pPr>
              <w:pStyle w:val="Vanliginnrykk"/>
              <w:ind w:firstLineChars="0" w:firstLine="0"/>
              <w:rPr>
                <w:rFonts w:ascii="Arial" w:hAnsi="Arial" w:cs="Arial"/>
                <w:sz w:val="24"/>
              </w:rPr>
            </w:pPr>
            <w:hyperlink w:anchor="_7.2操作" w:history="1">
              <w:r w:rsidR="006C6DA4" w:rsidRPr="003A5BBD">
                <w:rPr>
                  <w:rStyle w:val="Hyperkobling"/>
                  <w:rFonts w:ascii="Arial" w:hAnsi="Arial" w:cs="Arial"/>
                  <w:sz w:val="24"/>
                  <w:u w:val="none"/>
                </w:rPr>
                <w:t>6</w:t>
              </w:r>
              <w:r w:rsidR="004936BA" w:rsidRPr="003A5BBD">
                <w:rPr>
                  <w:rStyle w:val="Hyperkobling"/>
                  <w:rFonts w:ascii="Arial" w:hAnsi="Arial" w:cs="Arial"/>
                  <w:sz w:val="24"/>
                  <w:u w:val="none"/>
                </w:rPr>
                <w:t>.2</w:t>
              </w:r>
            </w:hyperlink>
          </w:p>
        </w:tc>
      </w:tr>
      <w:tr w:rsidR="00A44083" w:rsidRPr="003A5BBD" w14:paraId="4DC452D0" w14:textId="77777777" w:rsidTr="0041472E">
        <w:tc>
          <w:tcPr>
            <w:tcW w:w="1980" w:type="dxa"/>
            <w:vMerge w:val="restart"/>
            <w:vAlign w:val="center"/>
          </w:tcPr>
          <w:p w14:paraId="12967B87" w14:textId="51FBB162" w:rsidR="00A44083" w:rsidRPr="003A5BBD" w:rsidRDefault="00A44083" w:rsidP="00A44083">
            <w:pPr>
              <w:pStyle w:val="Vanliginnrykk"/>
              <w:ind w:firstLineChars="0" w:firstLine="0"/>
              <w:jc w:val="left"/>
              <w:rPr>
                <w:rFonts w:ascii="Arial" w:hAnsi="Arial" w:cs="Arial"/>
                <w:sz w:val="24"/>
              </w:rPr>
            </w:pPr>
            <w:r w:rsidRPr="00B66E09">
              <w:rPr>
                <w:rFonts w:ascii="Arial" w:hAnsi="Arial" w:cs="Arial"/>
                <w:sz w:val="24"/>
              </w:rPr>
              <w:t xml:space="preserve">The </w:t>
            </w:r>
            <w:r w:rsidR="00B66E09" w:rsidRPr="00B66E09">
              <w:rPr>
                <w:rFonts w:ascii="Arial" w:hAnsi="Arial" w:cs="Arial"/>
                <w:sz w:val="24"/>
              </w:rPr>
              <w:t xml:space="preserve">Power </w:t>
            </w:r>
            <w:r w:rsidRPr="00B66E09">
              <w:rPr>
                <w:rFonts w:ascii="Arial" w:hAnsi="Arial" w:cs="Arial"/>
                <w:sz w:val="24"/>
              </w:rPr>
              <w:t>LED does not light</w:t>
            </w:r>
            <w:r w:rsidR="00A075F1" w:rsidRPr="00B66E09">
              <w:rPr>
                <w:rFonts w:ascii="Arial" w:hAnsi="Arial" w:cs="Arial"/>
                <w:sz w:val="24"/>
              </w:rPr>
              <w:t xml:space="preserve"> up when charging</w:t>
            </w:r>
            <w:r w:rsidRPr="00A075F1">
              <w:rPr>
                <w:rFonts w:ascii="Arial" w:hAnsi="Arial" w:cs="Arial"/>
                <w:color w:val="FF0000"/>
                <w:sz w:val="24"/>
              </w:rPr>
              <w:t>.</w:t>
            </w:r>
          </w:p>
        </w:tc>
        <w:tc>
          <w:tcPr>
            <w:tcW w:w="3357" w:type="dxa"/>
            <w:vAlign w:val="center"/>
          </w:tcPr>
          <w:p w14:paraId="320DB38C" w14:textId="1176D300" w:rsidR="00A44083" w:rsidRPr="003A5BBD" w:rsidRDefault="00A44083" w:rsidP="00A44083">
            <w:pPr>
              <w:pStyle w:val="Vanliginnrykk"/>
              <w:ind w:firstLineChars="0" w:firstLine="0"/>
              <w:rPr>
                <w:rFonts w:ascii="Arial" w:hAnsi="Arial" w:cs="Arial"/>
                <w:sz w:val="24"/>
              </w:rPr>
            </w:pPr>
            <w:r w:rsidRPr="003A5BBD">
              <w:rPr>
                <w:rFonts w:ascii="Arial" w:hAnsi="Arial" w:cs="Arial"/>
                <w:sz w:val="24"/>
              </w:rPr>
              <w:t>Us</w:t>
            </w:r>
            <w:r w:rsidR="00A075F1">
              <w:rPr>
                <w:rFonts w:ascii="Arial" w:hAnsi="Arial" w:cs="Arial"/>
                <w:sz w:val="24"/>
              </w:rPr>
              <w:t>e</w:t>
            </w:r>
            <w:r w:rsidRPr="003A5BBD">
              <w:rPr>
                <w:rFonts w:ascii="Arial" w:hAnsi="Arial" w:cs="Arial"/>
                <w:sz w:val="24"/>
              </w:rPr>
              <w:t xml:space="preserve"> a wrong adapter.</w:t>
            </w:r>
          </w:p>
        </w:tc>
        <w:tc>
          <w:tcPr>
            <w:tcW w:w="2739" w:type="dxa"/>
            <w:vAlign w:val="center"/>
          </w:tcPr>
          <w:p w14:paraId="52ADE2F7" w14:textId="0DA70D6F" w:rsidR="00A44083" w:rsidRPr="003A5BBD" w:rsidRDefault="00A44083" w:rsidP="00A44083">
            <w:pPr>
              <w:pStyle w:val="Vanliginnrykk"/>
              <w:ind w:firstLineChars="0" w:firstLine="0"/>
              <w:rPr>
                <w:rFonts w:ascii="Arial" w:hAnsi="Arial" w:cs="Arial"/>
                <w:sz w:val="24"/>
              </w:rPr>
            </w:pPr>
            <w:r w:rsidRPr="003A5BBD">
              <w:rPr>
                <w:rFonts w:ascii="Arial" w:hAnsi="Arial" w:cs="Arial"/>
                <w:sz w:val="24"/>
              </w:rPr>
              <w:t>Use the original adapter.</w:t>
            </w:r>
          </w:p>
        </w:tc>
        <w:tc>
          <w:tcPr>
            <w:tcW w:w="758" w:type="dxa"/>
            <w:vAlign w:val="center"/>
          </w:tcPr>
          <w:p w14:paraId="73E90727" w14:textId="501F20A2" w:rsidR="00A44083" w:rsidRPr="003A5BBD" w:rsidRDefault="004178F3" w:rsidP="006C6DA4">
            <w:pPr>
              <w:pStyle w:val="Vanliginnrykk"/>
              <w:ind w:firstLineChars="0" w:firstLine="0"/>
              <w:rPr>
                <w:rStyle w:val="Hyperkobling"/>
                <w:rFonts w:ascii="Arial" w:hAnsi="Arial" w:cs="Arial"/>
                <w:u w:val="none"/>
              </w:rPr>
            </w:pPr>
            <w:hyperlink w:anchor="_7.1充电" w:history="1">
              <w:r w:rsidR="006C6DA4" w:rsidRPr="003A5BBD">
                <w:rPr>
                  <w:rStyle w:val="Hyperkobling"/>
                  <w:rFonts w:ascii="Arial" w:hAnsi="Arial" w:cs="Arial"/>
                  <w:sz w:val="24"/>
                  <w:u w:val="none"/>
                </w:rPr>
                <w:t>6.1</w:t>
              </w:r>
            </w:hyperlink>
            <w:hyperlink w:anchor="_Charge" w:history="1"/>
            <w:hyperlink w:anchor="_连接充电器" w:history="1"/>
          </w:p>
        </w:tc>
      </w:tr>
      <w:tr w:rsidR="00A44083" w:rsidRPr="003A5BBD" w14:paraId="3BF5BF68" w14:textId="77777777" w:rsidTr="0041472E">
        <w:tc>
          <w:tcPr>
            <w:tcW w:w="1980" w:type="dxa"/>
            <w:vMerge/>
            <w:vAlign w:val="center"/>
          </w:tcPr>
          <w:p w14:paraId="48CA3135" w14:textId="77777777" w:rsidR="00A44083" w:rsidRPr="003A5BBD" w:rsidRDefault="00A44083" w:rsidP="00A44083">
            <w:pPr>
              <w:pStyle w:val="Vanliginnrykk"/>
              <w:ind w:firstLineChars="0" w:firstLine="0"/>
              <w:jc w:val="left"/>
              <w:rPr>
                <w:rFonts w:ascii="Arial" w:hAnsi="Arial" w:cs="Arial"/>
                <w:sz w:val="24"/>
              </w:rPr>
            </w:pPr>
          </w:p>
        </w:tc>
        <w:tc>
          <w:tcPr>
            <w:tcW w:w="3357" w:type="dxa"/>
            <w:vAlign w:val="center"/>
          </w:tcPr>
          <w:p w14:paraId="0FCE965F" w14:textId="474C062B" w:rsidR="00A44083" w:rsidRPr="003A5BBD" w:rsidRDefault="00A44083" w:rsidP="00A44083">
            <w:pPr>
              <w:pStyle w:val="Vanliginnrykk"/>
              <w:ind w:firstLineChars="0" w:firstLine="0"/>
              <w:rPr>
                <w:rFonts w:ascii="Arial" w:hAnsi="Arial" w:cs="Arial"/>
                <w:sz w:val="24"/>
              </w:rPr>
            </w:pPr>
            <w:r w:rsidRPr="003A5BBD">
              <w:rPr>
                <w:rFonts w:ascii="Arial" w:hAnsi="Arial" w:cs="Arial"/>
                <w:sz w:val="24"/>
              </w:rPr>
              <w:t>There is no electricity in the outlet.</w:t>
            </w:r>
          </w:p>
        </w:tc>
        <w:tc>
          <w:tcPr>
            <w:tcW w:w="2739" w:type="dxa"/>
            <w:vAlign w:val="center"/>
          </w:tcPr>
          <w:p w14:paraId="036B855E" w14:textId="4A957976" w:rsidR="00A44083" w:rsidRPr="003A5BBD" w:rsidRDefault="00A44083" w:rsidP="00A44083">
            <w:pPr>
              <w:pStyle w:val="Vanliginnrykk"/>
              <w:ind w:firstLineChars="0" w:firstLine="0"/>
              <w:rPr>
                <w:rFonts w:ascii="Arial" w:hAnsi="Arial" w:cs="Arial"/>
                <w:sz w:val="24"/>
              </w:rPr>
            </w:pPr>
            <w:r w:rsidRPr="003A5BBD">
              <w:rPr>
                <w:rFonts w:ascii="Arial" w:hAnsi="Arial" w:cs="Arial"/>
                <w:sz w:val="24"/>
              </w:rPr>
              <w:t>Check the connection.</w:t>
            </w:r>
          </w:p>
        </w:tc>
        <w:tc>
          <w:tcPr>
            <w:tcW w:w="758" w:type="dxa"/>
            <w:vAlign w:val="center"/>
          </w:tcPr>
          <w:p w14:paraId="4EE82C3B" w14:textId="77777777" w:rsidR="00A44083" w:rsidRPr="003A5BBD" w:rsidRDefault="00A44083" w:rsidP="00A44083">
            <w:pPr>
              <w:pStyle w:val="Vanliginnrykk"/>
              <w:ind w:firstLineChars="0" w:firstLine="0"/>
              <w:rPr>
                <w:rFonts w:ascii="Arial" w:hAnsi="Arial" w:cs="Arial"/>
              </w:rPr>
            </w:pPr>
          </w:p>
        </w:tc>
      </w:tr>
      <w:tr w:rsidR="00A44083" w:rsidRPr="003A5BBD" w14:paraId="23120D7C" w14:textId="77777777" w:rsidTr="0041472E">
        <w:tc>
          <w:tcPr>
            <w:tcW w:w="1980" w:type="dxa"/>
            <w:vMerge/>
            <w:vAlign w:val="center"/>
          </w:tcPr>
          <w:p w14:paraId="7F9430AD" w14:textId="77777777" w:rsidR="00A44083" w:rsidRPr="003A5BBD" w:rsidRDefault="00A44083" w:rsidP="00A44083">
            <w:pPr>
              <w:pStyle w:val="Vanliginnrykk"/>
              <w:ind w:firstLineChars="0" w:firstLine="0"/>
              <w:jc w:val="left"/>
              <w:rPr>
                <w:rFonts w:ascii="Arial" w:hAnsi="Arial" w:cs="Arial"/>
                <w:sz w:val="24"/>
              </w:rPr>
            </w:pPr>
          </w:p>
        </w:tc>
        <w:tc>
          <w:tcPr>
            <w:tcW w:w="3357" w:type="dxa"/>
            <w:vAlign w:val="center"/>
          </w:tcPr>
          <w:p w14:paraId="731C6C1C" w14:textId="121C1EA7" w:rsidR="00A44083" w:rsidRPr="003A5BBD" w:rsidRDefault="00A44083" w:rsidP="00A44083">
            <w:pPr>
              <w:pStyle w:val="Vanliginnrykk"/>
              <w:ind w:firstLineChars="0" w:firstLine="0"/>
              <w:rPr>
                <w:rFonts w:ascii="Arial" w:hAnsi="Arial" w:cs="Arial"/>
                <w:sz w:val="24"/>
              </w:rPr>
            </w:pPr>
            <w:r w:rsidRPr="003A5BBD">
              <w:rPr>
                <w:rFonts w:ascii="Arial" w:hAnsi="Arial" w:cs="Arial"/>
                <w:sz w:val="24"/>
              </w:rPr>
              <w:t>The adapter is not connected.</w:t>
            </w:r>
          </w:p>
        </w:tc>
        <w:tc>
          <w:tcPr>
            <w:tcW w:w="2739" w:type="dxa"/>
            <w:vAlign w:val="center"/>
          </w:tcPr>
          <w:p w14:paraId="246C5367" w14:textId="6E90D21E" w:rsidR="00A44083" w:rsidRPr="003A5BBD" w:rsidRDefault="00A44083" w:rsidP="00A44083">
            <w:pPr>
              <w:pStyle w:val="Vanliginnrykk"/>
              <w:ind w:firstLineChars="0" w:firstLine="0"/>
              <w:rPr>
                <w:rFonts w:ascii="Arial" w:hAnsi="Arial" w:cs="Arial"/>
                <w:sz w:val="24"/>
              </w:rPr>
            </w:pPr>
            <w:r w:rsidRPr="003A5BBD">
              <w:rPr>
                <w:rFonts w:ascii="Arial" w:hAnsi="Arial" w:cs="Arial"/>
                <w:sz w:val="24"/>
              </w:rPr>
              <w:t>Check the connection.</w:t>
            </w:r>
          </w:p>
        </w:tc>
        <w:tc>
          <w:tcPr>
            <w:tcW w:w="758" w:type="dxa"/>
            <w:vAlign w:val="center"/>
          </w:tcPr>
          <w:p w14:paraId="6AC8592D" w14:textId="77777777" w:rsidR="00A44083" w:rsidRPr="003A5BBD" w:rsidRDefault="00A44083" w:rsidP="00A44083">
            <w:pPr>
              <w:pStyle w:val="Vanliginnrykk"/>
              <w:ind w:firstLineChars="0" w:firstLine="0"/>
              <w:rPr>
                <w:rFonts w:ascii="Arial" w:hAnsi="Arial" w:cs="Arial"/>
                <w:sz w:val="24"/>
              </w:rPr>
            </w:pPr>
            <w:r w:rsidRPr="003A5BBD">
              <w:rPr>
                <w:rFonts w:ascii="Arial" w:hAnsi="Arial" w:cs="Arial"/>
                <w:sz w:val="24"/>
              </w:rPr>
              <w:t>/</w:t>
            </w:r>
          </w:p>
        </w:tc>
      </w:tr>
      <w:tr w:rsidR="00A44083" w:rsidRPr="003A5BBD" w14:paraId="57301DDB" w14:textId="77777777" w:rsidTr="0041472E">
        <w:tc>
          <w:tcPr>
            <w:tcW w:w="1980" w:type="dxa"/>
            <w:vMerge/>
            <w:vAlign w:val="center"/>
          </w:tcPr>
          <w:p w14:paraId="069C0486" w14:textId="77777777" w:rsidR="00A44083" w:rsidRPr="003A5BBD" w:rsidRDefault="00A44083" w:rsidP="00A44083">
            <w:pPr>
              <w:pStyle w:val="Vanliginnrykk"/>
              <w:ind w:firstLineChars="0" w:firstLine="0"/>
              <w:jc w:val="left"/>
              <w:rPr>
                <w:rFonts w:ascii="Arial" w:hAnsi="Arial" w:cs="Arial"/>
                <w:sz w:val="24"/>
              </w:rPr>
            </w:pPr>
          </w:p>
        </w:tc>
        <w:tc>
          <w:tcPr>
            <w:tcW w:w="3357" w:type="dxa"/>
            <w:vAlign w:val="center"/>
          </w:tcPr>
          <w:p w14:paraId="2A663E2E" w14:textId="7132E5B5" w:rsidR="00A44083" w:rsidRPr="003A5BBD" w:rsidRDefault="00A44083" w:rsidP="00A44083">
            <w:pPr>
              <w:pStyle w:val="Vanliginnrykk"/>
              <w:ind w:firstLineChars="0" w:firstLine="0"/>
              <w:rPr>
                <w:rFonts w:ascii="Arial" w:hAnsi="Arial" w:cs="Arial"/>
                <w:sz w:val="24"/>
              </w:rPr>
            </w:pPr>
            <w:r w:rsidRPr="003A5BBD">
              <w:rPr>
                <w:rFonts w:ascii="Arial" w:hAnsi="Arial" w:cs="Arial"/>
                <w:sz w:val="24"/>
              </w:rPr>
              <w:t>The plug of the adapter is not inserted into the outlet.</w:t>
            </w:r>
          </w:p>
        </w:tc>
        <w:tc>
          <w:tcPr>
            <w:tcW w:w="2739" w:type="dxa"/>
            <w:vAlign w:val="center"/>
          </w:tcPr>
          <w:p w14:paraId="2F6C38B6" w14:textId="37C26E3D" w:rsidR="00A44083" w:rsidRPr="003A5BBD" w:rsidRDefault="00A44083" w:rsidP="00A44083">
            <w:pPr>
              <w:pStyle w:val="Vanliginnrykk"/>
              <w:ind w:firstLineChars="0" w:firstLine="0"/>
              <w:rPr>
                <w:rFonts w:ascii="Arial" w:hAnsi="Arial" w:cs="Arial"/>
                <w:sz w:val="24"/>
              </w:rPr>
            </w:pPr>
            <w:r w:rsidRPr="003A5BBD">
              <w:rPr>
                <w:rFonts w:ascii="Arial" w:hAnsi="Arial" w:cs="Arial"/>
                <w:sz w:val="24"/>
              </w:rPr>
              <w:t>Check the connection.</w:t>
            </w:r>
          </w:p>
        </w:tc>
        <w:tc>
          <w:tcPr>
            <w:tcW w:w="758" w:type="dxa"/>
            <w:vAlign w:val="center"/>
          </w:tcPr>
          <w:p w14:paraId="65C87B53" w14:textId="77777777" w:rsidR="00A44083" w:rsidRPr="003A5BBD" w:rsidRDefault="00A44083" w:rsidP="00A44083">
            <w:pPr>
              <w:pStyle w:val="Vanliginnrykk"/>
              <w:ind w:firstLineChars="0" w:firstLine="0"/>
              <w:rPr>
                <w:rFonts w:ascii="Arial" w:hAnsi="Arial" w:cs="Arial"/>
                <w:sz w:val="24"/>
              </w:rPr>
            </w:pPr>
            <w:r w:rsidRPr="003A5BBD">
              <w:rPr>
                <w:rFonts w:ascii="Arial" w:hAnsi="Arial" w:cs="Arial"/>
                <w:sz w:val="24"/>
              </w:rPr>
              <w:t>/</w:t>
            </w:r>
          </w:p>
        </w:tc>
      </w:tr>
      <w:tr w:rsidR="00A44083" w:rsidRPr="003A5BBD" w14:paraId="1C14D6A7" w14:textId="77777777" w:rsidTr="0041472E">
        <w:tc>
          <w:tcPr>
            <w:tcW w:w="1980" w:type="dxa"/>
            <w:vAlign w:val="center"/>
          </w:tcPr>
          <w:p w14:paraId="16285C09" w14:textId="4D295768" w:rsidR="00A44083" w:rsidRPr="003A5BBD" w:rsidRDefault="00A44083" w:rsidP="00A44083">
            <w:pPr>
              <w:pStyle w:val="Vanliginnrykk"/>
              <w:ind w:firstLineChars="0" w:firstLine="0"/>
              <w:jc w:val="left"/>
              <w:rPr>
                <w:rFonts w:ascii="Arial" w:hAnsi="Arial" w:cs="Arial"/>
                <w:sz w:val="24"/>
              </w:rPr>
            </w:pPr>
            <w:r w:rsidRPr="003A5BBD">
              <w:rPr>
                <w:rFonts w:ascii="Arial" w:hAnsi="Arial" w:cs="Arial"/>
                <w:sz w:val="24"/>
              </w:rPr>
              <w:t xml:space="preserve">The </w:t>
            </w:r>
            <w:r w:rsidR="00B66E09">
              <w:rPr>
                <w:rFonts w:ascii="Arial" w:hAnsi="Arial" w:cs="Arial"/>
              </w:rPr>
              <w:t>Power</w:t>
            </w:r>
            <w:r w:rsidR="00B66E09" w:rsidRPr="003A5BBD">
              <w:rPr>
                <w:rFonts w:ascii="Arial" w:hAnsi="Arial" w:cs="Arial"/>
              </w:rPr>
              <w:t xml:space="preserve"> </w:t>
            </w:r>
            <w:r w:rsidRPr="003A5BBD">
              <w:rPr>
                <w:rFonts w:ascii="Arial" w:hAnsi="Arial" w:cs="Arial"/>
                <w:sz w:val="24"/>
              </w:rPr>
              <w:t>LED light</w:t>
            </w:r>
            <w:r w:rsidR="00A075F1">
              <w:rPr>
                <w:rFonts w:ascii="Arial" w:hAnsi="Arial" w:cs="Arial"/>
                <w:sz w:val="24"/>
              </w:rPr>
              <w:t>s</w:t>
            </w:r>
            <w:r w:rsidRPr="003A5BBD">
              <w:rPr>
                <w:rFonts w:ascii="Arial" w:hAnsi="Arial" w:cs="Arial"/>
                <w:sz w:val="24"/>
              </w:rPr>
              <w:t xml:space="preserve"> up</w:t>
            </w:r>
            <w:r w:rsidR="00A075F1">
              <w:rPr>
                <w:rFonts w:ascii="Arial" w:hAnsi="Arial" w:cs="Arial"/>
                <w:sz w:val="24"/>
              </w:rPr>
              <w:t xml:space="preserve"> in</w:t>
            </w:r>
            <w:r w:rsidRPr="003A5BBD">
              <w:rPr>
                <w:rFonts w:ascii="Arial" w:hAnsi="Arial" w:cs="Arial"/>
                <w:sz w:val="24"/>
              </w:rPr>
              <w:t xml:space="preserve"> “BLUE”</w:t>
            </w:r>
            <w:r w:rsidR="00A075F1">
              <w:rPr>
                <w:rFonts w:ascii="Arial" w:hAnsi="Arial" w:cs="Arial"/>
                <w:sz w:val="24"/>
              </w:rPr>
              <w:t>.</w:t>
            </w:r>
          </w:p>
        </w:tc>
        <w:tc>
          <w:tcPr>
            <w:tcW w:w="3357" w:type="dxa"/>
            <w:vAlign w:val="center"/>
          </w:tcPr>
          <w:p w14:paraId="255F815D" w14:textId="1448F672" w:rsidR="00A44083" w:rsidRPr="003A5BBD" w:rsidRDefault="00A44083" w:rsidP="00A44083">
            <w:pPr>
              <w:pStyle w:val="Vanliginnrykk"/>
              <w:ind w:firstLineChars="0" w:firstLine="0"/>
              <w:rPr>
                <w:rFonts w:ascii="Arial" w:hAnsi="Arial" w:cs="Arial"/>
                <w:sz w:val="24"/>
              </w:rPr>
            </w:pPr>
            <w:r w:rsidRPr="003A5BBD">
              <w:rPr>
                <w:rFonts w:ascii="Arial" w:hAnsi="Arial" w:cs="Arial"/>
                <w:sz w:val="24"/>
                <w:szCs w:val="20"/>
              </w:rPr>
              <w:t>The main board</w:t>
            </w:r>
            <w:r w:rsidR="00A075F1">
              <w:rPr>
                <w:rFonts w:ascii="Arial" w:hAnsi="Arial" w:cs="Arial"/>
                <w:sz w:val="24"/>
                <w:szCs w:val="20"/>
              </w:rPr>
              <w:t xml:space="preserve"> is</w:t>
            </w:r>
            <w:r w:rsidRPr="003A5BBD">
              <w:rPr>
                <w:rFonts w:ascii="Arial" w:hAnsi="Arial" w:cs="Arial"/>
                <w:sz w:val="24"/>
                <w:szCs w:val="20"/>
              </w:rPr>
              <w:t xml:space="preserve"> </w:t>
            </w:r>
            <w:r w:rsidR="00AA3BFE" w:rsidRPr="003A5BBD">
              <w:rPr>
                <w:rFonts w:ascii="Arial" w:hAnsi="Arial" w:cs="Arial"/>
                <w:sz w:val="24"/>
              </w:rPr>
              <w:t>broken</w:t>
            </w:r>
            <w:r w:rsidR="00A075F1">
              <w:rPr>
                <w:rFonts w:ascii="Arial" w:hAnsi="Arial" w:cs="Arial"/>
                <w:sz w:val="24"/>
              </w:rPr>
              <w:t>.</w:t>
            </w:r>
          </w:p>
        </w:tc>
        <w:tc>
          <w:tcPr>
            <w:tcW w:w="2739" w:type="dxa"/>
            <w:vAlign w:val="center"/>
          </w:tcPr>
          <w:p w14:paraId="5BF29A2F" w14:textId="268082CB" w:rsidR="00A44083" w:rsidRPr="003A5BBD" w:rsidRDefault="00A44083" w:rsidP="00A44083">
            <w:pPr>
              <w:pStyle w:val="Vanliginnrykk"/>
              <w:ind w:firstLineChars="0" w:firstLine="0"/>
              <w:rPr>
                <w:rFonts w:ascii="Arial" w:hAnsi="Arial" w:cs="Arial"/>
                <w:sz w:val="24"/>
              </w:rPr>
            </w:pPr>
            <w:r w:rsidRPr="003A5BBD">
              <w:rPr>
                <w:rFonts w:ascii="Arial" w:hAnsi="Arial" w:cs="Arial"/>
                <w:sz w:val="24"/>
                <w:szCs w:val="20"/>
              </w:rPr>
              <w:t>Contact your distributor</w:t>
            </w:r>
            <w:r w:rsidR="00A075F1">
              <w:rPr>
                <w:rFonts w:ascii="Arial" w:hAnsi="Arial" w:cs="Arial"/>
                <w:sz w:val="24"/>
                <w:szCs w:val="20"/>
              </w:rPr>
              <w:t>.</w:t>
            </w:r>
          </w:p>
        </w:tc>
        <w:tc>
          <w:tcPr>
            <w:tcW w:w="758" w:type="dxa"/>
            <w:vAlign w:val="center"/>
          </w:tcPr>
          <w:p w14:paraId="0511EF45" w14:textId="0D33A2E4" w:rsidR="00A44083" w:rsidRPr="003A5BBD" w:rsidRDefault="00A44083" w:rsidP="00A44083">
            <w:pPr>
              <w:pStyle w:val="Vanliginnrykk"/>
              <w:ind w:firstLineChars="0" w:firstLine="0"/>
              <w:rPr>
                <w:rFonts w:ascii="Arial" w:hAnsi="Arial" w:cs="Arial"/>
                <w:sz w:val="24"/>
              </w:rPr>
            </w:pPr>
            <w:r w:rsidRPr="003A5BBD">
              <w:rPr>
                <w:rFonts w:ascii="Arial" w:hAnsi="Arial" w:cs="Arial"/>
                <w:sz w:val="24"/>
              </w:rPr>
              <w:t>/</w:t>
            </w:r>
          </w:p>
        </w:tc>
      </w:tr>
      <w:tr w:rsidR="00A44083" w:rsidRPr="003A5BBD" w14:paraId="1D130004" w14:textId="77777777" w:rsidTr="0041472E">
        <w:tc>
          <w:tcPr>
            <w:tcW w:w="1980" w:type="dxa"/>
            <w:vAlign w:val="center"/>
          </w:tcPr>
          <w:p w14:paraId="6BF63A51" w14:textId="0939B202" w:rsidR="00A44083" w:rsidRPr="00B66E09" w:rsidRDefault="00A44083" w:rsidP="00B66E09">
            <w:pPr>
              <w:pStyle w:val="Vanliginnrykk"/>
              <w:ind w:firstLineChars="0" w:firstLine="0"/>
              <w:rPr>
                <w:rFonts w:ascii="Arial" w:hAnsi="Arial" w:cs="Arial"/>
                <w:sz w:val="24"/>
              </w:rPr>
            </w:pPr>
            <w:r w:rsidRPr="00B66E09">
              <w:rPr>
                <w:rFonts w:ascii="Arial" w:hAnsi="Arial" w:cs="Arial"/>
                <w:sz w:val="24"/>
              </w:rPr>
              <w:t>The LED</w:t>
            </w:r>
            <w:r w:rsidR="00A075F1" w:rsidRPr="00B66E09">
              <w:rPr>
                <w:rFonts w:ascii="Arial" w:hAnsi="Arial" w:cs="Arial"/>
                <w:sz w:val="24"/>
              </w:rPr>
              <w:t xml:space="preserve">s on handpiece </w:t>
            </w:r>
            <w:r w:rsidRPr="00B66E09">
              <w:rPr>
                <w:rFonts w:ascii="Arial" w:hAnsi="Arial" w:cs="Arial"/>
                <w:sz w:val="24"/>
              </w:rPr>
              <w:t>do not light</w:t>
            </w:r>
            <w:r w:rsidR="00A075F1" w:rsidRPr="00B66E09">
              <w:rPr>
                <w:rFonts w:ascii="Arial" w:hAnsi="Arial" w:cs="Arial"/>
                <w:sz w:val="24"/>
              </w:rPr>
              <w:t xml:space="preserve"> up</w:t>
            </w:r>
            <w:r w:rsidRPr="00B66E09">
              <w:rPr>
                <w:rFonts w:ascii="Arial" w:hAnsi="Arial" w:cs="Arial"/>
                <w:sz w:val="24"/>
              </w:rPr>
              <w:t>.</w:t>
            </w:r>
          </w:p>
        </w:tc>
        <w:tc>
          <w:tcPr>
            <w:tcW w:w="3357" w:type="dxa"/>
            <w:vAlign w:val="center"/>
          </w:tcPr>
          <w:p w14:paraId="60281482" w14:textId="12D5FADF" w:rsidR="00A44083" w:rsidRPr="00B66E09" w:rsidRDefault="00A44083" w:rsidP="00B66E09">
            <w:pPr>
              <w:pStyle w:val="Vanliginnrykk"/>
              <w:ind w:firstLineChars="0" w:firstLine="0"/>
              <w:rPr>
                <w:rFonts w:ascii="Arial" w:hAnsi="Arial" w:cs="Arial"/>
                <w:sz w:val="24"/>
              </w:rPr>
            </w:pPr>
            <w:r w:rsidRPr="00B66E09">
              <w:rPr>
                <w:rFonts w:ascii="Arial" w:hAnsi="Arial" w:cs="Arial"/>
                <w:sz w:val="24"/>
              </w:rPr>
              <w:t xml:space="preserve">The </w:t>
            </w:r>
            <w:r w:rsidR="00A075F1" w:rsidRPr="00B66E09">
              <w:rPr>
                <w:rFonts w:ascii="Arial" w:hAnsi="Arial" w:cs="Arial"/>
                <w:sz w:val="24"/>
              </w:rPr>
              <w:t xml:space="preserve">handpiece is </w:t>
            </w:r>
            <w:r w:rsidR="00AA3BFE" w:rsidRPr="00B66E09">
              <w:rPr>
                <w:rFonts w:ascii="Arial" w:hAnsi="Arial" w:cs="Arial"/>
                <w:sz w:val="24"/>
              </w:rPr>
              <w:t>broken</w:t>
            </w:r>
            <w:r w:rsidR="00A075F1" w:rsidRPr="00B66E09">
              <w:rPr>
                <w:rFonts w:ascii="Arial" w:hAnsi="Arial" w:cs="Arial"/>
                <w:sz w:val="24"/>
              </w:rPr>
              <w:t>.</w:t>
            </w:r>
          </w:p>
        </w:tc>
        <w:tc>
          <w:tcPr>
            <w:tcW w:w="2739" w:type="dxa"/>
            <w:vAlign w:val="center"/>
          </w:tcPr>
          <w:p w14:paraId="7CA7AC65" w14:textId="16ACC42C" w:rsidR="00A44083" w:rsidRPr="00A075F1" w:rsidRDefault="00A44083" w:rsidP="00A44083">
            <w:pPr>
              <w:pStyle w:val="Vanliginnrykk"/>
              <w:ind w:firstLineChars="0" w:firstLine="0"/>
              <w:rPr>
                <w:rFonts w:ascii="Arial" w:hAnsi="Arial" w:cs="Arial"/>
                <w:sz w:val="24"/>
              </w:rPr>
            </w:pPr>
            <w:r w:rsidRPr="00A075F1">
              <w:rPr>
                <w:rFonts w:ascii="Arial" w:hAnsi="Arial" w:cs="Arial"/>
                <w:sz w:val="24"/>
                <w:szCs w:val="20"/>
              </w:rPr>
              <w:t>Contact your distributor</w:t>
            </w:r>
            <w:r w:rsidR="00A075F1" w:rsidRPr="00A075F1">
              <w:rPr>
                <w:rFonts w:ascii="Arial" w:hAnsi="Arial" w:cs="Arial"/>
                <w:sz w:val="24"/>
                <w:szCs w:val="20"/>
              </w:rPr>
              <w:t>.</w:t>
            </w:r>
          </w:p>
        </w:tc>
        <w:tc>
          <w:tcPr>
            <w:tcW w:w="758" w:type="dxa"/>
            <w:vAlign w:val="center"/>
          </w:tcPr>
          <w:p w14:paraId="478D917B" w14:textId="77777777" w:rsidR="00A44083" w:rsidRPr="00A075F1" w:rsidRDefault="00A44083" w:rsidP="00A44083">
            <w:pPr>
              <w:pStyle w:val="Vanliginnrykk"/>
              <w:ind w:firstLineChars="0" w:firstLine="0"/>
              <w:rPr>
                <w:rFonts w:ascii="Arial" w:hAnsi="Arial" w:cs="Arial"/>
                <w:sz w:val="24"/>
              </w:rPr>
            </w:pPr>
            <w:r w:rsidRPr="00A075F1">
              <w:rPr>
                <w:rFonts w:ascii="Arial" w:hAnsi="Arial" w:cs="Arial"/>
                <w:sz w:val="24"/>
              </w:rPr>
              <w:t>/</w:t>
            </w:r>
          </w:p>
        </w:tc>
      </w:tr>
      <w:tr w:rsidR="00A44083" w:rsidRPr="003A5BBD" w14:paraId="217EAADB" w14:textId="77777777" w:rsidTr="0041472E">
        <w:tc>
          <w:tcPr>
            <w:tcW w:w="1980" w:type="dxa"/>
            <w:vMerge w:val="restart"/>
            <w:vAlign w:val="center"/>
          </w:tcPr>
          <w:p w14:paraId="7CF4553E" w14:textId="2D754E38" w:rsidR="00A44083" w:rsidRPr="003A5BBD" w:rsidRDefault="00A075F1" w:rsidP="00A44083">
            <w:pPr>
              <w:pStyle w:val="Vanliginnrykk"/>
              <w:ind w:firstLineChars="0" w:firstLine="0"/>
              <w:jc w:val="left"/>
              <w:rPr>
                <w:rFonts w:ascii="Arial" w:hAnsi="Arial" w:cs="Arial"/>
                <w:sz w:val="24"/>
              </w:rPr>
            </w:pPr>
            <w:r>
              <w:rPr>
                <w:rFonts w:ascii="Arial" w:hAnsi="Arial" w:cs="Arial"/>
                <w:sz w:val="24"/>
              </w:rPr>
              <w:t>T</w:t>
            </w:r>
            <w:r w:rsidR="00C959AF" w:rsidRPr="003A5BBD">
              <w:rPr>
                <w:rFonts w:ascii="Arial" w:hAnsi="Arial" w:cs="Arial"/>
                <w:sz w:val="24"/>
              </w:rPr>
              <w:t>ip does not vibrate</w:t>
            </w:r>
            <w:r>
              <w:rPr>
                <w:rFonts w:ascii="Arial" w:hAnsi="Arial" w:cs="Arial"/>
                <w:sz w:val="24"/>
              </w:rPr>
              <w:t>.</w:t>
            </w:r>
          </w:p>
        </w:tc>
        <w:tc>
          <w:tcPr>
            <w:tcW w:w="3357" w:type="dxa"/>
            <w:vAlign w:val="center"/>
          </w:tcPr>
          <w:p w14:paraId="447729C7" w14:textId="50FA352E" w:rsidR="00A44083" w:rsidRPr="003A5BBD" w:rsidRDefault="00A075F1" w:rsidP="00A44083">
            <w:pPr>
              <w:pStyle w:val="Vanliginnrykk"/>
              <w:ind w:firstLineChars="0" w:firstLine="0"/>
              <w:rPr>
                <w:rFonts w:ascii="Arial" w:hAnsi="Arial" w:cs="Arial"/>
                <w:sz w:val="24"/>
              </w:rPr>
            </w:pPr>
            <w:r>
              <w:rPr>
                <w:rFonts w:ascii="Arial" w:hAnsi="Arial" w:cs="Arial"/>
                <w:sz w:val="24"/>
              </w:rPr>
              <w:t>T</w:t>
            </w:r>
            <w:r w:rsidR="00C959AF" w:rsidRPr="003A5BBD">
              <w:rPr>
                <w:rFonts w:ascii="Arial" w:hAnsi="Arial" w:cs="Arial"/>
                <w:sz w:val="24"/>
              </w:rPr>
              <w:t>ip is not installed</w:t>
            </w:r>
            <w:r>
              <w:rPr>
                <w:rFonts w:ascii="Arial" w:hAnsi="Arial" w:cs="Arial"/>
                <w:sz w:val="24"/>
              </w:rPr>
              <w:t xml:space="preserve"> in place.</w:t>
            </w:r>
            <w:r w:rsidR="00C959AF" w:rsidRPr="003A5BBD">
              <w:rPr>
                <w:rFonts w:ascii="Arial" w:hAnsi="Arial" w:cs="Arial"/>
                <w:sz w:val="24"/>
              </w:rPr>
              <w:t xml:space="preserve"> </w:t>
            </w:r>
          </w:p>
        </w:tc>
        <w:tc>
          <w:tcPr>
            <w:tcW w:w="2739" w:type="dxa"/>
            <w:vAlign w:val="center"/>
          </w:tcPr>
          <w:p w14:paraId="2A8A93AE" w14:textId="6A55B65E" w:rsidR="00A44083" w:rsidRPr="003A5BBD" w:rsidRDefault="00C959AF" w:rsidP="00A44083">
            <w:pPr>
              <w:pStyle w:val="Default"/>
              <w:jc w:val="both"/>
              <w:rPr>
                <w:rFonts w:eastAsia="SimSun"/>
              </w:rPr>
            </w:pPr>
            <w:r w:rsidRPr="003A5BBD">
              <w:t>Check the installation</w:t>
            </w:r>
            <w:r w:rsidR="00A075F1">
              <w:t>.</w:t>
            </w:r>
          </w:p>
        </w:tc>
        <w:tc>
          <w:tcPr>
            <w:tcW w:w="758" w:type="dxa"/>
            <w:vAlign w:val="center"/>
          </w:tcPr>
          <w:p w14:paraId="215052A1" w14:textId="77777777" w:rsidR="00A44083" w:rsidRPr="003A5BBD" w:rsidRDefault="00A44083" w:rsidP="00A44083">
            <w:pPr>
              <w:pStyle w:val="Vanliginnrykk"/>
              <w:ind w:firstLineChars="0" w:firstLine="0"/>
              <w:rPr>
                <w:rFonts w:ascii="Arial" w:hAnsi="Arial" w:cs="Arial"/>
                <w:sz w:val="24"/>
              </w:rPr>
            </w:pPr>
            <w:r w:rsidRPr="003A5BBD">
              <w:rPr>
                <w:rFonts w:ascii="Arial" w:hAnsi="Arial" w:cs="Arial"/>
                <w:sz w:val="24"/>
              </w:rPr>
              <w:t>/</w:t>
            </w:r>
          </w:p>
        </w:tc>
      </w:tr>
      <w:tr w:rsidR="00A44083" w:rsidRPr="003A5BBD" w14:paraId="152C8A95" w14:textId="77777777" w:rsidTr="0041472E">
        <w:trPr>
          <w:trHeight w:val="448"/>
        </w:trPr>
        <w:tc>
          <w:tcPr>
            <w:tcW w:w="1980" w:type="dxa"/>
            <w:vMerge/>
            <w:vAlign w:val="center"/>
          </w:tcPr>
          <w:p w14:paraId="136D4829" w14:textId="77777777" w:rsidR="00A44083" w:rsidRPr="003A5BBD" w:rsidRDefault="00A44083" w:rsidP="00A44083">
            <w:pPr>
              <w:pStyle w:val="Vanliginnrykk"/>
              <w:ind w:firstLineChars="0" w:firstLine="0"/>
              <w:jc w:val="left"/>
              <w:rPr>
                <w:rFonts w:ascii="Arial" w:hAnsi="Arial" w:cs="Arial"/>
                <w:sz w:val="24"/>
              </w:rPr>
            </w:pPr>
          </w:p>
        </w:tc>
        <w:tc>
          <w:tcPr>
            <w:tcW w:w="3357" w:type="dxa"/>
            <w:vAlign w:val="center"/>
          </w:tcPr>
          <w:p w14:paraId="62761400" w14:textId="53AC4F40" w:rsidR="00A44083" w:rsidRPr="003A5BBD" w:rsidRDefault="00A91C82" w:rsidP="00A44083">
            <w:pPr>
              <w:pStyle w:val="Vanliginnrykk"/>
              <w:ind w:firstLineChars="0" w:firstLine="0"/>
              <w:rPr>
                <w:rFonts w:ascii="Arial" w:hAnsi="Arial" w:cs="Arial"/>
                <w:sz w:val="24"/>
              </w:rPr>
            </w:pPr>
            <w:r w:rsidRPr="003A5BBD">
              <w:rPr>
                <w:rFonts w:ascii="Arial" w:hAnsi="Arial" w:cs="Arial"/>
                <w:sz w:val="24"/>
              </w:rPr>
              <w:t xml:space="preserve">Tip </w:t>
            </w:r>
            <w:r w:rsidR="00A075F1">
              <w:rPr>
                <w:rFonts w:ascii="Arial" w:hAnsi="Arial" w:cs="Arial"/>
                <w:sz w:val="24"/>
              </w:rPr>
              <w:t xml:space="preserve">is </w:t>
            </w:r>
            <w:r w:rsidRPr="003A5BBD">
              <w:rPr>
                <w:rFonts w:ascii="Arial" w:hAnsi="Arial" w:cs="Arial"/>
                <w:sz w:val="24"/>
              </w:rPr>
              <w:t>broken</w:t>
            </w:r>
            <w:r w:rsidR="00A075F1">
              <w:rPr>
                <w:rFonts w:ascii="Arial" w:hAnsi="Arial" w:cs="Arial"/>
                <w:sz w:val="24"/>
              </w:rPr>
              <w:t>.</w:t>
            </w:r>
          </w:p>
        </w:tc>
        <w:tc>
          <w:tcPr>
            <w:tcW w:w="2739" w:type="dxa"/>
            <w:vAlign w:val="center"/>
          </w:tcPr>
          <w:p w14:paraId="66EA2C4C" w14:textId="4CEFB7E5" w:rsidR="00A44083" w:rsidRPr="003A5BBD" w:rsidRDefault="00A075F1" w:rsidP="00A91C82">
            <w:pPr>
              <w:pStyle w:val="Vanliginnrykk"/>
              <w:ind w:firstLineChars="0" w:firstLine="0"/>
              <w:rPr>
                <w:rFonts w:ascii="Arial" w:hAnsi="Arial" w:cs="Arial"/>
              </w:rPr>
            </w:pPr>
            <w:r>
              <w:rPr>
                <w:rFonts w:ascii="Arial" w:hAnsi="Arial" w:cs="Arial"/>
                <w:sz w:val="24"/>
              </w:rPr>
              <w:t xml:space="preserve">Replace </w:t>
            </w:r>
            <w:r w:rsidR="00A91C82" w:rsidRPr="003A5BBD">
              <w:rPr>
                <w:rFonts w:ascii="Arial" w:hAnsi="Arial" w:cs="Arial"/>
                <w:sz w:val="24"/>
              </w:rPr>
              <w:t xml:space="preserve">a new </w:t>
            </w:r>
            <w:r>
              <w:rPr>
                <w:rFonts w:ascii="Arial" w:hAnsi="Arial" w:cs="Arial"/>
                <w:sz w:val="24"/>
              </w:rPr>
              <w:t>tip.</w:t>
            </w:r>
          </w:p>
        </w:tc>
        <w:tc>
          <w:tcPr>
            <w:tcW w:w="758" w:type="dxa"/>
            <w:vAlign w:val="center"/>
          </w:tcPr>
          <w:p w14:paraId="40B259D1" w14:textId="77777777" w:rsidR="00A44083" w:rsidRPr="003A5BBD" w:rsidRDefault="00A44083" w:rsidP="00A44083">
            <w:pPr>
              <w:pStyle w:val="Vanliginnrykk"/>
              <w:ind w:firstLineChars="0" w:firstLine="0"/>
              <w:rPr>
                <w:rFonts w:ascii="Arial" w:hAnsi="Arial" w:cs="Arial"/>
                <w:sz w:val="24"/>
              </w:rPr>
            </w:pPr>
          </w:p>
        </w:tc>
      </w:tr>
      <w:tr w:rsidR="00A44083" w:rsidRPr="003A5BBD" w14:paraId="7BAB5733" w14:textId="77777777" w:rsidTr="0041472E">
        <w:trPr>
          <w:trHeight w:val="448"/>
        </w:trPr>
        <w:tc>
          <w:tcPr>
            <w:tcW w:w="1980" w:type="dxa"/>
            <w:vMerge/>
            <w:vAlign w:val="center"/>
          </w:tcPr>
          <w:p w14:paraId="68CD3FEE" w14:textId="77777777" w:rsidR="00A44083" w:rsidRPr="003A5BBD" w:rsidRDefault="00A44083" w:rsidP="00A44083">
            <w:pPr>
              <w:pStyle w:val="Vanliginnrykk"/>
              <w:ind w:firstLineChars="0" w:firstLine="0"/>
              <w:jc w:val="left"/>
              <w:rPr>
                <w:rFonts w:ascii="Arial" w:hAnsi="Arial" w:cs="Arial"/>
                <w:sz w:val="24"/>
              </w:rPr>
            </w:pPr>
          </w:p>
        </w:tc>
        <w:tc>
          <w:tcPr>
            <w:tcW w:w="3357" w:type="dxa"/>
            <w:vAlign w:val="center"/>
          </w:tcPr>
          <w:p w14:paraId="251A8A71" w14:textId="002E7064" w:rsidR="00A44083" w:rsidRPr="003A5BBD" w:rsidRDefault="00A44083" w:rsidP="00A44083">
            <w:pPr>
              <w:pStyle w:val="Vanliginnrykk"/>
              <w:ind w:firstLineChars="0" w:firstLine="0"/>
              <w:rPr>
                <w:rFonts w:ascii="Arial" w:hAnsi="Arial" w:cs="Arial"/>
                <w:sz w:val="24"/>
              </w:rPr>
            </w:pPr>
            <w:r w:rsidRPr="003A5BBD">
              <w:rPr>
                <w:rFonts w:ascii="Arial" w:hAnsi="Arial" w:cs="Arial"/>
                <w:sz w:val="24"/>
                <w:szCs w:val="20"/>
              </w:rPr>
              <w:t xml:space="preserve">The main board </w:t>
            </w:r>
            <w:r w:rsidR="00A075F1">
              <w:rPr>
                <w:rFonts w:ascii="Arial" w:hAnsi="Arial" w:cs="Arial"/>
                <w:sz w:val="24"/>
                <w:szCs w:val="20"/>
              </w:rPr>
              <w:t xml:space="preserve">is </w:t>
            </w:r>
            <w:r w:rsidR="00AA3BFE" w:rsidRPr="003A5BBD">
              <w:rPr>
                <w:rFonts w:ascii="Arial" w:hAnsi="Arial" w:cs="Arial"/>
                <w:sz w:val="24"/>
              </w:rPr>
              <w:t>broken</w:t>
            </w:r>
            <w:r w:rsidR="00A075F1">
              <w:rPr>
                <w:rFonts w:ascii="Arial" w:hAnsi="Arial" w:cs="Arial"/>
                <w:sz w:val="24"/>
              </w:rPr>
              <w:t>.</w:t>
            </w:r>
          </w:p>
        </w:tc>
        <w:tc>
          <w:tcPr>
            <w:tcW w:w="2739" w:type="dxa"/>
            <w:vAlign w:val="center"/>
          </w:tcPr>
          <w:p w14:paraId="063DE9FF" w14:textId="66463CD2" w:rsidR="00A44083" w:rsidRPr="003A5BBD" w:rsidRDefault="00A44083" w:rsidP="00A44083">
            <w:pPr>
              <w:pStyle w:val="Default"/>
              <w:jc w:val="both"/>
              <w:rPr>
                <w:rFonts w:eastAsia="SimSun"/>
              </w:rPr>
            </w:pPr>
            <w:r w:rsidRPr="003A5BBD">
              <w:rPr>
                <w:szCs w:val="20"/>
              </w:rPr>
              <w:t>Contact your distributor</w:t>
            </w:r>
            <w:r w:rsidR="00CC5F9D">
              <w:rPr>
                <w:szCs w:val="20"/>
              </w:rPr>
              <w:t>.</w:t>
            </w:r>
          </w:p>
        </w:tc>
        <w:tc>
          <w:tcPr>
            <w:tcW w:w="758" w:type="dxa"/>
            <w:vAlign w:val="center"/>
          </w:tcPr>
          <w:p w14:paraId="1046800E" w14:textId="39A1FF5A" w:rsidR="00A44083" w:rsidRPr="003A5BBD" w:rsidRDefault="00A44083" w:rsidP="00A44083">
            <w:pPr>
              <w:pStyle w:val="Vanliginnrykk"/>
              <w:ind w:firstLineChars="0" w:firstLine="0"/>
              <w:rPr>
                <w:rFonts w:ascii="Arial" w:hAnsi="Arial" w:cs="Arial"/>
                <w:sz w:val="24"/>
              </w:rPr>
            </w:pPr>
            <w:r w:rsidRPr="003A5BBD">
              <w:rPr>
                <w:rFonts w:ascii="Arial" w:hAnsi="Arial" w:cs="Arial"/>
                <w:sz w:val="24"/>
              </w:rPr>
              <w:t>/</w:t>
            </w:r>
          </w:p>
        </w:tc>
      </w:tr>
      <w:tr w:rsidR="00A44083" w:rsidRPr="003A5BBD" w14:paraId="580B2863" w14:textId="77777777" w:rsidTr="0041472E">
        <w:tc>
          <w:tcPr>
            <w:tcW w:w="1980" w:type="dxa"/>
            <w:vAlign w:val="center"/>
          </w:tcPr>
          <w:p w14:paraId="773D2F9E" w14:textId="4F0169E8" w:rsidR="00A44083" w:rsidRPr="003A5BBD" w:rsidRDefault="00A44083" w:rsidP="00A44083">
            <w:pPr>
              <w:pStyle w:val="Vanliginnrykk"/>
              <w:ind w:firstLineChars="0" w:firstLine="0"/>
              <w:jc w:val="left"/>
              <w:rPr>
                <w:rFonts w:ascii="Arial" w:hAnsi="Arial" w:cs="Arial"/>
                <w:sz w:val="24"/>
              </w:rPr>
            </w:pPr>
            <w:r w:rsidRPr="003A5BBD">
              <w:rPr>
                <w:rFonts w:ascii="Arial" w:hAnsi="Arial" w:cs="Arial"/>
                <w:sz w:val="24"/>
              </w:rPr>
              <w:t>There is no beep</w:t>
            </w:r>
            <w:r w:rsidR="00A075F1">
              <w:rPr>
                <w:rFonts w:ascii="Arial" w:hAnsi="Arial" w:cs="Arial"/>
                <w:sz w:val="24"/>
              </w:rPr>
              <w:t>.</w:t>
            </w:r>
            <w:r w:rsidRPr="003A5BBD">
              <w:rPr>
                <w:rFonts w:ascii="Arial" w:hAnsi="Arial" w:cs="Arial"/>
                <w:sz w:val="24"/>
              </w:rPr>
              <w:t xml:space="preserve"> </w:t>
            </w:r>
          </w:p>
        </w:tc>
        <w:tc>
          <w:tcPr>
            <w:tcW w:w="3357" w:type="dxa"/>
            <w:vAlign w:val="center"/>
          </w:tcPr>
          <w:p w14:paraId="0158B66A" w14:textId="06696C0D" w:rsidR="00A44083" w:rsidRPr="003A5BBD" w:rsidRDefault="00A44083" w:rsidP="00A44083">
            <w:pPr>
              <w:pStyle w:val="Vanliginnrykk"/>
              <w:ind w:firstLineChars="0" w:firstLine="0"/>
              <w:rPr>
                <w:rFonts w:ascii="Arial" w:hAnsi="Arial" w:cs="Arial"/>
                <w:sz w:val="24"/>
              </w:rPr>
            </w:pPr>
            <w:r w:rsidRPr="003A5BBD">
              <w:rPr>
                <w:rFonts w:ascii="Arial" w:hAnsi="Arial" w:cs="Arial"/>
                <w:sz w:val="24"/>
                <w:szCs w:val="20"/>
              </w:rPr>
              <w:t>The main board</w:t>
            </w:r>
            <w:r w:rsidR="00A075F1">
              <w:rPr>
                <w:rFonts w:ascii="Arial" w:hAnsi="Arial" w:cs="Arial"/>
                <w:sz w:val="24"/>
                <w:szCs w:val="20"/>
              </w:rPr>
              <w:t xml:space="preserve"> is</w:t>
            </w:r>
            <w:r w:rsidRPr="003A5BBD">
              <w:rPr>
                <w:rFonts w:ascii="Arial" w:hAnsi="Arial" w:cs="Arial"/>
                <w:sz w:val="24"/>
                <w:szCs w:val="20"/>
              </w:rPr>
              <w:t xml:space="preserve"> </w:t>
            </w:r>
            <w:r w:rsidR="00AA3BFE" w:rsidRPr="003A5BBD">
              <w:rPr>
                <w:rFonts w:ascii="Arial" w:hAnsi="Arial" w:cs="Arial"/>
                <w:sz w:val="24"/>
              </w:rPr>
              <w:t>broken</w:t>
            </w:r>
            <w:r w:rsidR="00A075F1">
              <w:rPr>
                <w:rFonts w:ascii="Arial" w:hAnsi="Arial" w:cs="Arial"/>
                <w:sz w:val="24"/>
              </w:rPr>
              <w:t>.</w:t>
            </w:r>
          </w:p>
        </w:tc>
        <w:tc>
          <w:tcPr>
            <w:tcW w:w="2739" w:type="dxa"/>
            <w:vAlign w:val="center"/>
          </w:tcPr>
          <w:p w14:paraId="435AB748" w14:textId="07D50B81" w:rsidR="00A44083" w:rsidRPr="003A5BBD" w:rsidRDefault="00A44083" w:rsidP="00A44083">
            <w:pPr>
              <w:pStyle w:val="Default"/>
              <w:jc w:val="both"/>
              <w:rPr>
                <w:rFonts w:eastAsia="SimSun"/>
                <w:color w:val="auto"/>
                <w:kern w:val="2"/>
              </w:rPr>
            </w:pPr>
            <w:r w:rsidRPr="003A5BBD">
              <w:rPr>
                <w:szCs w:val="20"/>
              </w:rPr>
              <w:t>Contact your distributor</w:t>
            </w:r>
            <w:r w:rsidR="00CC5F9D">
              <w:rPr>
                <w:szCs w:val="20"/>
              </w:rPr>
              <w:t>.</w:t>
            </w:r>
          </w:p>
        </w:tc>
        <w:tc>
          <w:tcPr>
            <w:tcW w:w="758" w:type="dxa"/>
            <w:vAlign w:val="center"/>
          </w:tcPr>
          <w:p w14:paraId="0A361688" w14:textId="780761A3" w:rsidR="00A44083" w:rsidRPr="003A5BBD" w:rsidRDefault="00A44083" w:rsidP="00A44083">
            <w:pPr>
              <w:pStyle w:val="Vanliginnrykk"/>
              <w:ind w:firstLineChars="0" w:firstLine="0"/>
              <w:rPr>
                <w:rFonts w:ascii="Arial" w:hAnsi="Arial" w:cs="Arial"/>
                <w:sz w:val="24"/>
              </w:rPr>
            </w:pPr>
            <w:r w:rsidRPr="003A5BBD">
              <w:rPr>
                <w:rFonts w:ascii="Arial" w:hAnsi="Arial" w:cs="Arial"/>
                <w:sz w:val="24"/>
              </w:rPr>
              <w:t>/</w:t>
            </w:r>
          </w:p>
        </w:tc>
      </w:tr>
      <w:tr w:rsidR="00A44083" w:rsidRPr="003A5BBD" w14:paraId="63BB6A61" w14:textId="77777777" w:rsidTr="0041472E">
        <w:trPr>
          <w:trHeight w:val="879"/>
        </w:trPr>
        <w:tc>
          <w:tcPr>
            <w:tcW w:w="1980" w:type="dxa"/>
            <w:vAlign w:val="center"/>
          </w:tcPr>
          <w:p w14:paraId="3F1934A8" w14:textId="48D3C38F" w:rsidR="00A44083" w:rsidRPr="003A5BBD" w:rsidRDefault="00A44083" w:rsidP="00A44083">
            <w:pPr>
              <w:pStyle w:val="Vanliginnrykk"/>
              <w:ind w:firstLineChars="0" w:firstLine="0"/>
              <w:jc w:val="left"/>
              <w:rPr>
                <w:rFonts w:ascii="Arial" w:hAnsi="Arial" w:cs="Arial"/>
                <w:sz w:val="24"/>
              </w:rPr>
            </w:pPr>
            <w:r w:rsidRPr="003A5BBD">
              <w:rPr>
                <w:rFonts w:ascii="Arial" w:hAnsi="Arial" w:cs="Arial"/>
                <w:sz w:val="24"/>
              </w:rPr>
              <w:t>There is beeping</w:t>
            </w:r>
          </w:p>
        </w:tc>
        <w:tc>
          <w:tcPr>
            <w:tcW w:w="3357" w:type="dxa"/>
            <w:vAlign w:val="center"/>
          </w:tcPr>
          <w:p w14:paraId="4505F0F1" w14:textId="44F7C7A1" w:rsidR="00A44083" w:rsidRPr="003A5BBD" w:rsidRDefault="00A44083" w:rsidP="00A44083">
            <w:pPr>
              <w:pStyle w:val="Default"/>
              <w:jc w:val="both"/>
            </w:pPr>
            <w:r w:rsidRPr="003A5BBD">
              <w:rPr>
                <w:szCs w:val="20"/>
              </w:rPr>
              <w:t>Battery power is very low</w:t>
            </w:r>
            <w:r w:rsidR="00CC5F9D">
              <w:rPr>
                <w:szCs w:val="20"/>
              </w:rPr>
              <w:t>.</w:t>
            </w:r>
          </w:p>
        </w:tc>
        <w:tc>
          <w:tcPr>
            <w:tcW w:w="2739" w:type="dxa"/>
            <w:vAlign w:val="center"/>
          </w:tcPr>
          <w:p w14:paraId="0FF91436" w14:textId="345441BD" w:rsidR="00A44083" w:rsidRPr="003A5BBD" w:rsidRDefault="00CC5F9D" w:rsidP="00A44083">
            <w:pPr>
              <w:pStyle w:val="Default"/>
              <w:jc w:val="both"/>
              <w:rPr>
                <w:rFonts w:eastAsia="SimSun"/>
                <w:color w:val="auto"/>
                <w:kern w:val="2"/>
              </w:rPr>
            </w:pPr>
            <w:r>
              <w:rPr>
                <w:szCs w:val="20"/>
              </w:rPr>
              <w:t>C</w:t>
            </w:r>
            <w:r w:rsidR="00A44083" w:rsidRPr="003A5BBD">
              <w:rPr>
                <w:szCs w:val="20"/>
              </w:rPr>
              <w:t>harge t</w:t>
            </w:r>
            <w:r>
              <w:rPr>
                <w:szCs w:val="20"/>
              </w:rPr>
              <w:t>he battery</w:t>
            </w:r>
            <w:r w:rsidR="00A44083" w:rsidRPr="003A5BBD">
              <w:rPr>
                <w:szCs w:val="20"/>
              </w:rPr>
              <w:t xml:space="preserve"> immediately</w:t>
            </w:r>
            <w:r>
              <w:rPr>
                <w:szCs w:val="20"/>
              </w:rPr>
              <w:t>.</w:t>
            </w:r>
          </w:p>
        </w:tc>
        <w:tc>
          <w:tcPr>
            <w:tcW w:w="758" w:type="dxa"/>
            <w:vAlign w:val="center"/>
          </w:tcPr>
          <w:p w14:paraId="61891A1B" w14:textId="3F03A5FF" w:rsidR="00A44083" w:rsidRPr="003A5BBD" w:rsidRDefault="004178F3" w:rsidP="00A44083">
            <w:pPr>
              <w:pStyle w:val="Vanliginnrykk"/>
              <w:ind w:firstLineChars="0" w:firstLine="0"/>
              <w:rPr>
                <w:rFonts w:ascii="Arial" w:hAnsi="Arial" w:cs="Arial"/>
                <w:sz w:val="24"/>
              </w:rPr>
            </w:pPr>
            <w:hyperlink w:anchor="_7.1充电" w:history="1">
              <w:r w:rsidR="006C6DA4" w:rsidRPr="003A5BBD">
                <w:rPr>
                  <w:rStyle w:val="Hyperkobling"/>
                  <w:rFonts w:ascii="Arial" w:hAnsi="Arial" w:cs="Arial"/>
                  <w:sz w:val="24"/>
                  <w:u w:val="none"/>
                </w:rPr>
                <w:t>6.1</w:t>
              </w:r>
            </w:hyperlink>
          </w:p>
        </w:tc>
      </w:tr>
    </w:tbl>
    <w:p w14:paraId="27ECECA6" w14:textId="77777777" w:rsidR="00494907" w:rsidRPr="003A5BBD" w:rsidRDefault="00494907" w:rsidP="00DB180A">
      <w:pPr>
        <w:pStyle w:val="Vanliginnrykk"/>
        <w:ind w:firstLineChars="0" w:firstLine="0"/>
        <w:rPr>
          <w:rFonts w:ascii="Arial" w:hAnsi="Arial" w:cs="Arial"/>
        </w:rPr>
      </w:pPr>
    </w:p>
    <w:p w14:paraId="63A7F488" w14:textId="30C8F338" w:rsidR="00C016DB" w:rsidRPr="003A5BBD" w:rsidRDefault="00446EB9" w:rsidP="00371483">
      <w:pPr>
        <w:pStyle w:val="Overskrift1"/>
        <w:jc w:val="left"/>
        <w:rPr>
          <w:rFonts w:ascii="Arial" w:hAnsi="Arial" w:cs="Arial"/>
        </w:rPr>
      </w:pPr>
      <w:bookmarkStart w:id="50" w:name="_Toc24124012"/>
      <w:r w:rsidRPr="003A5BBD">
        <w:rPr>
          <w:rFonts w:ascii="Arial" w:hAnsi="Arial" w:cs="Arial"/>
        </w:rPr>
        <w:t>Technical Data</w:t>
      </w:r>
      <w:bookmarkEnd w:id="50"/>
    </w:p>
    <w:tbl>
      <w:tblPr>
        <w:tblStyle w:val="Tabellrutenett"/>
        <w:tblW w:w="0" w:type="auto"/>
        <w:tblLook w:val="04A0" w:firstRow="1" w:lastRow="0" w:firstColumn="1" w:lastColumn="0" w:noHBand="0" w:noVBand="1"/>
      </w:tblPr>
      <w:tblGrid>
        <w:gridCol w:w="2689"/>
        <w:gridCol w:w="6145"/>
      </w:tblGrid>
      <w:tr w:rsidR="00446EB9" w:rsidRPr="003A5BBD" w14:paraId="23D71E13" w14:textId="77777777" w:rsidTr="00D07249">
        <w:trPr>
          <w:trHeight w:val="567"/>
        </w:trPr>
        <w:tc>
          <w:tcPr>
            <w:tcW w:w="2689" w:type="dxa"/>
          </w:tcPr>
          <w:p w14:paraId="3D5CF978" w14:textId="18990EFD" w:rsidR="00446EB9" w:rsidRPr="006C7624" w:rsidRDefault="00446EB9" w:rsidP="006C7624">
            <w:pPr>
              <w:widowControl/>
              <w:rPr>
                <w:rFonts w:ascii="Arial" w:hAnsi="Arial" w:cs="Arial"/>
                <w:kern w:val="0"/>
                <w:sz w:val="24"/>
              </w:rPr>
            </w:pPr>
            <w:r w:rsidRPr="006C7624">
              <w:rPr>
                <w:rFonts w:ascii="Arial" w:hAnsi="Arial" w:cs="Arial"/>
                <w:kern w:val="0"/>
                <w:sz w:val="24"/>
              </w:rPr>
              <w:t>Manufacturer</w:t>
            </w:r>
          </w:p>
        </w:tc>
        <w:tc>
          <w:tcPr>
            <w:tcW w:w="6145" w:type="dxa"/>
          </w:tcPr>
          <w:p w14:paraId="32DB584C" w14:textId="32F6BFF5" w:rsidR="00446EB9" w:rsidRPr="006C7624" w:rsidRDefault="00CC5F9D" w:rsidP="006C7624">
            <w:pPr>
              <w:widowControl/>
              <w:rPr>
                <w:rFonts w:ascii="Arial" w:hAnsi="Arial" w:cs="Arial"/>
                <w:kern w:val="0"/>
                <w:sz w:val="24"/>
              </w:rPr>
            </w:pPr>
            <w:r w:rsidRPr="006C7624">
              <w:rPr>
                <w:rFonts w:ascii="Arial" w:hAnsi="Arial" w:cs="Arial"/>
                <w:kern w:val="0"/>
                <w:sz w:val="24"/>
              </w:rPr>
              <w:t xml:space="preserve">Changzhou </w:t>
            </w:r>
            <w:proofErr w:type="spellStart"/>
            <w:r w:rsidRPr="006C7624">
              <w:rPr>
                <w:rFonts w:ascii="Arial" w:hAnsi="Arial" w:cs="Arial"/>
                <w:kern w:val="0"/>
                <w:sz w:val="24"/>
              </w:rPr>
              <w:t>Sifary</w:t>
            </w:r>
            <w:proofErr w:type="spellEnd"/>
            <w:r w:rsidRPr="006C7624">
              <w:rPr>
                <w:rFonts w:ascii="Arial" w:hAnsi="Arial" w:cs="Arial"/>
                <w:kern w:val="0"/>
                <w:sz w:val="24"/>
              </w:rPr>
              <w:t xml:space="preserve"> Medical Technology Co., Ltd.</w:t>
            </w:r>
          </w:p>
        </w:tc>
      </w:tr>
      <w:tr w:rsidR="00446EB9" w:rsidRPr="003A5BBD" w14:paraId="17EA5F96" w14:textId="77777777" w:rsidTr="00D07249">
        <w:trPr>
          <w:trHeight w:val="567"/>
        </w:trPr>
        <w:tc>
          <w:tcPr>
            <w:tcW w:w="2689" w:type="dxa"/>
          </w:tcPr>
          <w:p w14:paraId="0EA976CD" w14:textId="42224C84" w:rsidR="00446EB9" w:rsidRPr="006C7624" w:rsidRDefault="00446EB9" w:rsidP="006C7624">
            <w:pPr>
              <w:widowControl/>
              <w:rPr>
                <w:rFonts w:ascii="Arial" w:hAnsi="Arial" w:cs="Arial"/>
                <w:kern w:val="0"/>
                <w:sz w:val="24"/>
              </w:rPr>
            </w:pPr>
            <w:r w:rsidRPr="006C7624">
              <w:rPr>
                <w:rFonts w:ascii="Arial" w:hAnsi="Arial" w:cs="Arial"/>
                <w:kern w:val="0"/>
                <w:sz w:val="24"/>
              </w:rPr>
              <w:t>Model</w:t>
            </w:r>
          </w:p>
        </w:tc>
        <w:tc>
          <w:tcPr>
            <w:tcW w:w="6145" w:type="dxa"/>
          </w:tcPr>
          <w:p w14:paraId="163F5D48" w14:textId="66723E94" w:rsidR="00446EB9" w:rsidRPr="006C7624" w:rsidRDefault="00446EB9" w:rsidP="006C7624">
            <w:pPr>
              <w:widowControl/>
              <w:rPr>
                <w:rFonts w:ascii="Arial" w:hAnsi="Arial" w:cs="Arial"/>
                <w:kern w:val="0"/>
                <w:sz w:val="24"/>
              </w:rPr>
            </w:pPr>
            <w:r w:rsidRPr="006C7624">
              <w:rPr>
                <w:rFonts w:ascii="Arial" w:hAnsi="Arial" w:cs="Arial"/>
                <w:kern w:val="0"/>
                <w:sz w:val="24"/>
              </w:rPr>
              <w:t>Ultra X</w:t>
            </w:r>
          </w:p>
        </w:tc>
      </w:tr>
      <w:tr w:rsidR="00446EB9" w:rsidRPr="003A5BBD" w14:paraId="6EB98048" w14:textId="77777777" w:rsidTr="00D07249">
        <w:trPr>
          <w:trHeight w:val="567"/>
        </w:trPr>
        <w:tc>
          <w:tcPr>
            <w:tcW w:w="2689" w:type="dxa"/>
          </w:tcPr>
          <w:p w14:paraId="1561BB76" w14:textId="54438D6E" w:rsidR="00446EB9" w:rsidRPr="006C7624" w:rsidRDefault="00446EB9" w:rsidP="006C7624">
            <w:pPr>
              <w:widowControl/>
              <w:rPr>
                <w:rFonts w:ascii="Arial" w:hAnsi="Arial" w:cs="Arial"/>
                <w:kern w:val="0"/>
                <w:sz w:val="24"/>
              </w:rPr>
            </w:pPr>
            <w:r w:rsidRPr="006C7624">
              <w:rPr>
                <w:rFonts w:ascii="Arial" w:hAnsi="Arial" w:cs="Arial"/>
                <w:kern w:val="0"/>
                <w:sz w:val="24"/>
              </w:rPr>
              <w:t>Dimensions</w:t>
            </w:r>
          </w:p>
        </w:tc>
        <w:tc>
          <w:tcPr>
            <w:tcW w:w="6145" w:type="dxa"/>
          </w:tcPr>
          <w:p w14:paraId="616159A9" w14:textId="6218F448" w:rsidR="00446EB9" w:rsidRPr="006C7624" w:rsidRDefault="00446EB9" w:rsidP="00C77858">
            <w:pPr>
              <w:widowControl/>
              <w:rPr>
                <w:rFonts w:ascii="Arial" w:hAnsi="Arial" w:cs="Arial"/>
                <w:kern w:val="0"/>
                <w:sz w:val="24"/>
              </w:rPr>
            </w:pPr>
            <w:r w:rsidRPr="006C7624">
              <w:rPr>
                <w:rFonts w:ascii="Arial" w:hAnsi="Arial" w:cs="Arial"/>
                <w:kern w:val="0"/>
                <w:sz w:val="24"/>
              </w:rPr>
              <w:t>22cm x 18cm x 7 cm</w:t>
            </w:r>
            <w:r w:rsidR="009A79B5" w:rsidRPr="006C7624">
              <w:rPr>
                <w:rFonts w:ascii="Arial" w:hAnsi="Arial" w:cs="Arial"/>
                <w:kern w:val="0"/>
                <w:sz w:val="24"/>
              </w:rPr>
              <w:t xml:space="preserve"> </w:t>
            </w:r>
            <w:r w:rsidR="00C77858" w:rsidRPr="00C77858">
              <w:rPr>
                <w:rFonts w:ascii="Arial" w:hAnsi="Arial" w:cs="Arial"/>
                <w:kern w:val="0"/>
                <w:sz w:val="24"/>
                <w:u w:val="single"/>
              </w:rPr>
              <w:t>+</w:t>
            </w:r>
            <w:r w:rsidR="009A79B5" w:rsidRPr="006C7624">
              <w:rPr>
                <w:rFonts w:ascii="Arial" w:hAnsi="Arial" w:cs="Arial"/>
                <w:kern w:val="0"/>
                <w:sz w:val="24"/>
              </w:rPr>
              <w:t>1cm</w:t>
            </w:r>
            <w:r w:rsidRPr="006C7624">
              <w:rPr>
                <w:rFonts w:ascii="Arial" w:hAnsi="Arial" w:cs="Arial"/>
                <w:kern w:val="0"/>
                <w:sz w:val="24"/>
              </w:rPr>
              <w:t xml:space="preserve"> (package)</w:t>
            </w:r>
          </w:p>
        </w:tc>
      </w:tr>
      <w:tr w:rsidR="00446EB9" w:rsidRPr="003A5BBD" w14:paraId="3F3F8180" w14:textId="77777777" w:rsidTr="00D07249">
        <w:trPr>
          <w:trHeight w:val="567"/>
        </w:trPr>
        <w:tc>
          <w:tcPr>
            <w:tcW w:w="2689" w:type="dxa"/>
          </w:tcPr>
          <w:p w14:paraId="5D7B4CD4" w14:textId="0B351A37" w:rsidR="00446EB9" w:rsidRPr="006C7624" w:rsidRDefault="00446EB9" w:rsidP="006C7624">
            <w:pPr>
              <w:widowControl/>
              <w:rPr>
                <w:rFonts w:ascii="Arial" w:hAnsi="Arial" w:cs="Arial"/>
                <w:kern w:val="0"/>
                <w:sz w:val="24"/>
              </w:rPr>
            </w:pPr>
            <w:r w:rsidRPr="006C7624">
              <w:rPr>
                <w:rFonts w:ascii="Arial" w:hAnsi="Arial" w:cs="Arial"/>
                <w:kern w:val="0"/>
                <w:sz w:val="24"/>
              </w:rPr>
              <w:t>Weight</w:t>
            </w:r>
          </w:p>
        </w:tc>
        <w:tc>
          <w:tcPr>
            <w:tcW w:w="6145" w:type="dxa"/>
          </w:tcPr>
          <w:p w14:paraId="5E3F58D3" w14:textId="3A541BAF" w:rsidR="00446EB9" w:rsidRPr="006C7624" w:rsidRDefault="00D13096" w:rsidP="006C7624">
            <w:pPr>
              <w:widowControl/>
              <w:rPr>
                <w:rFonts w:ascii="Arial" w:hAnsi="Arial" w:cs="Arial"/>
                <w:kern w:val="0"/>
                <w:sz w:val="24"/>
              </w:rPr>
            </w:pPr>
            <w:r w:rsidRPr="006C7624">
              <w:rPr>
                <w:rFonts w:ascii="Arial" w:hAnsi="Arial" w:cs="Arial"/>
                <w:kern w:val="0"/>
                <w:sz w:val="24"/>
              </w:rPr>
              <w:t>7</w:t>
            </w:r>
            <w:r w:rsidR="00446EB9" w:rsidRPr="006C7624">
              <w:rPr>
                <w:rFonts w:ascii="Arial" w:hAnsi="Arial" w:cs="Arial"/>
                <w:kern w:val="0"/>
                <w:sz w:val="24"/>
              </w:rPr>
              <w:t>50g</w:t>
            </w:r>
            <w:r w:rsidR="00446EB9" w:rsidRPr="001A5797">
              <w:rPr>
                <w:rFonts w:ascii="Arial" w:hAnsi="Arial" w:cs="Arial"/>
                <w:kern w:val="0"/>
                <w:sz w:val="24"/>
                <w:u w:val="single"/>
              </w:rPr>
              <w:t>+</w:t>
            </w:r>
            <w:r w:rsidR="00446EB9" w:rsidRPr="006C7624">
              <w:rPr>
                <w:rFonts w:ascii="Arial" w:hAnsi="Arial" w:cs="Arial"/>
                <w:kern w:val="0"/>
                <w:sz w:val="24"/>
              </w:rPr>
              <w:t>10%</w:t>
            </w:r>
          </w:p>
        </w:tc>
      </w:tr>
      <w:tr w:rsidR="00446EB9" w:rsidRPr="003A5BBD" w14:paraId="171A9758" w14:textId="77777777" w:rsidTr="00D07249">
        <w:trPr>
          <w:trHeight w:val="567"/>
        </w:trPr>
        <w:tc>
          <w:tcPr>
            <w:tcW w:w="2689" w:type="dxa"/>
          </w:tcPr>
          <w:p w14:paraId="48C0E753" w14:textId="19589726" w:rsidR="00446EB9" w:rsidRPr="006C7624" w:rsidRDefault="00446EB9" w:rsidP="006C7624">
            <w:pPr>
              <w:widowControl/>
              <w:rPr>
                <w:rFonts w:ascii="Arial" w:hAnsi="Arial" w:cs="Arial"/>
                <w:kern w:val="0"/>
                <w:sz w:val="24"/>
              </w:rPr>
            </w:pPr>
            <w:r w:rsidRPr="006C7624">
              <w:rPr>
                <w:rFonts w:ascii="Arial" w:hAnsi="Arial" w:cs="Arial"/>
                <w:kern w:val="0"/>
                <w:sz w:val="24"/>
              </w:rPr>
              <w:t>Power supply</w:t>
            </w:r>
          </w:p>
        </w:tc>
        <w:tc>
          <w:tcPr>
            <w:tcW w:w="6145" w:type="dxa"/>
          </w:tcPr>
          <w:p w14:paraId="2B773435" w14:textId="30096187" w:rsidR="00446EB9" w:rsidRPr="006C7624" w:rsidRDefault="00446EB9" w:rsidP="006C7624">
            <w:pPr>
              <w:widowControl/>
              <w:rPr>
                <w:rFonts w:ascii="Arial" w:hAnsi="Arial" w:cs="Arial"/>
                <w:kern w:val="0"/>
                <w:sz w:val="24"/>
              </w:rPr>
            </w:pPr>
            <w:r w:rsidRPr="006C7624">
              <w:rPr>
                <w:rFonts w:ascii="Arial" w:hAnsi="Arial" w:cs="Arial"/>
                <w:kern w:val="0"/>
                <w:sz w:val="24"/>
              </w:rPr>
              <w:t xml:space="preserve">Lithium ion battery: 3.7V, </w:t>
            </w:r>
            <w:r w:rsidR="00F354C8" w:rsidRPr="006C7624">
              <w:rPr>
                <w:rFonts w:ascii="Arial" w:hAnsi="Arial" w:cs="Arial"/>
                <w:kern w:val="0"/>
                <w:sz w:val="24"/>
              </w:rPr>
              <w:t>15</w:t>
            </w:r>
            <w:r w:rsidRPr="006C7624">
              <w:rPr>
                <w:rFonts w:ascii="Arial" w:hAnsi="Arial" w:cs="Arial"/>
                <w:kern w:val="0"/>
                <w:sz w:val="24"/>
              </w:rPr>
              <w:t>00mAh</w:t>
            </w:r>
            <w:r w:rsidR="009A79B5" w:rsidRPr="006C7624">
              <w:rPr>
                <w:rFonts w:ascii="Arial" w:hAnsi="Arial" w:cs="Arial"/>
                <w:kern w:val="0"/>
                <w:sz w:val="24"/>
              </w:rPr>
              <w:t xml:space="preserve"> </w:t>
            </w:r>
            <w:r w:rsidR="009A79B5" w:rsidRPr="00527B24">
              <w:rPr>
                <w:rFonts w:ascii="Arial" w:hAnsi="Arial" w:cs="Arial"/>
                <w:kern w:val="0"/>
                <w:sz w:val="24"/>
                <w:u w:val="single"/>
              </w:rPr>
              <w:t>+</w:t>
            </w:r>
            <w:r w:rsidR="009A79B5" w:rsidRPr="006C7624">
              <w:rPr>
                <w:rFonts w:ascii="Arial" w:hAnsi="Arial" w:cs="Arial"/>
                <w:kern w:val="0"/>
                <w:sz w:val="24"/>
              </w:rPr>
              <w:t>10%</w:t>
            </w:r>
          </w:p>
        </w:tc>
      </w:tr>
      <w:tr w:rsidR="00446EB9" w:rsidRPr="003A5BBD" w14:paraId="7DC616CA" w14:textId="77777777" w:rsidTr="00D07249">
        <w:trPr>
          <w:trHeight w:val="567"/>
        </w:trPr>
        <w:tc>
          <w:tcPr>
            <w:tcW w:w="2689" w:type="dxa"/>
          </w:tcPr>
          <w:p w14:paraId="722CC662" w14:textId="04D37F00" w:rsidR="00446EB9" w:rsidRPr="006C7624" w:rsidRDefault="00446EB9" w:rsidP="006C7624">
            <w:pPr>
              <w:widowControl/>
              <w:rPr>
                <w:rFonts w:ascii="Arial" w:hAnsi="Arial" w:cs="Arial"/>
                <w:kern w:val="0"/>
                <w:sz w:val="24"/>
              </w:rPr>
            </w:pPr>
            <w:r w:rsidRPr="006C7624">
              <w:rPr>
                <w:rFonts w:ascii="Arial" w:hAnsi="Arial" w:cs="Arial"/>
                <w:kern w:val="0"/>
                <w:sz w:val="24"/>
              </w:rPr>
              <w:t>Charger power supply</w:t>
            </w:r>
          </w:p>
        </w:tc>
        <w:tc>
          <w:tcPr>
            <w:tcW w:w="6145" w:type="dxa"/>
          </w:tcPr>
          <w:p w14:paraId="3AC39F61" w14:textId="359690F5" w:rsidR="00446EB9" w:rsidRPr="006C7624" w:rsidRDefault="00446EB9" w:rsidP="006C7624">
            <w:pPr>
              <w:widowControl/>
              <w:rPr>
                <w:rFonts w:ascii="Arial" w:hAnsi="Arial" w:cs="Arial"/>
                <w:kern w:val="0"/>
                <w:sz w:val="24"/>
              </w:rPr>
            </w:pPr>
            <w:r w:rsidRPr="006C7624">
              <w:rPr>
                <w:rFonts w:ascii="Arial" w:hAnsi="Arial" w:cs="Arial"/>
                <w:kern w:val="0"/>
                <w:sz w:val="24"/>
              </w:rPr>
              <w:t>AC100-240V</w:t>
            </w:r>
            <w:r w:rsidR="009A79B5" w:rsidRPr="006C7624">
              <w:rPr>
                <w:rFonts w:ascii="Arial" w:hAnsi="Arial" w:cs="Arial"/>
                <w:kern w:val="0"/>
                <w:sz w:val="24"/>
              </w:rPr>
              <w:t>,</w:t>
            </w:r>
            <w:r w:rsidR="009A79B5" w:rsidRPr="00527B24">
              <w:rPr>
                <w:rFonts w:ascii="Arial" w:hAnsi="Arial" w:cs="Arial"/>
                <w:kern w:val="0"/>
                <w:sz w:val="24"/>
                <w:u w:val="single"/>
              </w:rPr>
              <w:t>+</w:t>
            </w:r>
            <w:r w:rsidR="009A79B5" w:rsidRPr="006C7624">
              <w:rPr>
                <w:rFonts w:ascii="Arial" w:hAnsi="Arial" w:cs="Arial"/>
                <w:kern w:val="0"/>
                <w:sz w:val="24"/>
              </w:rPr>
              <w:t>10%</w:t>
            </w:r>
          </w:p>
        </w:tc>
      </w:tr>
      <w:tr w:rsidR="009A79B5" w:rsidRPr="003A5BBD" w14:paraId="524708CB" w14:textId="77777777" w:rsidTr="00D07249">
        <w:trPr>
          <w:trHeight w:val="567"/>
        </w:trPr>
        <w:tc>
          <w:tcPr>
            <w:tcW w:w="2689" w:type="dxa"/>
          </w:tcPr>
          <w:p w14:paraId="223616A9" w14:textId="5FB3C4EF" w:rsidR="009A79B5" w:rsidRPr="006C7624" w:rsidRDefault="009A79B5" w:rsidP="006C7624">
            <w:pPr>
              <w:widowControl/>
              <w:rPr>
                <w:rFonts w:ascii="Arial" w:hAnsi="Arial" w:cs="Arial"/>
                <w:kern w:val="0"/>
                <w:sz w:val="24"/>
              </w:rPr>
            </w:pPr>
            <w:r w:rsidRPr="006C7624">
              <w:rPr>
                <w:rFonts w:ascii="Arial" w:hAnsi="Arial" w:cs="Arial"/>
                <w:kern w:val="0"/>
                <w:sz w:val="24"/>
              </w:rPr>
              <w:t xml:space="preserve">Charger power output </w:t>
            </w:r>
          </w:p>
        </w:tc>
        <w:tc>
          <w:tcPr>
            <w:tcW w:w="6145" w:type="dxa"/>
          </w:tcPr>
          <w:p w14:paraId="10100972" w14:textId="43905E10" w:rsidR="009A79B5" w:rsidRPr="006C7624" w:rsidRDefault="002950F8" w:rsidP="006C7624">
            <w:pPr>
              <w:widowControl/>
              <w:rPr>
                <w:rFonts w:ascii="Arial" w:hAnsi="Arial" w:cs="Arial"/>
                <w:kern w:val="0"/>
                <w:sz w:val="24"/>
              </w:rPr>
            </w:pPr>
            <w:r w:rsidRPr="006C7624">
              <w:rPr>
                <w:rFonts w:ascii="Arial" w:hAnsi="Arial" w:cs="Arial"/>
                <w:kern w:val="0"/>
                <w:sz w:val="24"/>
              </w:rPr>
              <w:t>5V</w:t>
            </w:r>
            <w:bookmarkStart w:id="51" w:name="_Hlk518474365"/>
            <w:r w:rsidRPr="006C7624">
              <w:rPr>
                <w:rFonts w:ascii="Arial" w:hAnsi="Arial" w:cs="Arial"/>
                <w:kern w:val="0"/>
                <w:sz w:val="24"/>
              </w:rPr>
              <w:object w:dxaOrig="103" w:dyaOrig="71" w14:anchorId="1A979087">
                <v:shape id="_x0000_i1091" type="#_x0000_t75" style="width:14.25pt;height:6.75pt" o:ole="">
                  <v:imagedata r:id="rId133" o:title=""/>
                </v:shape>
                <o:OLEObject Type="Embed" ProgID="CorelDraw.Graphic.18" ShapeID="_x0000_i1091" DrawAspect="Content" ObjectID="_1748342190" r:id="rId134"/>
              </w:object>
            </w:r>
            <w:bookmarkEnd w:id="51"/>
            <w:r w:rsidR="009A79B5" w:rsidRPr="006C7624">
              <w:rPr>
                <w:rFonts w:ascii="Arial" w:hAnsi="Arial" w:cs="Arial"/>
                <w:kern w:val="0"/>
                <w:sz w:val="24"/>
              </w:rPr>
              <w:t>1A</w:t>
            </w:r>
          </w:p>
        </w:tc>
      </w:tr>
      <w:tr w:rsidR="00446EB9" w:rsidRPr="003A5BBD" w14:paraId="4A7D705E" w14:textId="77777777" w:rsidTr="00D07249">
        <w:trPr>
          <w:trHeight w:val="567"/>
        </w:trPr>
        <w:tc>
          <w:tcPr>
            <w:tcW w:w="2689" w:type="dxa"/>
          </w:tcPr>
          <w:p w14:paraId="33653952" w14:textId="23058014" w:rsidR="00446EB9" w:rsidRPr="006C7624" w:rsidRDefault="00446EB9" w:rsidP="006C7624">
            <w:pPr>
              <w:widowControl/>
              <w:rPr>
                <w:rFonts w:ascii="Arial" w:hAnsi="Arial" w:cs="Arial"/>
                <w:kern w:val="0"/>
                <w:sz w:val="24"/>
              </w:rPr>
            </w:pPr>
            <w:r w:rsidRPr="006C7624">
              <w:rPr>
                <w:rFonts w:ascii="Arial" w:hAnsi="Arial" w:cs="Arial"/>
                <w:kern w:val="0"/>
                <w:sz w:val="24"/>
              </w:rPr>
              <w:t>Frequency</w:t>
            </w:r>
          </w:p>
        </w:tc>
        <w:tc>
          <w:tcPr>
            <w:tcW w:w="6145" w:type="dxa"/>
          </w:tcPr>
          <w:p w14:paraId="4D54D508" w14:textId="250784F5" w:rsidR="00446EB9" w:rsidRPr="006C7624" w:rsidRDefault="001F2C28" w:rsidP="006C7624">
            <w:pPr>
              <w:widowControl/>
              <w:rPr>
                <w:rFonts w:ascii="Arial" w:hAnsi="Arial" w:cs="Arial"/>
                <w:kern w:val="0"/>
                <w:sz w:val="24"/>
              </w:rPr>
            </w:pPr>
            <w:r>
              <w:rPr>
                <w:rFonts w:ascii="Arial" w:hAnsi="Arial" w:cs="Arial"/>
                <w:kern w:val="0"/>
                <w:sz w:val="24"/>
              </w:rPr>
              <w:t>50/</w:t>
            </w:r>
            <w:r w:rsidR="00446EB9" w:rsidRPr="006C7624">
              <w:rPr>
                <w:rFonts w:ascii="Arial" w:hAnsi="Arial" w:cs="Arial"/>
                <w:kern w:val="0"/>
                <w:sz w:val="24"/>
              </w:rPr>
              <w:t>60Hz</w:t>
            </w:r>
            <w:r w:rsidR="009A79B5" w:rsidRPr="006C7624">
              <w:rPr>
                <w:rFonts w:ascii="Arial" w:hAnsi="Arial" w:cs="Arial"/>
                <w:kern w:val="0"/>
                <w:sz w:val="24"/>
              </w:rPr>
              <w:t>,</w:t>
            </w:r>
            <w:r w:rsidR="00D75F83" w:rsidRPr="00527B24">
              <w:rPr>
                <w:rFonts w:ascii="Arial" w:hAnsi="Arial" w:cs="Arial"/>
                <w:kern w:val="0"/>
                <w:sz w:val="24"/>
                <w:u w:val="single"/>
              </w:rPr>
              <w:t>+</w:t>
            </w:r>
            <w:r w:rsidR="009A79B5" w:rsidRPr="006C7624">
              <w:rPr>
                <w:rFonts w:ascii="Arial" w:hAnsi="Arial" w:cs="Arial"/>
                <w:kern w:val="0"/>
                <w:sz w:val="24"/>
              </w:rPr>
              <w:t>10%</w:t>
            </w:r>
          </w:p>
        </w:tc>
      </w:tr>
      <w:tr w:rsidR="00446EB9" w:rsidRPr="003A5BBD" w14:paraId="24398F6E" w14:textId="77777777" w:rsidTr="00D07249">
        <w:trPr>
          <w:trHeight w:val="567"/>
        </w:trPr>
        <w:tc>
          <w:tcPr>
            <w:tcW w:w="2689" w:type="dxa"/>
          </w:tcPr>
          <w:p w14:paraId="494CA588" w14:textId="0CF2D5FB" w:rsidR="00446EB9" w:rsidRPr="006C7624" w:rsidRDefault="00446EB9" w:rsidP="006C7624">
            <w:pPr>
              <w:widowControl/>
              <w:rPr>
                <w:rFonts w:ascii="Arial" w:hAnsi="Arial" w:cs="Arial"/>
                <w:kern w:val="0"/>
                <w:sz w:val="24"/>
              </w:rPr>
            </w:pPr>
            <w:r w:rsidRPr="006C7624">
              <w:rPr>
                <w:rFonts w:ascii="Arial" w:hAnsi="Arial" w:cs="Arial"/>
                <w:kern w:val="0"/>
                <w:sz w:val="24"/>
              </w:rPr>
              <w:t>Charger nominal power input</w:t>
            </w:r>
          </w:p>
        </w:tc>
        <w:tc>
          <w:tcPr>
            <w:tcW w:w="6145" w:type="dxa"/>
          </w:tcPr>
          <w:p w14:paraId="1C773504" w14:textId="4F62E725" w:rsidR="00446EB9" w:rsidRPr="006C7624" w:rsidRDefault="00446EB9" w:rsidP="006C7624">
            <w:pPr>
              <w:widowControl/>
              <w:rPr>
                <w:rFonts w:ascii="Arial" w:hAnsi="Arial" w:cs="Arial"/>
                <w:kern w:val="0"/>
                <w:sz w:val="24"/>
              </w:rPr>
            </w:pPr>
            <w:r w:rsidRPr="006C7624">
              <w:rPr>
                <w:rFonts w:ascii="Arial" w:hAnsi="Arial" w:cs="Arial"/>
                <w:kern w:val="0"/>
                <w:sz w:val="24"/>
              </w:rPr>
              <w:t>5.5VA</w:t>
            </w:r>
          </w:p>
        </w:tc>
      </w:tr>
      <w:tr w:rsidR="00446EB9" w:rsidRPr="003A5BBD" w14:paraId="674F354D" w14:textId="77777777" w:rsidTr="00D07249">
        <w:trPr>
          <w:trHeight w:val="567"/>
        </w:trPr>
        <w:tc>
          <w:tcPr>
            <w:tcW w:w="2689" w:type="dxa"/>
          </w:tcPr>
          <w:p w14:paraId="4F40328C" w14:textId="764E59C9" w:rsidR="00446EB9" w:rsidRPr="006C7624" w:rsidRDefault="00233102" w:rsidP="006C7624">
            <w:pPr>
              <w:widowControl/>
              <w:rPr>
                <w:rFonts w:ascii="Arial" w:hAnsi="Arial" w:cs="Arial"/>
                <w:kern w:val="0"/>
                <w:sz w:val="24"/>
              </w:rPr>
            </w:pPr>
            <w:r>
              <w:rPr>
                <w:rFonts w:ascii="Arial" w:hAnsi="Arial" w:cs="Arial"/>
                <w:kern w:val="0"/>
                <w:sz w:val="24"/>
              </w:rPr>
              <w:t>Output f</w:t>
            </w:r>
            <w:r w:rsidR="00446EB9" w:rsidRPr="006C7624">
              <w:rPr>
                <w:rFonts w:ascii="Arial" w:hAnsi="Arial" w:cs="Arial"/>
                <w:kern w:val="0"/>
                <w:sz w:val="24"/>
              </w:rPr>
              <w:t>requency</w:t>
            </w:r>
          </w:p>
        </w:tc>
        <w:tc>
          <w:tcPr>
            <w:tcW w:w="6145" w:type="dxa"/>
          </w:tcPr>
          <w:p w14:paraId="6CDFF88D" w14:textId="1BFA97A1" w:rsidR="00446EB9" w:rsidRPr="006C7624" w:rsidRDefault="009A79B5" w:rsidP="006C7624">
            <w:pPr>
              <w:widowControl/>
              <w:rPr>
                <w:rFonts w:ascii="Arial" w:hAnsi="Arial" w:cs="Arial"/>
                <w:kern w:val="0"/>
                <w:sz w:val="24"/>
              </w:rPr>
            </w:pPr>
            <w:r w:rsidRPr="006C7624">
              <w:rPr>
                <w:rFonts w:ascii="Arial" w:hAnsi="Arial" w:cs="Arial"/>
                <w:kern w:val="0"/>
                <w:sz w:val="24"/>
              </w:rPr>
              <w:t>45KHz</w:t>
            </w:r>
            <w:r w:rsidR="00527B24" w:rsidRPr="00C77858">
              <w:rPr>
                <w:rFonts w:ascii="Arial" w:hAnsi="Arial" w:cs="Arial"/>
                <w:kern w:val="0"/>
                <w:sz w:val="24"/>
                <w:u w:val="single"/>
              </w:rPr>
              <w:t>+</w:t>
            </w:r>
            <w:r w:rsidRPr="006C7624">
              <w:rPr>
                <w:rFonts w:ascii="Arial" w:hAnsi="Arial" w:cs="Arial"/>
                <w:kern w:val="0"/>
                <w:sz w:val="24"/>
              </w:rPr>
              <w:t>5</w:t>
            </w:r>
            <w:r w:rsidR="00446EB9" w:rsidRPr="006C7624">
              <w:rPr>
                <w:rFonts w:ascii="Arial" w:hAnsi="Arial" w:cs="Arial"/>
                <w:kern w:val="0"/>
                <w:sz w:val="24"/>
              </w:rPr>
              <w:t>KHz</w:t>
            </w:r>
          </w:p>
        </w:tc>
      </w:tr>
      <w:tr w:rsidR="00446EB9" w:rsidRPr="003A5BBD" w14:paraId="6163EB65" w14:textId="77777777" w:rsidTr="00D07249">
        <w:trPr>
          <w:trHeight w:val="567"/>
        </w:trPr>
        <w:tc>
          <w:tcPr>
            <w:tcW w:w="2689" w:type="dxa"/>
          </w:tcPr>
          <w:p w14:paraId="07AEC665" w14:textId="7B1AF50F" w:rsidR="00446EB9" w:rsidRPr="006C7624" w:rsidRDefault="00446EB9" w:rsidP="006C7624">
            <w:pPr>
              <w:widowControl/>
              <w:rPr>
                <w:rFonts w:ascii="Arial" w:hAnsi="Arial" w:cs="Arial"/>
                <w:kern w:val="0"/>
                <w:sz w:val="24"/>
              </w:rPr>
            </w:pPr>
            <w:r w:rsidRPr="006C7624">
              <w:rPr>
                <w:rFonts w:ascii="Arial" w:hAnsi="Arial" w:cs="Arial"/>
                <w:kern w:val="0"/>
                <w:sz w:val="24"/>
              </w:rPr>
              <w:t>Electrical safety class</w:t>
            </w:r>
          </w:p>
        </w:tc>
        <w:tc>
          <w:tcPr>
            <w:tcW w:w="6145" w:type="dxa"/>
          </w:tcPr>
          <w:p w14:paraId="56FDCB0F" w14:textId="0BED05AA" w:rsidR="00446EB9" w:rsidRPr="006C7624" w:rsidRDefault="00446EB9" w:rsidP="006C7624">
            <w:pPr>
              <w:widowControl/>
              <w:rPr>
                <w:rFonts w:ascii="Arial" w:hAnsi="Arial" w:cs="Arial"/>
                <w:kern w:val="0"/>
                <w:sz w:val="24"/>
              </w:rPr>
            </w:pPr>
            <w:r w:rsidRPr="006C7624">
              <w:rPr>
                <w:rFonts w:ascii="Arial" w:hAnsi="Arial" w:cs="Arial"/>
                <w:kern w:val="0"/>
                <w:sz w:val="24"/>
              </w:rPr>
              <w:t>Class II</w:t>
            </w:r>
          </w:p>
        </w:tc>
      </w:tr>
      <w:tr w:rsidR="00446EB9" w:rsidRPr="003A5BBD" w14:paraId="441C28C0" w14:textId="77777777" w:rsidTr="00D07249">
        <w:trPr>
          <w:trHeight w:val="567"/>
        </w:trPr>
        <w:tc>
          <w:tcPr>
            <w:tcW w:w="2689" w:type="dxa"/>
          </w:tcPr>
          <w:p w14:paraId="514A5F93" w14:textId="37B9B1FA" w:rsidR="00446EB9" w:rsidRPr="006C7624" w:rsidRDefault="00446EB9" w:rsidP="006C7624">
            <w:pPr>
              <w:widowControl/>
              <w:rPr>
                <w:rFonts w:ascii="Arial" w:hAnsi="Arial" w:cs="Arial"/>
                <w:kern w:val="0"/>
                <w:sz w:val="24"/>
              </w:rPr>
            </w:pPr>
            <w:r w:rsidRPr="006C7624">
              <w:rPr>
                <w:rFonts w:ascii="Arial" w:hAnsi="Arial" w:cs="Arial"/>
                <w:kern w:val="0"/>
                <w:sz w:val="24"/>
              </w:rPr>
              <w:t>Applied part</w:t>
            </w:r>
          </w:p>
        </w:tc>
        <w:tc>
          <w:tcPr>
            <w:tcW w:w="6145" w:type="dxa"/>
          </w:tcPr>
          <w:p w14:paraId="2D417B19" w14:textId="4F16B350" w:rsidR="00446EB9" w:rsidRPr="006C7624" w:rsidRDefault="00F436CB" w:rsidP="006C7624">
            <w:pPr>
              <w:widowControl/>
              <w:rPr>
                <w:rFonts w:ascii="Arial" w:hAnsi="Arial" w:cs="Arial"/>
                <w:kern w:val="0"/>
                <w:sz w:val="24"/>
              </w:rPr>
            </w:pPr>
            <w:r w:rsidRPr="006C7624">
              <w:rPr>
                <w:rFonts w:ascii="Arial" w:hAnsi="Arial" w:cs="Arial"/>
                <w:kern w:val="0"/>
                <w:sz w:val="24"/>
              </w:rPr>
              <w:t>B</w:t>
            </w:r>
          </w:p>
        </w:tc>
      </w:tr>
      <w:tr w:rsidR="00446EB9" w:rsidRPr="003A5BBD" w14:paraId="3E6CAEDC" w14:textId="77777777" w:rsidTr="00D07249">
        <w:trPr>
          <w:trHeight w:val="567"/>
        </w:trPr>
        <w:tc>
          <w:tcPr>
            <w:tcW w:w="2689" w:type="dxa"/>
          </w:tcPr>
          <w:p w14:paraId="07543036" w14:textId="7DB27106" w:rsidR="00446EB9" w:rsidRPr="006C7624" w:rsidRDefault="00446EB9" w:rsidP="006C7624">
            <w:pPr>
              <w:widowControl/>
              <w:rPr>
                <w:rFonts w:ascii="Arial" w:hAnsi="Arial" w:cs="Arial"/>
                <w:kern w:val="0"/>
                <w:sz w:val="24"/>
              </w:rPr>
            </w:pPr>
            <w:r w:rsidRPr="006C7624">
              <w:rPr>
                <w:rFonts w:ascii="Arial" w:hAnsi="Arial" w:cs="Arial"/>
                <w:kern w:val="0"/>
                <w:sz w:val="24"/>
              </w:rPr>
              <w:t>Ambient conditions</w:t>
            </w:r>
          </w:p>
        </w:tc>
        <w:tc>
          <w:tcPr>
            <w:tcW w:w="6145" w:type="dxa"/>
          </w:tcPr>
          <w:p w14:paraId="39F6C941" w14:textId="77777777" w:rsidR="00446EB9" w:rsidRPr="006C7624" w:rsidRDefault="00446EB9" w:rsidP="006C7624">
            <w:pPr>
              <w:widowControl/>
              <w:rPr>
                <w:rFonts w:ascii="Arial" w:hAnsi="Arial" w:cs="Arial"/>
                <w:kern w:val="0"/>
                <w:sz w:val="24"/>
              </w:rPr>
            </w:pPr>
            <w:r w:rsidRPr="006C7624">
              <w:rPr>
                <w:rFonts w:ascii="Arial" w:hAnsi="Arial" w:cs="Arial"/>
                <w:kern w:val="0"/>
                <w:sz w:val="24"/>
              </w:rPr>
              <w:t>Use: in enclosed spaces</w:t>
            </w:r>
          </w:p>
          <w:p w14:paraId="4B9384B3" w14:textId="668FD9B5" w:rsidR="00446EB9" w:rsidRPr="006C7624" w:rsidRDefault="00446EB9" w:rsidP="006C7624">
            <w:pPr>
              <w:widowControl/>
              <w:rPr>
                <w:rFonts w:ascii="Arial" w:hAnsi="Arial" w:cs="Arial"/>
                <w:kern w:val="0"/>
                <w:sz w:val="24"/>
              </w:rPr>
            </w:pPr>
            <w:r w:rsidRPr="006C7624">
              <w:rPr>
                <w:rFonts w:ascii="Arial" w:hAnsi="Arial" w:cs="Arial"/>
                <w:kern w:val="0"/>
                <w:sz w:val="24"/>
              </w:rPr>
              <w:t xml:space="preserve">Ambient temperature: </w:t>
            </w:r>
            <w:r w:rsidR="00242385" w:rsidRPr="006C7624">
              <w:rPr>
                <w:rFonts w:ascii="Arial" w:hAnsi="Arial" w:cs="Arial"/>
                <w:kern w:val="0"/>
                <w:sz w:val="24"/>
              </w:rPr>
              <w:t xml:space="preserve">10°C </w:t>
            </w:r>
            <w:r w:rsidR="00B7739F" w:rsidRPr="006C7624">
              <w:rPr>
                <w:rFonts w:ascii="Arial" w:hAnsi="Arial" w:cs="Arial"/>
                <w:kern w:val="0"/>
                <w:sz w:val="24"/>
              </w:rPr>
              <w:t>~</w:t>
            </w:r>
            <w:r w:rsidRPr="006C7624">
              <w:rPr>
                <w:rFonts w:ascii="Arial" w:hAnsi="Arial" w:cs="Arial"/>
                <w:kern w:val="0"/>
                <w:sz w:val="24"/>
              </w:rPr>
              <w:t xml:space="preserve"> 35°C</w:t>
            </w:r>
          </w:p>
          <w:p w14:paraId="7556A8CE" w14:textId="3E66AB58" w:rsidR="00446EB9" w:rsidRPr="006C7624" w:rsidRDefault="00446EB9" w:rsidP="006C7624">
            <w:pPr>
              <w:widowControl/>
              <w:rPr>
                <w:rFonts w:ascii="Arial" w:hAnsi="Arial" w:cs="Arial"/>
                <w:kern w:val="0"/>
                <w:sz w:val="24"/>
              </w:rPr>
            </w:pPr>
            <w:r w:rsidRPr="006C7624">
              <w:rPr>
                <w:rFonts w:ascii="Arial" w:hAnsi="Arial" w:cs="Arial"/>
                <w:kern w:val="0"/>
                <w:sz w:val="24"/>
              </w:rPr>
              <w:t>Relative humidity: &lt;80%; non-condensing at 0°</w:t>
            </w:r>
          </w:p>
          <w:p w14:paraId="43CA2EA8" w14:textId="757D6002" w:rsidR="00446EB9" w:rsidRPr="006C7624" w:rsidRDefault="00C37BE1" w:rsidP="006C7624">
            <w:pPr>
              <w:widowControl/>
              <w:rPr>
                <w:rFonts w:ascii="Arial" w:hAnsi="Arial" w:cs="Arial"/>
                <w:kern w:val="0"/>
                <w:sz w:val="24"/>
              </w:rPr>
            </w:pPr>
            <w:r>
              <w:rPr>
                <w:rFonts w:ascii="Arial" w:hAnsi="Arial" w:cs="Arial"/>
                <w:kern w:val="0"/>
                <w:sz w:val="24"/>
              </w:rPr>
              <w:t>Operating altitude &lt; 3</w:t>
            </w:r>
            <w:r w:rsidR="00446EB9" w:rsidRPr="006C7624">
              <w:rPr>
                <w:rFonts w:ascii="Arial" w:hAnsi="Arial" w:cs="Arial"/>
                <w:kern w:val="0"/>
                <w:sz w:val="24"/>
              </w:rPr>
              <w:t>000m above sea level</w:t>
            </w:r>
          </w:p>
        </w:tc>
      </w:tr>
      <w:tr w:rsidR="00446EB9" w:rsidRPr="003A5BBD" w14:paraId="38E98E0A" w14:textId="77777777" w:rsidTr="00D07249">
        <w:trPr>
          <w:trHeight w:val="567"/>
        </w:trPr>
        <w:tc>
          <w:tcPr>
            <w:tcW w:w="2689" w:type="dxa"/>
          </w:tcPr>
          <w:p w14:paraId="6A7D00DD" w14:textId="2B1F056E" w:rsidR="00446EB9" w:rsidRPr="006C7624" w:rsidRDefault="00446EB9" w:rsidP="006C7624">
            <w:pPr>
              <w:widowControl/>
              <w:rPr>
                <w:rFonts w:ascii="Arial" w:hAnsi="Arial" w:cs="Arial"/>
                <w:kern w:val="0"/>
                <w:sz w:val="24"/>
              </w:rPr>
            </w:pPr>
            <w:r w:rsidRPr="006C7624">
              <w:rPr>
                <w:rFonts w:ascii="Arial" w:hAnsi="Arial" w:cs="Arial"/>
                <w:kern w:val="0"/>
                <w:sz w:val="24"/>
              </w:rPr>
              <w:t>Transport and storage conditions</w:t>
            </w:r>
          </w:p>
        </w:tc>
        <w:tc>
          <w:tcPr>
            <w:tcW w:w="6145" w:type="dxa"/>
          </w:tcPr>
          <w:p w14:paraId="4BF35E5A" w14:textId="443A12BA" w:rsidR="00446EB9" w:rsidRPr="006C7624" w:rsidRDefault="00B7739F" w:rsidP="006C7624">
            <w:pPr>
              <w:widowControl/>
              <w:rPr>
                <w:rFonts w:ascii="Arial" w:hAnsi="Arial" w:cs="Arial"/>
                <w:kern w:val="0"/>
                <w:sz w:val="24"/>
              </w:rPr>
            </w:pPr>
            <w:r w:rsidRPr="006C7624">
              <w:rPr>
                <w:rFonts w:ascii="Arial" w:hAnsi="Arial" w:cs="Arial"/>
                <w:kern w:val="0"/>
                <w:sz w:val="24"/>
              </w:rPr>
              <w:t>•  Ambient temperature: -20 °C ~</w:t>
            </w:r>
            <w:r w:rsidR="00556873">
              <w:rPr>
                <w:rFonts w:ascii="Arial" w:hAnsi="Arial" w:cs="Arial"/>
                <w:kern w:val="0"/>
                <w:sz w:val="24"/>
              </w:rPr>
              <w:t xml:space="preserve"> +55</w:t>
            </w:r>
            <w:r w:rsidR="00446EB9" w:rsidRPr="006C7624">
              <w:rPr>
                <w:rFonts w:ascii="Arial" w:hAnsi="Arial" w:cs="Arial"/>
                <w:kern w:val="0"/>
                <w:sz w:val="24"/>
              </w:rPr>
              <w:t xml:space="preserve"> °C</w:t>
            </w:r>
          </w:p>
          <w:p w14:paraId="52778214" w14:textId="231F80B2" w:rsidR="00446EB9" w:rsidRPr="006C7624" w:rsidRDefault="00446EB9" w:rsidP="006C7624">
            <w:pPr>
              <w:widowControl/>
              <w:rPr>
                <w:rFonts w:ascii="Arial" w:hAnsi="Arial" w:cs="Arial"/>
                <w:kern w:val="0"/>
                <w:sz w:val="24"/>
              </w:rPr>
            </w:pPr>
            <w:r w:rsidRPr="006C7624">
              <w:rPr>
                <w:rFonts w:ascii="Arial" w:hAnsi="Arial" w:cs="Arial"/>
                <w:kern w:val="0"/>
                <w:sz w:val="24"/>
              </w:rPr>
              <w:t>•  Relative humid</w:t>
            </w:r>
            <w:r w:rsidR="00B05FE9">
              <w:rPr>
                <w:rFonts w:ascii="Arial" w:hAnsi="Arial" w:cs="Arial"/>
                <w:kern w:val="0"/>
                <w:sz w:val="24"/>
              </w:rPr>
              <w:t xml:space="preserve">ity: 20% - 80 %, non-condensing </w:t>
            </w:r>
            <w:r w:rsidRPr="006C7624">
              <w:rPr>
                <w:rFonts w:ascii="Arial" w:hAnsi="Arial" w:cs="Arial"/>
                <w:kern w:val="0"/>
                <w:sz w:val="24"/>
              </w:rPr>
              <w:t>at &gt; 40 °C</w:t>
            </w:r>
          </w:p>
          <w:p w14:paraId="58972169" w14:textId="6A2B8E9E" w:rsidR="00446EB9" w:rsidRPr="006C7624" w:rsidRDefault="00446EB9" w:rsidP="006C7624">
            <w:pPr>
              <w:widowControl/>
              <w:rPr>
                <w:rFonts w:ascii="Arial" w:hAnsi="Arial" w:cs="Arial"/>
                <w:kern w:val="0"/>
                <w:sz w:val="24"/>
              </w:rPr>
            </w:pPr>
            <w:r w:rsidRPr="006C7624">
              <w:rPr>
                <w:rFonts w:ascii="Arial" w:hAnsi="Arial" w:cs="Arial"/>
                <w:kern w:val="0"/>
                <w:sz w:val="24"/>
              </w:rPr>
              <w:t>•</w:t>
            </w:r>
            <w:r w:rsidR="00F354C8" w:rsidRPr="006C7624">
              <w:rPr>
                <w:rFonts w:ascii="Arial" w:hAnsi="Arial" w:cs="Arial"/>
                <w:kern w:val="0"/>
                <w:sz w:val="24"/>
              </w:rPr>
              <w:t xml:space="preserve">  Atmospheric pressure: 70</w:t>
            </w:r>
            <w:r w:rsidRPr="006C7624">
              <w:rPr>
                <w:rFonts w:ascii="Arial" w:hAnsi="Arial" w:cs="Arial"/>
                <w:kern w:val="0"/>
                <w:sz w:val="24"/>
              </w:rPr>
              <w:t xml:space="preserve"> kPa - 106 kPa</w:t>
            </w:r>
          </w:p>
        </w:tc>
      </w:tr>
    </w:tbl>
    <w:p w14:paraId="44F1324D" w14:textId="77777777" w:rsidR="00EB4F70" w:rsidRPr="003A5BBD" w:rsidRDefault="00EB4F70" w:rsidP="00EB4F70">
      <w:pPr>
        <w:pStyle w:val="Overskrift1"/>
        <w:jc w:val="left"/>
        <w:rPr>
          <w:rFonts w:ascii="Arial" w:hAnsi="Arial" w:cs="Arial"/>
        </w:rPr>
      </w:pPr>
      <w:bookmarkStart w:id="52" w:name="_Toc510544814"/>
      <w:bookmarkStart w:id="53" w:name="_Toc24124013"/>
      <w:r w:rsidRPr="003A5BBD">
        <w:rPr>
          <w:rFonts w:ascii="Arial" w:hAnsi="Arial" w:cs="Arial"/>
        </w:rPr>
        <w:t>EMC Tables</w:t>
      </w:r>
      <w:bookmarkEnd w:id="52"/>
      <w:bookmarkEnd w:id="53"/>
    </w:p>
    <w:tbl>
      <w:tblPr>
        <w:tblW w:w="8926" w:type="dxa"/>
        <w:tblLook w:val="04A0" w:firstRow="1" w:lastRow="0" w:firstColumn="1" w:lastColumn="0" w:noHBand="0" w:noVBand="1"/>
      </w:tblPr>
      <w:tblGrid>
        <w:gridCol w:w="2390"/>
        <w:gridCol w:w="1577"/>
        <w:gridCol w:w="4959"/>
      </w:tblGrid>
      <w:tr w:rsidR="00EB4F70" w:rsidRPr="003A5BBD" w14:paraId="10525547" w14:textId="77777777" w:rsidTr="00624D1E">
        <w:trPr>
          <w:trHeight w:val="497"/>
        </w:trPr>
        <w:tc>
          <w:tcPr>
            <w:tcW w:w="89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237BD3" w14:textId="77777777" w:rsidR="00EB4F70" w:rsidRPr="003A5BBD" w:rsidRDefault="00EB4F70" w:rsidP="003A5BBD">
            <w:pPr>
              <w:widowControl/>
              <w:jc w:val="left"/>
              <w:rPr>
                <w:rFonts w:ascii="Arial" w:hAnsi="Arial" w:cs="Arial"/>
                <w:b/>
                <w:bCs/>
                <w:kern w:val="0"/>
                <w:sz w:val="24"/>
              </w:rPr>
            </w:pPr>
            <w:r w:rsidRPr="003A5BBD">
              <w:rPr>
                <w:rFonts w:ascii="Arial" w:hAnsi="Arial" w:cs="Arial"/>
                <w:b/>
                <w:bCs/>
                <w:kern w:val="0"/>
                <w:sz w:val="24"/>
              </w:rPr>
              <w:t>Guidance and manufacturer’s declaration – electromagnetic emissions</w:t>
            </w:r>
          </w:p>
        </w:tc>
      </w:tr>
      <w:tr w:rsidR="00EB4F70" w:rsidRPr="003A5BBD" w14:paraId="6C940FBD" w14:textId="77777777" w:rsidTr="00624D1E">
        <w:trPr>
          <w:trHeight w:val="20"/>
        </w:trPr>
        <w:tc>
          <w:tcPr>
            <w:tcW w:w="89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9E2F94" w14:textId="0E72FC6F" w:rsidR="00EB4F70" w:rsidRPr="003A5BBD" w:rsidRDefault="00EB4F70" w:rsidP="003A5BBD">
            <w:pPr>
              <w:widowControl/>
              <w:rPr>
                <w:rFonts w:ascii="Arial" w:hAnsi="Arial" w:cs="Arial"/>
                <w:color w:val="000000"/>
                <w:kern w:val="0"/>
                <w:sz w:val="20"/>
                <w:szCs w:val="20"/>
              </w:rPr>
            </w:pPr>
            <w:r w:rsidRPr="003A5BBD">
              <w:rPr>
                <w:rFonts w:ascii="Arial" w:hAnsi="Arial" w:cs="Arial"/>
                <w:kern w:val="0"/>
                <w:sz w:val="24"/>
              </w:rPr>
              <w:t>The</w:t>
            </w:r>
            <w:r w:rsidRPr="003A5BBD">
              <w:rPr>
                <w:rFonts w:ascii="Arial" w:hAnsi="Arial" w:cs="Arial"/>
                <w:b/>
                <w:kern w:val="0"/>
                <w:sz w:val="24"/>
              </w:rPr>
              <w:t xml:space="preserve"> Ultra X</w:t>
            </w:r>
            <w:r w:rsidRPr="003A5BBD">
              <w:rPr>
                <w:rFonts w:ascii="Arial" w:hAnsi="Arial" w:cs="Arial"/>
                <w:b/>
                <w:bCs/>
                <w:kern w:val="0"/>
                <w:sz w:val="24"/>
              </w:rPr>
              <w:t xml:space="preserve"> </w:t>
            </w:r>
            <w:r w:rsidRPr="003A5BBD">
              <w:rPr>
                <w:rFonts w:ascii="Arial" w:hAnsi="Arial" w:cs="Arial"/>
                <w:kern w:val="0"/>
                <w:sz w:val="24"/>
              </w:rPr>
              <w:t xml:space="preserve">is intended for use in the electromagnetic environment specified below. The customer or the user of the </w:t>
            </w:r>
            <w:r w:rsidRPr="003A5BBD">
              <w:rPr>
                <w:rFonts w:ascii="Arial" w:hAnsi="Arial" w:cs="Arial"/>
                <w:b/>
                <w:kern w:val="0"/>
                <w:sz w:val="24"/>
              </w:rPr>
              <w:t>Ultra X</w:t>
            </w:r>
            <w:r w:rsidRPr="003A5BBD">
              <w:rPr>
                <w:rFonts w:ascii="Arial" w:hAnsi="Arial" w:cs="Arial"/>
                <w:b/>
                <w:bCs/>
                <w:kern w:val="0"/>
                <w:sz w:val="24"/>
              </w:rPr>
              <w:t xml:space="preserve"> </w:t>
            </w:r>
            <w:r w:rsidRPr="003A5BBD">
              <w:rPr>
                <w:rFonts w:ascii="Arial" w:hAnsi="Arial" w:cs="Arial"/>
                <w:kern w:val="0"/>
                <w:sz w:val="24"/>
              </w:rPr>
              <w:t>should assure that it is used in such an environment.</w:t>
            </w:r>
          </w:p>
        </w:tc>
      </w:tr>
      <w:tr w:rsidR="00EB4F70" w:rsidRPr="003A5BBD" w14:paraId="31FED1A1" w14:textId="77777777" w:rsidTr="00624D1E">
        <w:trPr>
          <w:trHeight w:val="20"/>
        </w:trPr>
        <w:tc>
          <w:tcPr>
            <w:tcW w:w="23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2CB0BD" w14:textId="77777777" w:rsidR="00EB4F70" w:rsidRPr="003A5BBD" w:rsidRDefault="00EB4F70" w:rsidP="003A5BBD">
            <w:pPr>
              <w:widowControl/>
              <w:jc w:val="left"/>
              <w:rPr>
                <w:rFonts w:ascii="Arial" w:hAnsi="Arial" w:cs="Arial"/>
                <w:b/>
                <w:bCs/>
                <w:kern w:val="0"/>
                <w:sz w:val="24"/>
              </w:rPr>
            </w:pPr>
            <w:r w:rsidRPr="003A5BBD">
              <w:rPr>
                <w:rFonts w:ascii="Arial" w:hAnsi="Arial" w:cs="Arial"/>
                <w:b/>
                <w:bCs/>
                <w:kern w:val="0"/>
                <w:sz w:val="24"/>
              </w:rPr>
              <w:t>Emissions test</w:t>
            </w:r>
          </w:p>
        </w:tc>
        <w:tc>
          <w:tcPr>
            <w:tcW w:w="1577" w:type="dxa"/>
            <w:tcBorders>
              <w:top w:val="single" w:sz="4" w:space="0" w:color="000000"/>
              <w:left w:val="nil"/>
              <w:bottom w:val="single" w:sz="4" w:space="0" w:color="000000"/>
              <w:right w:val="single" w:sz="4" w:space="0" w:color="000000"/>
            </w:tcBorders>
            <w:shd w:val="clear" w:color="auto" w:fill="auto"/>
            <w:vAlign w:val="center"/>
            <w:hideMark/>
          </w:tcPr>
          <w:p w14:paraId="5884E580" w14:textId="77777777" w:rsidR="00EB4F70" w:rsidRPr="003A5BBD" w:rsidRDefault="00EB4F70" w:rsidP="003A5BBD">
            <w:pPr>
              <w:widowControl/>
              <w:jc w:val="left"/>
              <w:rPr>
                <w:rFonts w:ascii="Arial" w:hAnsi="Arial" w:cs="Arial"/>
                <w:b/>
                <w:bCs/>
                <w:kern w:val="0"/>
                <w:sz w:val="24"/>
              </w:rPr>
            </w:pPr>
            <w:r w:rsidRPr="003A5BBD">
              <w:rPr>
                <w:rFonts w:ascii="Arial" w:hAnsi="Arial" w:cs="Arial"/>
                <w:b/>
                <w:bCs/>
                <w:kern w:val="0"/>
                <w:sz w:val="24"/>
              </w:rPr>
              <w:t>Compliance</w:t>
            </w:r>
          </w:p>
        </w:tc>
        <w:tc>
          <w:tcPr>
            <w:tcW w:w="4959" w:type="dxa"/>
            <w:tcBorders>
              <w:top w:val="single" w:sz="4" w:space="0" w:color="000000"/>
              <w:left w:val="nil"/>
              <w:bottom w:val="single" w:sz="4" w:space="0" w:color="000000"/>
              <w:right w:val="single" w:sz="4" w:space="0" w:color="000000"/>
            </w:tcBorders>
            <w:shd w:val="clear" w:color="auto" w:fill="auto"/>
            <w:vAlign w:val="center"/>
            <w:hideMark/>
          </w:tcPr>
          <w:p w14:paraId="7D654B18" w14:textId="77777777" w:rsidR="00EB4F70" w:rsidRPr="003A5BBD" w:rsidRDefault="00EB4F70" w:rsidP="003A5BBD">
            <w:pPr>
              <w:widowControl/>
              <w:rPr>
                <w:rFonts w:ascii="Arial" w:hAnsi="Arial" w:cs="Arial"/>
                <w:b/>
                <w:bCs/>
                <w:kern w:val="0"/>
                <w:sz w:val="24"/>
              </w:rPr>
            </w:pPr>
            <w:r w:rsidRPr="003A5BBD">
              <w:rPr>
                <w:rFonts w:ascii="Arial" w:hAnsi="Arial" w:cs="Arial"/>
                <w:b/>
                <w:bCs/>
                <w:kern w:val="0"/>
                <w:sz w:val="24"/>
              </w:rPr>
              <w:t>Electromagnetic environment - guidance</w:t>
            </w:r>
          </w:p>
        </w:tc>
      </w:tr>
      <w:tr w:rsidR="00EB4F70" w:rsidRPr="003A5BBD" w14:paraId="64482F93" w14:textId="77777777" w:rsidTr="00624D1E">
        <w:trPr>
          <w:trHeight w:val="20"/>
        </w:trPr>
        <w:tc>
          <w:tcPr>
            <w:tcW w:w="23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BCD559" w14:textId="77777777" w:rsidR="00EB4F70" w:rsidRPr="003A5BBD" w:rsidRDefault="00EB4F70" w:rsidP="003A5BBD">
            <w:pPr>
              <w:widowControl/>
              <w:jc w:val="left"/>
              <w:rPr>
                <w:rFonts w:ascii="Arial" w:hAnsi="Arial" w:cs="Arial"/>
                <w:kern w:val="0"/>
                <w:sz w:val="24"/>
              </w:rPr>
            </w:pPr>
            <w:r w:rsidRPr="003A5BBD">
              <w:rPr>
                <w:rFonts w:ascii="Arial" w:hAnsi="Arial" w:cs="Arial"/>
                <w:kern w:val="0"/>
                <w:sz w:val="24"/>
              </w:rPr>
              <w:t>RF emissions CISPR 11</w:t>
            </w:r>
          </w:p>
        </w:tc>
        <w:tc>
          <w:tcPr>
            <w:tcW w:w="1577" w:type="dxa"/>
            <w:tcBorders>
              <w:top w:val="single" w:sz="4" w:space="0" w:color="000000"/>
              <w:left w:val="nil"/>
              <w:bottom w:val="single" w:sz="4" w:space="0" w:color="000000"/>
              <w:right w:val="single" w:sz="4" w:space="0" w:color="000000"/>
            </w:tcBorders>
            <w:shd w:val="clear" w:color="auto" w:fill="auto"/>
            <w:vAlign w:val="center"/>
            <w:hideMark/>
          </w:tcPr>
          <w:p w14:paraId="4251723A" w14:textId="77777777" w:rsidR="00EB4F70" w:rsidRPr="003A5BBD" w:rsidRDefault="00EB4F70" w:rsidP="003A5BBD">
            <w:pPr>
              <w:widowControl/>
              <w:jc w:val="left"/>
              <w:rPr>
                <w:rFonts w:ascii="Arial" w:hAnsi="Arial" w:cs="Arial"/>
                <w:kern w:val="0"/>
                <w:sz w:val="24"/>
              </w:rPr>
            </w:pPr>
            <w:r w:rsidRPr="003A5BBD">
              <w:rPr>
                <w:rFonts w:ascii="Arial" w:hAnsi="Arial" w:cs="Arial"/>
                <w:kern w:val="0"/>
                <w:sz w:val="24"/>
              </w:rPr>
              <w:t>Group 1</w:t>
            </w:r>
          </w:p>
        </w:tc>
        <w:tc>
          <w:tcPr>
            <w:tcW w:w="4959" w:type="dxa"/>
            <w:tcBorders>
              <w:top w:val="single" w:sz="4" w:space="0" w:color="000000"/>
              <w:left w:val="nil"/>
              <w:bottom w:val="single" w:sz="4" w:space="0" w:color="000000"/>
              <w:right w:val="single" w:sz="4" w:space="0" w:color="000000"/>
            </w:tcBorders>
            <w:shd w:val="clear" w:color="auto" w:fill="auto"/>
            <w:vAlign w:val="center"/>
            <w:hideMark/>
          </w:tcPr>
          <w:p w14:paraId="4997EC11" w14:textId="775D439C" w:rsidR="00EB4F70" w:rsidRPr="003A5BBD" w:rsidRDefault="00EB4F70" w:rsidP="003A5BBD">
            <w:pPr>
              <w:widowControl/>
              <w:rPr>
                <w:rFonts w:ascii="Arial" w:hAnsi="Arial" w:cs="Arial"/>
                <w:color w:val="000000"/>
                <w:kern w:val="0"/>
                <w:sz w:val="20"/>
                <w:szCs w:val="20"/>
              </w:rPr>
            </w:pPr>
            <w:r w:rsidRPr="003A5BBD">
              <w:rPr>
                <w:rFonts w:ascii="Arial" w:hAnsi="Arial" w:cs="Arial"/>
                <w:kern w:val="0"/>
                <w:sz w:val="24"/>
              </w:rPr>
              <w:t xml:space="preserve">The </w:t>
            </w:r>
            <w:r w:rsidRPr="003A5BBD">
              <w:rPr>
                <w:rFonts w:ascii="Arial" w:hAnsi="Arial" w:cs="Arial"/>
                <w:b/>
                <w:bCs/>
                <w:kern w:val="0"/>
                <w:sz w:val="24"/>
              </w:rPr>
              <w:t xml:space="preserve">Ultra X </w:t>
            </w:r>
            <w:r w:rsidRPr="003A5BBD">
              <w:rPr>
                <w:rFonts w:ascii="Arial" w:hAnsi="Arial" w:cs="Arial"/>
                <w:kern w:val="0"/>
                <w:sz w:val="24"/>
              </w:rPr>
              <w:t>uses RF energy only for its internal function. Therefore, its RF emissions are very low and are not likely to cause any interference in nearby electronic equipment.</w:t>
            </w:r>
          </w:p>
        </w:tc>
      </w:tr>
      <w:tr w:rsidR="00EB4F70" w:rsidRPr="003A5BBD" w14:paraId="571FF5C0" w14:textId="77777777" w:rsidTr="00624D1E">
        <w:trPr>
          <w:trHeight w:val="20"/>
        </w:trPr>
        <w:tc>
          <w:tcPr>
            <w:tcW w:w="23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560DB8" w14:textId="77777777" w:rsidR="00EB4F70" w:rsidRPr="003A5BBD" w:rsidRDefault="00EB4F70" w:rsidP="003A5BBD">
            <w:pPr>
              <w:widowControl/>
              <w:jc w:val="left"/>
              <w:rPr>
                <w:rFonts w:ascii="Arial" w:hAnsi="Arial" w:cs="Arial"/>
                <w:kern w:val="0"/>
                <w:sz w:val="24"/>
              </w:rPr>
            </w:pPr>
            <w:r w:rsidRPr="003A5BBD">
              <w:rPr>
                <w:rFonts w:ascii="Arial" w:hAnsi="Arial" w:cs="Arial"/>
                <w:kern w:val="0"/>
                <w:sz w:val="24"/>
              </w:rPr>
              <w:t>RF emissions CISPR 11</w:t>
            </w:r>
          </w:p>
        </w:tc>
        <w:tc>
          <w:tcPr>
            <w:tcW w:w="1577" w:type="dxa"/>
            <w:tcBorders>
              <w:top w:val="single" w:sz="4" w:space="0" w:color="000000"/>
              <w:left w:val="nil"/>
              <w:bottom w:val="single" w:sz="4" w:space="0" w:color="000000"/>
              <w:right w:val="single" w:sz="4" w:space="0" w:color="000000"/>
            </w:tcBorders>
            <w:shd w:val="clear" w:color="auto" w:fill="auto"/>
            <w:vAlign w:val="center"/>
            <w:hideMark/>
          </w:tcPr>
          <w:p w14:paraId="4059143A" w14:textId="77777777" w:rsidR="00EB4F70" w:rsidRPr="003A5BBD" w:rsidRDefault="00EB4F70" w:rsidP="003A5BBD">
            <w:pPr>
              <w:widowControl/>
              <w:jc w:val="left"/>
              <w:rPr>
                <w:rFonts w:ascii="Arial" w:hAnsi="Arial" w:cs="Arial"/>
                <w:kern w:val="0"/>
                <w:sz w:val="24"/>
              </w:rPr>
            </w:pPr>
            <w:r w:rsidRPr="003A5BBD">
              <w:rPr>
                <w:rFonts w:ascii="Arial" w:hAnsi="Arial" w:cs="Arial"/>
                <w:kern w:val="0"/>
                <w:sz w:val="24"/>
              </w:rPr>
              <w:t>Class B</w:t>
            </w:r>
          </w:p>
        </w:tc>
        <w:tc>
          <w:tcPr>
            <w:tcW w:w="4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69BA61" w14:textId="1E66826F" w:rsidR="00EB4F70" w:rsidRPr="003A5BBD" w:rsidRDefault="00EB4F70" w:rsidP="003A5BBD">
            <w:pPr>
              <w:widowControl/>
              <w:rPr>
                <w:rFonts w:ascii="Arial" w:hAnsi="Arial" w:cs="Arial"/>
                <w:color w:val="000000"/>
                <w:kern w:val="0"/>
                <w:sz w:val="20"/>
                <w:szCs w:val="20"/>
              </w:rPr>
            </w:pPr>
            <w:r w:rsidRPr="003A5BBD">
              <w:rPr>
                <w:rFonts w:ascii="Arial" w:hAnsi="Arial" w:cs="Arial"/>
                <w:kern w:val="0"/>
                <w:sz w:val="24"/>
              </w:rPr>
              <w:t xml:space="preserve">The </w:t>
            </w:r>
            <w:r w:rsidRPr="003A5BBD">
              <w:rPr>
                <w:rFonts w:ascii="Arial" w:hAnsi="Arial" w:cs="Arial"/>
                <w:b/>
                <w:bCs/>
                <w:kern w:val="0"/>
                <w:sz w:val="24"/>
              </w:rPr>
              <w:t xml:space="preserve">Ultra X </w:t>
            </w:r>
            <w:r w:rsidRPr="003A5BBD">
              <w:rPr>
                <w:rFonts w:ascii="Arial" w:hAnsi="Arial" w:cs="Arial"/>
                <w:kern w:val="0"/>
                <w:sz w:val="24"/>
              </w:rPr>
              <w:t>is suitable for use in all establishments, including domestic establishments and those directly connected to the public low-voltage power supply network that supplies buildings used for domestic purposes.</w:t>
            </w:r>
          </w:p>
        </w:tc>
      </w:tr>
      <w:tr w:rsidR="00A94258" w:rsidRPr="003A5BBD" w14:paraId="652E10CE" w14:textId="77777777" w:rsidTr="00624D1E">
        <w:trPr>
          <w:trHeight w:val="20"/>
        </w:trPr>
        <w:tc>
          <w:tcPr>
            <w:tcW w:w="23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23B0C7" w14:textId="77777777" w:rsidR="00A94258" w:rsidRPr="003A5BBD" w:rsidRDefault="00A94258" w:rsidP="00A94258">
            <w:pPr>
              <w:widowControl/>
              <w:jc w:val="left"/>
              <w:rPr>
                <w:rFonts w:ascii="Arial" w:hAnsi="Arial" w:cs="Arial"/>
                <w:kern w:val="0"/>
                <w:sz w:val="24"/>
              </w:rPr>
            </w:pPr>
            <w:r w:rsidRPr="003A5BBD">
              <w:rPr>
                <w:rFonts w:ascii="Arial" w:hAnsi="Arial" w:cs="Arial"/>
                <w:kern w:val="0"/>
                <w:sz w:val="24"/>
              </w:rPr>
              <w:t>Harmonic emissions IEC61000-3-2</w:t>
            </w:r>
          </w:p>
        </w:tc>
        <w:tc>
          <w:tcPr>
            <w:tcW w:w="1577" w:type="dxa"/>
            <w:tcBorders>
              <w:top w:val="single" w:sz="4" w:space="0" w:color="000000"/>
              <w:left w:val="nil"/>
              <w:bottom w:val="single" w:sz="4" w:space="0" w:color="000000"/>
              <w:right w:val="single" w:sz="4" w:space="0" w:color="000000"/>
            </w:tcBorders>
            <w:shd w:val="clear" w:color="auto" w:fill="auto"/>
            <w:vAlign w:val="center"/>
            <w:hideMark/>
          </w:tcPr>
          <w:p w14:paraId="74417697" w14:textId="71B101E2" w:rsidR="00A94258" w:rsidRPr="003A5BBD" w:rsidRDefault="00A94258" w:rsidP="00A94258">
            <w:pPr>
              <w:widowControl/>
              <w:jc w:val="left"/>
              <w:rPr>
                <w:rFonts w:ascii="Arial" w:hAnsi="Arial" w:cs="Arial"/>
                <w:kern w:val="0"/>
                <w:sz w:val="24"/>
              </w:rPr>
            </w:pPr>
            <w:r w:rsidRPr="00925B32">
              <w:rPr>
                <w:rFonts w:ascii="Arial" w:hAnsi="Arial" w:cs="Arial"/>
                <w:kern w:val="0"/>
                <w:sz w:val="24"/>
              </w:rPr>
              <w:t>Class A</w:t>
            </w:r>
          </w:p>
        </w:tc>
        <w:tc>
          <w:tcPr>
            <w:tcW w:w="4959" w:type="dxa"/>
            <w:vMerge/>
            <w:tcBorders>
              <w:top w:val="single" w:sz="4" w:space="0" w:color="000000"/>
              <w:left w:val="single" w:sz="4" w:space="0" w:color="000000"/>
              <w:bottom w:val="single" w:sz="4" w:space="0" w:color="000000"/>
              <w:right w:val="single" w:sz="4" w:space="0" w:color="000000"/>
            </w:tcBorders>
            <w:vAlign w:val="center"/>
            <w:hideMark/>
          </w:tcPr>
          <w:p w14:paraId="0E6F76D2" w14:textId="77777777" w:rsidR="00A94258" w:rsidRPr="003A5BBD" w:rsidRDefault="00A94258" w:rsidP="00A94258">
            <w:pPr>
              <w:widowControl/>
              <w:rPr>
                <w:rFonts w:ascii="Arial" w:hAnsi="Arial" w:cs="Arial"/>
                <w:color w:val="000000"/>
                <w:kern w:val="0"/>
                <w:sz w:val="20"/>
                <w:szCs w:val="20"/>
              </w:rPr>
            </w:pPr>
          </w:p>
        </w:tc>
      </w:tr>
      <w:tr w:rsidR="00A94258" w:rsidRPr="003A5BBD" w14:paraId="2A673867" w14:textId="77777777" w:rsidTr="00624D1E">
        <w:trPr>
          <w:trHeight w:val="20"/>
        </w:trPr>
        <w:tc>
          <w:tcPr>
            <w:tcW w:w="23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47A9B8" w14:textId="77777777" w:rsidR="00A94258" w:rsidRPr="003A5BBD" w:rsidRDefault="00A94258" w:rsidP="00A94258">
            <w:pPr>
              <w:widowControl/>
              <w:jc w:val="left"/>
              <w:rPr>
                <w:rFonts w:ascii="Arial" w:hAnsi="Arial" w:cs="Arial"/>
                <w:color w:val="000000"/>
                <w:kern w:val="0"/>
                <w:sz w:val="20"/>
                <w:szCs w:val="20"/>
              </w:rPr>
            </w:pPr>
            <w:r w:rsidRPr="003A5BBD">
              <w:rPr>
                <w:rFonts w:ascii="Arial" w:hAnsi="Arial" w:cs="Arial"/>
                <w:kern w:val="0"/>
                <w:sz w:val="24"/>
              </w:rPr>
              <w:t>Voltage fluctuations/flicker emissions</w:t>
            </w:r>
            <w:r w:rsidRPr="003A5BBD">
              <w:rPr>
                <w:rFonts w:ascii="Arial" w:hAnsi="Arial" w:cs="Arial"/>
                <w:kern w:val="0"/>
                <w:sz w:val="24"/>
              </w:rPr>
              <w:br/>
              <w:t>IEC 61000-3-3</w:t>
            </w:r>
          </w:p>
        </w:tc>
        <w:tc>
          <w:tcPr>
            <w:tcW w:w="1577" w:type="dxa"/>
            <w:tcBorders>
              <w:top w:val="single" w:sz="4" w:space="0" w:color="000000"/>
              <w:left w:val="nil"/>
              <w:bottom w:val="single" w:sz="4" w:space="0" w:color="000000"/>
              <w:right w:val="single" w:sz="4" w:space="0" w:color="000000"/>
            </w:tcBorders>
            <w:shd w:val="clear" w:color="auto" w:fill="auto"/>
            <w:vAlign w:val="center"/>
            <w:hideMark/>
          </w:tcPr>
          <w:p w14:paraId="5F46CD7C" w14:textId="2096336A" w:rsidR="00A94258" w:rsidRPr="003A5BBD" w:rsidRDefault="00A94258" w:rsidP="00A94258">
            <w:pPr>
              <w:widowControl/>
              <w:jc w:val="left"/>
              <w:rPr>
                <w:rFonts w:ascii="Arial" w:hAnsi="Arial" w:cs="Arial"/>
                <w:kern w:val="0"/>
                <w:sz w:val="24"/>
              </w:rPr>
            </w:pPr>
            <w:r w:rsidRPr="00925B32">
              <w:rPr>
                <w:rFonts w:ascii="Arial" w:hAnsi="Arial" w:cs="Arial"/>
                <w:kern w:val="0"/>
                <w:sz w:val="24"/>
              </w:rPr>
              <w:t>Complies</w:t>
            </w:r>
          </w:p>
        </w:tc>
        <w:tc>
          <w:tcPr>
            <w:tcW w:w="4959" w:type="dxa"/>
            <w:vMerge/>
            <w:tcBorders>
              <w:top w:val="single" w:sz="4" w:space="0" w:color="000000"/>
              <w:left w:val="single" w:sz="4" w:space="0" w:color="000000"/>
              <w:bottom w:val="single" w:sz="4" w:space="0" w:color="000000"/>
              <w:right w:val="single" w:sz="4" w:space="0" w:color="000000"/>
            </w:tcBorders>
            <w:vAlign w:val="center"/>
            <w:hideMark/>
          </w:tcPr>
          <w:p w14:paraId="3A45FF7D" w14:textId="77777777" w:rsidR="00A94258" w:rsidRPr="003A5BBD" w:rsidRDefault="00A94258" w:rsidP="00A94258">
            <w:pPr>
              <w:widowControl/>
              <w:rPr>
                <w:rFonts w:ascii="Arial" w:hAnsi="Arial" w:cs="Arial"/>
                <w:color w:val="000000"/>
                <w:kern w:val="0"/>
                <w:sz w:val="20"/>
                <w:szCs w:val="20"/>
              </w:rPr>
            </w:pPr>
          </w:p>
        </w:tc>
      </w:tr>
    </w:tbl>
    <w:p w14:paraId="54EB80AA" w14:textId="77777777" w:rsidR="00EB4F70" w:rsidRDefault="00EB4F70" w:rsidP="00EB4F70">
      <w:pPr>
        <w:widowControl/>
        <w:jc w:val="left"/>
        <w:rPr>
          <w:rFonts w:ascii="Arial" w:hAnsi="Arial" w:cs="Arial"/>
        </w:rPr>
      </w:pPr>
    </w:p>
    <w:p w14:paraId="2CA175DE" w14:textId="77777777" w:rsidR="00624D1E" w:rsidRDefault="00624D1E" w:rsidP="00EB4F70">
      <w:pPr>
        <w:widowControl/>
        <w:jc w:val="left"/>
        <w:rPr>
          <w:rFonts w:ascii="Arial" w:hAnsi="Arial" w:cs="Arial"/>
        </w:rPr>
      </w:pPr>
    </w:p>
    <w:p w14:paraId="3057F7C8" w14:textId="77777777" w:rsidR="00624D1E" w:rsidRDefault="00624D1E" w:rsidP="00EB4F70">
      <w:pPr>
        <w:widowControl/>
        <w:jc w:val="left"/>
        <w:rPr>
          <w:rFonts w:ascii="Arial" w:hAnsi="Arial" w:cs="Arial"/>
        </w:rPr>
      </w:pPr>
    </w:p>
    <w:p w14:paraId="2376B461" w14:textId="77777777" w:rsidR="00624D1E" w:rsidRDefault="00624D1E" w:rsidP="00EB4F70">
      <w:pPr>
        <w:widowControl/>
        <w:jc w:val="left"/>
        <w:rPr>
          <w:rFonts w:ascii="Arial" w:hAnsi="Arial" w:cs="Arial"/>
        </w:rPr>
      </w:pPr>
    </w:p>
    <w:p w14:paraId="39C98E52" w14:textId="77777777" w:rsidR="00624D1E" w:rsidRPr="003A5BBD" w:rsidRDefault="00624D1E" w:rsidP="00EB4F70">
      <w:pPr>
        <w:widowControl/>
        <w:jc w:val="left"/>
        <w:rPr>
          <w:rFonts w:ascii="Arial" w:hAnsi="Arial" w:cs="Arial"/>
        </w:rPr>
      </w:pPr>
    </w:p>
    <w:tbl>
      <w:tblPr>
        <w:tblW w:w="8902" w:type="dxa"/>
        <w:jc w:val="center"/>
        <w:tblLook w:val="04A0" w:firstRow="1" w:lastRow="0" w:firstColumn="1" w:lastColumn="0" w:noHBand="0" w:noVBand="1"/>
      </w:tblPr>
      <w:tblGrid>
        <w:gridCol w:w="1978"/>
        <w:gridCol w:w="1961"/>
        <w:gridCol w:w="1944"/>
        <w:gridCol w:w="3019"/>
      </w:tblGrid>
      <w:tr w:rsidR="00EB4F70" w:rsidRPr="003A5BBD" w14:paraId="2F67D024" w14:textId="77777777" w:rsidTr="00624D1E">
        <w:trPr>
          <w:trHeight w:val="360"/>
          <w:jc w:val="center"/>
        </w:trPr>
        <w:tc>
          <w:tcPr>
            <w:tcW w:w="8902"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24E2E494" w14:textId="77777777" w:rsidR="00EB4F70" w:rsidRPr="003A5BBD" w:rsidRDefault="00EB4F70" w:rsidP="003A5BBD">
            <w:pPr>
              <w:widowControl/>
              <w:jc w:val="left"/>
              <w:rPr>
                <w:rFonts w:ascii="Arial" w:hAnsi="Arial" w:cs="Arial"/>
                <w:b/>
                <w:bCs/>
                <w:kern w:val="0"/>
                <w:sz w:val="24"/>
              </w:rPr>
            </w:pPr>
            <w:r w:rsidRPr="003A5BBD">
              <w:rPr>
                <w:rFonts w:ascii="Arial" w:hAnsi="Arial" w:cs="Arial"/>
                <w:b/>
                <w:bCs/>
                <w:kern w:val="0"/>
                <w:sz w:val="24"/>
              </w:rPr>
              <w:t>Guidance and manufacturer’s declaration – electromagnetic immunity</w:t>
            </w:r>
          </w:p>
        </w:tc>
      </w:tr>
      <w:tr w:rsidR="00EB4F70" w:rsidRPr="003A5BBD" w14:paraId="33111F4D" w14:textId="77777777" w:rsidTr="00624D1E">
        <w:trPr>
          <w:trHeight w:val="756"/>
          <w:jc w:val="center"/>
        </w:trPr>
        <w:tc>
          <w:tcPr>
            <w:tcW w:w="8902"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3CA8CEC5" w14:textId="41A01085" w:rsidR="00EB4F70" w:rsidRPr="003A5BBD" w:rsidRDefault="00EB4F70" w:rsidP="003A5BBD">
            <w:pPr>
              <w:widowControl/>
              <w:jc w:val="left"/>
              <w:rPr>
                <w:rFonts w:ascii="Arial" w:hAnsi="Arial" w:cs="Arial"/>
                <w:color w:val="000000"/>
                <w:kern w:val="0"/>
                <w:sz w:val="20"/>
                <w:szCs w:val="20"/>
              </w:rPr>
            </w:pPr>
            <w:r w:rsidRPr="003A5BBD">
              <w:rPr>
                <w:rFonts w:ascii="Arial" w:hAnsi="Arial" w:cs="Arial"/>
                <w:kern w:val="0"/>
                <w:sz w:val="24"/>
              </w:rPr>
              <w:t xml:space="preserve">The </w:t>
            </w:r>
            <w:r w:rsidRPr="003A5BBD">
              <w:rPr>
                <w:rFonts w:ascii="Arial" w:hAnsi="Arial" w:cs="Arial"/>
                <w:b/>
                <w:bCs/>
                <w:kern w:val="0"/>
                <w:sz w:val="24"/>
              </w:rPr>
              <w:t xml:space="preserve">Ultra X </w:t>
            </w:r>
            <w:r w:rsidRPr="003A5BBD">
              <w:rPr>
                <w:rFonts w:ascii="Arial" w:hAnsi="Arial" w:cs="Arial"/>
                <w:kern w:val="0"/>
                <w:sz w:val="24"/>
              </w:rPr>
              <w:t xml:space="preserve">is intended for use in the electromagnetic environment specified below.  The customer or the user of the </w:t>
            </w:r>
            <w:r w:rsidRPr="003A5BBD">
              <w:rPr>
                <w:rFonts w:ascii="Arial" w:hAnsi="Arial" w:cs="Arial"/>
                <w:b/>
                <w:bCs/>
                <w:kern w:val="0"/>
                <w:sz w:val="24"/>
              </w:rPr>
              <w:t xml:space="preserve">Ultra X </w:t>
            </w:r>
            <w:r w:rsidRPr="003A5BBD">
              <w:rPr>
                <w:rFonts w:ascii="Arial" w:hAnsi="Arial" w:cs="Arial"/>
                <w:kern w:val="0"/>
                <w:sz w:val="24"/>
              </w:rPr>
              <w:t>should assure that it is used in such an environment.</w:t>
            </w:r>
          </w:p>
        </w:tc>
      </w:tr>
      <w:tr w:rsidR="00EB4F70" w:rsidRPr="003A5BBD" w14:paraId="0E5E8CC3" w14:textId="77777777" w:rsidTr="00624D1E">
        <w:trPr>
          <w:trHeight w:val="670"/>
          <w:jc w:val="center"/>
        </w:trPr>
        <w:tc>
          <w:tcPr>
            <w:tcW w:w="1841" w:type="dxa"/>
            <w:tcBorders>
              <w:top w:val="single" w:sz="4" w:space="0" w:color="000000"/>
              <w:left w:val="single" w:sz="4" w:space="0" w:color="000000"/>
              <w:bottom w:val="single" w:sz="4" w:space="0" w:color="000000"/>
              <w:right w:val="single" w:sz="4" w:space="0" w:color="000000"/>
            </w:tcBorders>
            <w:shd w:val="clear" w:color="auto" w:fill="auto"/>
            <w:hideMark/>
          </w:tcPr>
          <w:p w14:paraId="32EAAE9B" w14:textId="77777777" w:rsidR="00EB4F70" w:rsidRPr="003A5BBD" w:rsidRDefault="00EB4F70" w:rsidP="003A5BBD">
            <w:pPr>
              <w:widowControl/>
              <w:jc w:val="left"/>
              <w:rPr>
                <w:rFonts w:ascii="Arial" w:hAnsi="Arial" w:cs="Arial"/>
                <w:b/>
                <w:bCs/>
                <w:kern w:val="0"/>
                <w:sz w:val="24"/>
              </w:rPr>
            </w:pPr>
            <w:r w:rsidRPr="003A5BBD">
              <w:rPr>
                <w:rFonts w:ascii="Arial" w:hAnsi="Arial" w:cs="Arial"/>
                <w:b/>
                <w:bCs/>
                <w:kern w:val="0"/>
                <w:sz w:val="24"/>
              </w:rPr>
              <w:t>Immunity test</w:t>
            </w:r>
          </w:p>
        </w:tc>
        <w:tc>
          <w:tcPr>
            <w:tcW w:w="2014" w:type="dxa"/>
            <w:tcBorders>
              <w:top w:val="single" w:sz="4" w:space="0" w:color="000000"/>
              <w:left w:val="nil"/>
              <w:bottom w:val="single" w:sz="4" w:space="0" w:color="000000"/>
              <w:right w:val="single" w:sz="4" w:space="0" w:color="000000"/>
            </w:tcBorders>
            <w:shd w:val="clear" w:color="auto" w:fill="auto"/>
            <w:hideMark/>
          </w:tcPr>
          <w:p w14:paraId="70393DC8" w14:textId="77777777" w:rsidR="00EB4F70" w:rsidRPr="003A5BBD" w:rsidRDefault="00EB4F70" w:rsidP="003A5BBD">
            <w:pPr>
              <w:widowControl/>
              <w:jc w:val="left"/>
              <w:rPr>
                <w:rFonts w:ascii="Arial" w:hAnsi="Arial" w:cs="Arial"/>
                <w:b/>
                <w:bCs/>
                <w:kern w:val="0"/>
                <w:sz w:val="24"/>
              </w:rPr>
            </w:pPr>
            <w:r w:rsidRPr="003A5BBD">
              <w:rPr>
                <w:rFonts w:ascii="Arial" w:hAnsi="Arial" w:cs="Arial"/>
                <w:b/>
                <w:bCs/>
                <w:kern w:val="0"/>
                <w:sz w:val="24"/>
              </w:rPr>
              <w:t>IEC 60601 test level</w:t>
            </w:r>
          </w:p>
        </w:tc>
        <w:tc>
          <w:tcPr>
            <w:tcW w:w="1968" w:type="dxa"/>
            <w:tcBorders>
              <w:top w:val="single" w:sz="4" w:space="0" w:color="000000"/>
              <w:left w:val="nil"/>
              <w:bottom w:val="single" w:sz="4" w:space="0" w:color="000000"/>
              <w:right w:val="single" w:sz="4" w:space="0" w:color="000000"/>
            </w:tcBorders>
            <w:shd w:val="clear" w:color="auto" w:fill="auto"/>
            <w:hideMark/>
          </w:tcPr>
          <w:p w14:paraId="5F041AD0" w14:textId="77777777" w:rsidR="00EB4F70" w:rsidRPr="003A5BBD" w:rsidRDefault="00EB4F70" w:rsidP="003A5BBD">
            <w:pPr>
              <w:widowControl/>
              <w:jc w:val="left"/>
              <w:rPr>
                <w:rFonts w:ascii="Arial" w:hAnsi="Arial" w:cs="Arial"/>
                <w:b/>
                <w:bCs/>
                <w:kern w:val="0"/>
                <w:sz w:val="24"/>
              </w:rPr>
            </w:pPr>
            <w:r w:rsidRPr="003A5BBD">
              <w:rPr>
                <w:rFonts w:ascii="Arial" w:hAnsi="Arial" w:cs="Arial"/>
                <w:b/>
                <w:bCs/>
                <w:kern w:val="0"/>
                <w:sz w:val="24"/>
              </w:rPr>
              <w:t>Compliance level</w:t>
            </w:r>
          </w:p>
        </w:tc>
        <w:tc>
          <w:tcPr>
            <w:tcW w:w="3079" w:type="dxa"/>
            <w:tcBorders>
              <w:top w:val="single" w:sz="4" w:space="0" w:color="000000"/>
              <w:left w:val="nil"/>
              <w:bottom w:val="single" w:sz="4" w:space="0" w:color="000000"/>
              <w:right w:val="single" w:sz="4" w:space="0" w:color="000000"/>
            </w:tcBorders>
            <w:shd w:val="clear" w:color="auto" w:fill="auto"/>
            <w:hideMark/>
          </w:tcPr>
          <w:p w14:paraId="3B8592D3" w14:textId="77777777" w:rsidR="00EB4F70" w:rsidRPr="003A5BBD" w:rsidRDefault="00EB4F70" w:rsidP="003A5BBD">
            <w:pPr>
              <w:widowControl/>
              <w:jc w:val="left"/>
              <w:rPr>
                <w:rFonts w:ascii="Arial" w:hAnsi="Arial" w:cs="Arial"/>
                <w:b/>
                <w:bCs/>
                <w:kern w:val="0"/>
                <w:sz w:val="24"/>
              </w:rPr>
            </w:pPr>
            <w:r w:rsidRPr="003A5BBD">
              <w:rPr>
                <w:rFonts w:ascii="Arial" w:hAnsi="Arial" w:cs="Arial"/>
                <w:b/>
                <w:bCs/>
                <w:kern w:val="0"/>
                <w:sz w:val="24"/>
              </w:rPr>
              <w:t>Electromagnetic environment - guidance</w:t>
            </w:r>
          </w:p>
        </w:tc>
      </w:tr>
      <w:tr w:rsidR="00A52A66" w:rsidRPr="003A5BBD" w14:paraId="5F1A2B95" w14:textId="77777777" w:rsidTr="00624D1E">
        <w:trPr>
          <w:trHeight w:val="1182"/>
          <w:jc w:val="center"/>
        </w:trPr>
        <w:tc>
          <w:tcPr>
            <w:tcW w:w="1841" w:type="dxa"/>
            <w:tcBorders>
              <w:top w:val="single" w:sz="4" w:space="0" w:color="000000"/>
              <w:left w:val="single" w:sz="4" w:space="0" w:color="000000"/>
              <w:bottom w:val="single" w:sz="4" w:space="0" w:color="000000"/>
              <w:right w:val="single" w:sz="4" w:space="0" w:color="000000"/>
            </w:tcBorders>
            <w:shd w:val="clear" w:color="auto" w:fill="auto"/>
            <w:hideMark/>
          </w:tcPr>
          <w:p w14:paraId="5C4ABBBA" w14:textId="77777777" w:rsidR="00A52A66" w:rsidRPr="003A5BBD" w:rsidRDefault="00A52A66" w:rsidP="00A52A66">
            <w:pPr>
              <w:widowControl/>
              <w:jc w:val="left"/>
              <w:rPr>
                <w:rFonts w:ascii="Arial" w:hAnsi="Arial" w:cs="Arial"/>
                <w:kern w:val="0"/>
                <w:sz w:val="24"/>
              </w:rPr>
            </w:pPr>
            <w:r w:rsidRPr="003A5BBD">
              <w:rPr>
                <w:rFonts w:ascii="Arial" w:hAnsi="Arial" w:cs="Arial"/>
                <w:kern w:val="0"/>
                <w:sz w:val="24"/>
              </w:rPr>
              <w:t>Electrostatic discharge (ESD) IEC 61000-4-2</w:t>
            </w:r>
          </w:p>
        </w:tc>
        <w:tc>
          <w:tcPr>
            <w:tcW w:w="2014" w:type="dxa"/>
            <w:tcBorders>
              <w:top w:val="single" w:sz="4" w:space="0" w:color="000000"/>
              <w:left w:val="nil"/>
              <w:bottom w:val="single" w:sz="4" w:space="0" w:color="000000"/>
              <w:right w:val="single" w:sz="4" w:space="0" w:color="000000"/>
            </w:tcBorders>
            <w:shd w:val="clear" w:color="auto" w:fill="auto"/>
            <w:hideMark/>
          </w:tcPr>
          <w:p w14:paraId="5AF5EB10" w14:textId="77777777" w:rsidR="00A52A66" w:rsidRPr="00312AD0" w:rsidRDefault="00A52A66" w:rsidP="00A52A66">
            <w:pPr>
              <w:widowControl/>
              <w:jc w:val="left"/>
              <w:rPr>
                <w:rFonts w:ascii="Arial" w:hAnsi="Arial" w:cs="Arial"/>
                <w:kern w:val="0"/>
                <w:szCs w:val="21"/>
              </w:rPr>
            </w:pPr>
            <w:r w:rsidRPr="00312AD0">
              <w:rPr>
                <w:rFonts w:ascii="Arial" w:hAnsi="Arial" w:cs="Arial"/>
                <w:kern w:val="0"/>
                <w:szCs w:val="21"/>
              </w:rPr>
              <w:t>+/- 8 kV contact</w:t>
            </w:r>
          </w:p>
          <w:p w14:paraId="2747BCD9" w14:textId="77777777" w:rsidR="00A52A66" w:rsidRPr="00312AD0" w:rsidRDefault="00A52A66" w:rsidP="00A52A66">
            <w:pPr>
              <w:widowControl/>
              <w:jc w:val="left"/>
              <w:rPr>
                <w:rFonts w:ascii="Arial" w:hAnsi="Arial" w:cs="Arial"/>
                <w:kern w:val="0"/>
                <w:szCs w:val="21"/>
              </w:rPr>
            </w:pPr>
          </w:p>
          <w:p w14:paraId="4CD0CB1E" w14:textId="0624AA3A" w:rsidR="00A52A66" w:rsidRPr="003A5BBD" w:rsidRDefault="00A52A66" w:rsidP="00A52A66">
            <w:pPr>
              <w:widowControl/>
              <w:jc w:val="left"/>
              <w:rPr>
                <w:rFonts w:ascii="Arial" w:hAnsi="Arial" w:cs="Arial"/>
                <w:color w:val="000000"/>
                <w:kern w:val="0"/>
                <w:sz w:val="20"/>
                <w:szCs w:val="20"/>
              </w:rPr>
            </w:pPr>
            <w:r w:rsidRPr="00312AD0">
              <w:rPr>
                <w:rFonts w:ascii="Arial" w:hAnsi="Arial" w:cs="Arial"/>
                <w:kern w:val="0"/>
                <w:szCs w:val="21"/>
              </w:rPr>
              <w:t>+/- 2 kV, +/- 4 kV, +/- 8 kV, +/- 15 kV air</w:t>
            </w:r>
          </w:p>
        </w:tc>
        <w:tc>
          <w:tcPr>
            <w:tcW w:w="1968" w:type="dxa"/>
            <w:tcBorders>
              <w:top w:val="single" w:sz="4" w:space="0" w:color="000000"/>
              <w:left w:val="nil"/>
              <w:bottom w:val="single" w:sz="4" w:space="0" w:color="000000"/>
              <w:right w:val="single" w:sz="4" w:space="0" w:color="000000"/>
            </w:tcBorders>
            <w:shd w:val="clear" w:color="auto" w:fill="auto"/>
            <w:hideMark/>
          </w:tcPr>
          <w:p w14:paraId="574D0E93" w14:textId="77777777" w:rsidR="00A52A66" w:rsidRPr="00312AD0" w:rsidRDefault="00A52A66" w:rsidP="00A52A66">
            <w:pPr>
              <w:widowControl/>
              <w:jc w:val="left"/>
              <w:rPr>
                <w:rFonts w:ascii="Arial" w:hAnsi="Arial" w:cs="Arial"/>
                <w:kern w:val="0"/>
                <w:szCs w:val="21"/>
              </w:rPr>
            </w:pPr>
            <w:r w:rsidRPr="00312AD0">
              <w:rPr>
                <w:rFonts w:ascii="Arial" w:hAnsi="Arial" w:cs="Arial"/>
                <w:kern w:val="0"/>
                <w:szCs w:val="21"/>
              </w:rPr>
              <w:t>+/- 8 kV contact</w:t>
            </w:r>
          </w:p>
          <w:p w14:paraId="42350FBE" w14:textId="77777777" w:rsidR="00A52A66" w:rsidRPr="00312AD0" w:rsidRDefault="00A52A66" w:rsidP="00A52A66">
            <w:pPr>
              <w:widowControl/>
              <w:jc w:val="left"/>
              <w:rPr>
                <w:rFonts w:ascii="Arial" w:hAnsi="Arial" w:cs="Arial"/>
                <w:kern w:val="0"/>
                <w:szCs w:val="21"/>
              </w:rPr>
            </w:pPr>
          </w:p>
          <w:p w14:paraId="6EA4FBB5" w14:textId="08A9CCE9" w:rsidR="00A52A66" w:rsidRPr="003A5BBD" w:rsidRDefault="00A52A66" w:rsidP="00A52A66">
            <w:pPr>
              <w:widowControl/>
              <w:jc w:val="left"/>
              <w:rPr>
                <w:rFonts w:ascii="Arial" w:hAnsi="Arial" w:cs="Arial"/>
                <w:color w:val="000000"/>
                <w:kern w:val="0"/>
                <w:sz w:val="20"/>
                <w:szCs w:val="20"/>
              </w:rPr>
            </w:pPr>
            <w:r w:rsidRPr="00312AD0">
              <w:rPr>
                <w:rFonts w:ascii="Arial" w:hAnsi="Arial" w:cs="Arial"/>
                <w:kern w:val="0"/>
                <w:szCs w:val="21"/>
              </w:rPr>
              <w:t>+/- 2 kV, +/- 4 kV, +/- 8 kV, +/- 15 kV air</w:t>
            </w:r>
          </w:p>
        </w:tc>
        <w:tc>
          <w:tcPr>
            <w:tcW w:w="3079" w:type="dxa"/>
            <w:tcBorders>
              <w:top w:val="single" w:sz="4" w:space="0" w:color="000000"/>
              <w:left w:val="nil"/>
              <w:bottom w:val="single" w:sz="4" w:space="0" w:color="000000"/>
              <w:right w:val="single" w:sz="4" w:space="0" w:color="000000"/>
            </w:tcBorders>
            <w:shd w:val="clear" w:color="auto" w:fill="auto"/>
            <w:hideMark/>
          </w:tcPr>
          <w:p w14:paraId="4A594E35" w14:textId="77777777" w:rsidR="00A52A66" w:rsidRPr="003A5BBD" w:rsidRDefault="00A52A66" w:rsidP="00A52A66">
            <w:pPr>
              <w:widowControl/>
              <w:jc w:val="left"/>
              <w:rPr>
                <w:rFonts w:ascii="Arial" w:hAnsi="Arial" w:cs="Arial"/>
                <w:kern w:val="0"/>
                <w:sz w:val="24"/>
              </w:rPr>
            </w:pPr>
            <w:r w:rsidRPr="003A5BBD">
              <w:rPr>
                <w:rFonts w:ascii="Arial" w:hAnsi="Arial" w:cs="Arial"/>
                <w:kern w:val="0"/>
                <w:sz w:val="24"/>
              </w:rPr>
              <w:t>Floors should be wood, concrete or ceramic tile. If floors are covered with synthetic material, the relative humidity should be at least 30 %.</w:t>
            </w:r>
          </w:p>
        </w:tc>
      </w:tr>
      <w:tr w:rsidR="00A52A66" w:rsidRPr="003A5BBD" w14:paraId="036D2EBA" w14:textId="77777777" w:rsidTr="00624D1E">
        <w:trPr>
          <w:trHeight w:val="1913"/>
          <w:jc w:val="center"/>
        </w:trPr>
        <w:tc>
          <w:tcPr>
            <w:tcW w:w="1841" w:type="dxa"/>
            <w:tcBorders>
              <w:top w:val="single" w:sz="4" w:space="0" w:color="000000"/>
              <w:left w:val="single" w:sz="4" w:space="0" w:color="000000"/>
              <w:right w:val="single" w:sz="4" w:space="0" w:color="000000"/>
            </w:tcBorders>
            <w:shd w:val="clear" w:color="auto" w:fill="auto"/>
            <w:hideMark/>
          </w:tcPr>
          <w:p w14:paraId="0A06D54A" w14:textId="77777777" w:rsidR="00A52A66" w:rsidRPr="003A5BBD" w:rsidRDefault="00A52A66" w:rsidP="00A52A66">
            <w:pPr>
              <w:widowControl/>
              <w:jc w:val="left"/>
              <w:rPr>
                <w:rFonts w:ascii="Arial" w:hAnsi="Arial" w:cs="Arial"/>
                <w:kern w:val="0"/>
                <w:sz w:val="24"/>
              </w:rPr>
            </w:pPr>
            <w:r w:rsidRPr="003A5BBD">
              <w:rPr>
                <w:rFonts w:ascii="Arial" w:hAnsi="Arial" w:cs="Arial"/>
                <w:kern w:val="0"/>
                <w:sz w:val="24"/>
              </w:rPr>
              <w:t>Electrical fast</w:t>
            </w:r>
          </w:p>
          <w:p w14:paraId="43312969" w14:textId="77777777" w:rsidR="00A52A66" w:rsidRPr="003A5BBD" w:rsidRDefault="00A52A66" w:rsidP="00A52A66">
            <w:pPr>
              <w:widowControl/>
              <w:jc w:val="left"/>
              <w:rPr>
                <w:rFonts w:ascii="Arial" w:hAnsi="Arial" w:cs="Arial"/>
                <w:kern w:val="0"/>
                <w:sz w:val="24"/>
              </w:rPr>
            </w:pPr>
            <w:r w:rsidRPr="003A5BBD">
              <w:rPr>
                <w:rFonts w:ascii="Arial" w:hAnsi="Arial" w:cs="Arial"/>
                <w:kern w:val="0"/>
                <w:sz w:val="24"/>
              </w:rPr>
              <w:t>transients/bursts</w:t>
            </w:r>
          </w:p>
          <w:p w14:paraId="500E7D75" w14:textId="77777777" w:rsidR="00A52A66" w:rsidRPr="003A5BBD" w:rsidRDefault="00A52A66" w:rsidP="00A52A66">
            <w:pPr>
              <w:jc w:val="left"/>
              <w:rPr>
                <w:rFonts w:ascii="Arial" w:hAnsi="Arial" w:cs="Arial"/>
                <w:kern w:val="0"/>
                <w:sz w:val="24"/>
              </w:rPr>
            </w:pPr>
            <w:r w:rsidRPr="003A5BBD">
              <w:rPr>
                <w:rFonts w:ascii="Arial" w:hAnsi="Arial" w:cs="Arial"/>
                <w:kern w:val="0"/>
                <w:sz w:val="24"/>
              </w:rPr>
              <w:t>IEC 61000-4-4</w:t>
            </w:r>
          </w:p>
        </w:tc>
        <w:tc>
          <w:tcPr>
            <w:tcW w:w="2014" w:type="dxa"/>
            <w:tcBorders>
              <w:top w:val="single" w:sz="4" w:space="0" w:color="000000"/>
              <w:left w:val="nil"/>
              <w:right w:val="single" w:sz="4" w:space="0" w:color="000000"/>
            </w:tcBorders>
            <w:shd w:val="clear" w:color="auto" w:fill="auto"/>
            <w:hideMark/>
          </w:tcPr>
          <w:p w14:paraId="083895C9" w14:textId="77777777" w:rsidR="00A52A66" w:rsidRPr="002C02A3" w:rsidRDefault="00A52A66" w:rsidP="00A52A66">
            <w:pPr>
              <w:rPr>
                <w:rFonts w:ascii="Arial" w:hAnsi="Arial" w:cs="Arial"/>
                <w:kern w:val="0"/>
                <w:szCs w:val="21"/>
              </w:rPr>
            </w:pPr>
            <w:r w:rsidRPr="002C02A3">
              <w:rPr>
                <w:rFonts w:ascii="Arial" w:hAnsi="Arial" w:cs="Arial"/>
                <w:kern w:val="0"/>
                <w:szCs w:val="21"/>
              </w:rPr>
              <w:t>±2kV</w:t>
            </w:r>
          </w:p>
          <w:p w14:paraId="058B8038" w14:textId="7DD6EC26" w:rsidR="00A52A66" w:rsidRPr="003A5BBD" w:rsidRDefault="00A52A66" w:rsidP="00A52A66">
            <w:pPr>
              <w:jc w:val="left"/>
              <w:rPr>
                <w:rFonts w:ascii="Arial" w:hAnsi="Arial" w:cs="Arial"/>
                <w:color w:val="000000"/>
                <w:kern w:val="0"/>
                <w:sz w:val="20"/>
                <w:szCs w:val="20"/>
              </w:rPr>
            </w:pPr>
            <w:r w:rsidRPr="002C02A3">
              <w:rPr>
                <w:rFonts w:ascii="Arial" w:hAnsi="Arial" w:cs="Arial"/>
                <w:kern w:val="0"/>
                <w:szCs w:val="21"/>
              </w:rPr>
              <w:t>100kHz repetition frequency</w:t>
            </w:r>
          </w:p>
        </w:tc>
        <w:tc>
          <w:tcPr>
            <w:tcW w:w="1968" w:type="dxa"/>
            <w:tcBorders>
              <w:top w:val="single" w:sz="4" w:space="0" w:color="000000"/>
              <w:left w:val="nil"/>
              <w:right w:val="single" w:sz="4" w:space="0" w:color="000000"/>
            </w:tcBorders>
            <w:shd w:val="clear" w:color="auto" w:fill="auto"/>
            <w:hideMark/>
          </w:tcPr>
          <w:p w14:paraId="452AF54E" w14:textId="77777777" w:rsidR="00A52A66" w:rsidRPr="002C02A3" w:rsidRDefault="00A52A66" w:rsidP="00A52A66">
            <w:pPr>
              <w:rPr>
                <w:rFonts w:ascii="Arial" w:hAnsi="Arial" w:cs="Arial"/>
                <w:kern w:val="0"/>
                <w:szCs w:val="21"/>
              </w:rPr>
            </w:pPr>
            <w:r w:rsidRPr="002C02A3">
              <w:rPr>
                <w:rFonts w:ascii="Arial" w:hAnsi="Arial" w:cs="Arial"/>
                <w:kern w:val="0"/>
                <w:szCs w:val="21"/>
              </w:rPr>
              <w:t>±2kV</w:t>
            </w:r>
          </w:p>
          <w:p w14:paraId="1F5F5D6A" w14:textId="1C118136" w:rsidR="00A52A66" w:rsidRPr="003A5BBD" w:rsidRDefault="00A52A66" w:rsidP="00A52A66">
            <w:pPr>
              <w:jc w:val="left"/>
              <w:rPr>
                <w:rFonts w:ascii="Arial" w:hAnsi="Arial" w:cs="Arial"/>
                <w:kern w:val="0"/>
                <w:sz w:val="24"/>
              </w:rPr>
            </w:pPr>
            <w:r w:rsidRPr="002C02A3">
              <w:rPr>
                <w:rFonts w:ascii="Arial" w:hAnsi="Arial" w:cs="Arial"/>
                <w:kern w:val="0"/>
                <w:szCs w:val="21"/>
              </w:rPr>
              <w:t xml:space="preserve">100kHz repetition frequency </w:t>
            </w:r>
          </w:p>
        </w:tc>
        <w:tc>
          <w:tcPr>
            <w:tcW w:w="3079" w:type="dxa"/>
            <w:tcBorders>
              <w:top w:val="single" w:sz="4" w:space="0" w:color="000000"/>
              <w:left w:val="nil"/>
              <w:right w:val="single" w:sz="4" w:space="0" w:color="000000"/>
            </w:tcBorders>
            <w:shd w:val="clear" w:color="auto" w:fill="auto"/>
            <w:hideMark/>
          </w:tcPr>
          <w:p w14:paraId="075282B6" w14:textId="4A3C270C" w:rsidR="00A52A66" w:rsidRPr="003A5BBD" w:rsidRDefault="00A52A66" w:rsidP="00A52A66">
            <w:pPr>
              <w:jc w:val="left"/>
              <w:rPr>
                <w:rFonts w:ascii="Arial" w:hAnsi="Arial" w:cs="Arial"/>
                <w:kern w:val="0"/>
                <w:sz w:val="24"/>
              </w:rPr>
            </w:pPr>
            <w:r>
              <w:rPr>
                <w:rFonts w:ascii="Arial" w:hAnsi="Arial" w:cs="Arial"/>
                <w:kern w:val="0"/>
                <w:szCs w:val="21"/>
              </w:rPr>
              <w:t>Mains power quality should be that of a typical</w:t>
            </w:r>
            <w:r w:rsidRPr="002C02A3">
              <w:rPr>
                <w:rFonts w:ascii="Arial" w:hAnsi="Arial" w:cs="Arial"/>
                <w:kern w:val="0"/>
                <w:szCs w:val="21"/>
              </w:rPr>
              <w:t xml:space="preserve"> commercial or hospital environment.</w:t>
            </w:r>
          </w:p>
        </w:tc>
      </w:tr>
      <w:tr w:rsidR="00925B32" w:rsidRPr="003A5BBD" w14:paraId="15D058F3" w14:textId="77777777" w:rsidTr="00624D1E">
        <w:trPr>
          <w:trHeight w:val="1216"/>
          <w:jc w:val="center"/>
        </w:trPr>
        <w:tc>
          <w:tcPr>
            <w:tcW w:w="1841" w:type="dxa"/>
            <w:tcBorders>
              <w:top w:val="single" w:sz="4" w:space="0" w:color="000000"/>
              <w:left w:val="single" w:sz="4" w:space="0" w:color="000000"/>
              <w:right w:val="single" w:sz="4" w:space="0" w:color="000000"/>
            </w:tcBorders>
            <w:shd w:val="clear" w:color="auto" w:fill="auto"/>
            <w:hideMark/>
          </w:tcPr>
          <w:p w14:paraId="0EA6484D" w14:textId="77777777" w:rsidR="00925B32" w:rsidRPr="003A5BBD" w:rsidRDefault="00925B32" w:rsidP="00925B32">
            <w:pPr>
              <w:widowControl/>
              <w:jc w:val="left"/>
              <w:rPr>
                <w:rFonts w:ascii="Arial" w:hAnsi="Arial" w:cs="Arial"/>
                <w:kern w:val="0"/>
                <w:sz w:val="24"/>
              </w:rPr>
            </w:pPr>
            <w:r w:rsidRPr="003A5BBD">
              <w:rPr>
                <w:rFonts w:ascii="Arial" w:hAnsi="Arial" w:cs="Arial"/>
                <w:kern w:val="0"/>
                <w:sz w:val="24"/>
              </w:rPr>
              <w:t>Surge</w:t>
            </w:r>
          </w:p>
          <w:p w14:paraId="1C306454" w14:textId="77777777" w:rsidR="00925B32" w:rsidRPr="003A5BBD" w:rsidRDefault="00925B32" w:rsidP="00925B32">
            <w:pPr>
              <w:jc w:val="left"/>
              <w:rPr>
                <w:rFonts w:ascii="Arial" w:hAnsi="Arial" w:cs="Arial"/>
                <w:kern w:val="0"/>
                <w:sz w:val="24"/>
              </w:rPr>
            </w:pPr>
            <w:r w:rsidRPr="003A5BBD">
              <w:rPr>
                <w:rFonts w:ascii="Arial" w:hAnsi="Arial" w:cs="Arial"/>
                <w:kern w:val="0"/>
                <w:sz w:val="24"/>
              </w:rPr>
              <w:t>IEC 61000-4-5</w:t>
            </w:r>
          </w:p>
        </w:tc>
        <w:tc>
          <w:tcPr>
            <w:tcW w:w="2014" w:type="dxa"/>
            <w:tcBorders>
              <w:top w:val="single" w:sz="4" w:space="0" w:color="000000"/>
              <w:left w:val="nil"/>
              <w:right w:val="single" w:sz="4" w:space="0" w:color="000000"/>
            </w:tcBorders>
            <w:shd w:val="clear" w:color="auto" w:fill="auto"/>
            <w:hideMark/>
          </w:tcPr>
          <w:p w14:paraId="5C80197E" w14:textId="77777777" w:rsidR="00925B32" w:rsidRPr="002C02A3" w:rsidRDefault="00925B32" w:rsidP="00925B32">
            <w:pPr>
              <w:rPr>
                <w:rFonts w:ascii="Arial" w:hAnsi="Arial" w:cs="Arial"/>
                <w:kern w:val="0"/>
                <w:szCs w:val="21"/>
              </w:rPr>
            </w:pPr>
            <w:r w:rsidRPr="002C02A3">
              <w:rPr>
                <w:rFonts w:ascii="Arial" w:hAnsi="Arial" w:cs="Arial"/>
                <w:kern w:val="0"/>
                <w:szCs w:val="21"/>
              </w:rPr>
              <w:t>Line to line: ±0.5kV, ±1kV</w:t>
            </w:r>
          </w:p>
          <w:p w14:paraId="395EEDE9" w14:textId="77777777" w:rsidR="00925B32" w:rsidRPr="002C02A3" w:rsidRDefault="00925B32" w:rsidP="00925B32">
            <w:pPr>
              <w:rPr>
                <w:rFonts w:ascii="Arial" w:hAnsi="Arial" w:cs="Arial"/>
                <w:kern w:val="0"/>
                <w:szCs w:val="21"/>
              </w:rPr>
            </w:pPr>
          </w:p>
          <w:p w14:paraId="691BC80C" w14:textId="09D9D625" w:rsidR="00925B32" w:rsidRPr="003A5BBD" w:rsidRDefault="00925B32" w:rsidP="00925B32">
            <w:pPr>
              <w:jc w:val="left"/>
              <w:rPr>
                <w:rFonts w:ascii="Arial" w:hAnsi="Arial" w:cs="Arial"/>
                <w:color w:val="000000"/>
                <w:kern w:val="0"/>
                <w:sz w:val="20"/>
                <w:szCs w:val="20"/>
              </w:rPr>
            </w:pPr>
            <w:r w:rsidRPr="002C02A3">
              <w:rPr>
                <w:rFonts w:ascii="Arial" w:hAnsi="Arial" w:cs="Arial"/>
                <w:kern w:val="0"/>
                <w:szCs w:val="21"/>
              </w:rPr>
              <w:t>Line to earth: ±0.5kV, ±1kV, ±2kV</w:t>
            </w:r>
          </w:p>
        </w:tc>
        <w:tc>
          <w:tcPr>
            <w:tcW w:w="1968" w:type="dxa"/>
            <w:tcBorders>
              <w:top w:val="single" w:sz="4" w:space="0" w:color="000000"/>
              <w:left w:val="nil"/>
              <w:right w:val="single" w:sz="4" w:space="0" w:color="000000"/>
            </w:tcBorders>
            <w:shd w:val="clear" w:color="auto" w:fill="auto"/>
            <w:hideMark/>
          </w:tcPr>
          <w:p w14:paraId="5EF775F2" w14:textId="77777777" w:rsidR="00925B32" w:rsidRPr="002C02A3" w:rsidRDefault="00925B32" w:rsidP="00925B32">
            <w:pPr>
              <w:rPr>
                <w:rFonts w:ascii="Arial" w:hAnsi="Arial" w:cs="Arial"/>
                <w:kern w:val="0"/>
                <w:szCs w:val="21"/>
              </w:rPr>
            </w:pPr>
            <w:r w:rsidRPr="002C02A3">
              <w:rPr>
                <w:rFonts w:ascii="Arial" w:hAnsi="Arial" w:cs="Arial"/>
                <w:kern w:val="0"/>
                <w:szCs w:val="21"/>
              </w:rPr>
              <w:t>Line to line: ±0.5kV, ±1kV</w:t>
            </w:r>
          </w:p>
          <w:p w14:paraId="5674BB26" w14:textId="77777777" w:rsidR="00925B32" w:rsidRPr="002C02A3" w:rsidRDefault="00925B32" w:rsidP="00925B32">
            <w:pPr>
              <w:rPr>
                <w:rFonts w:ascii="Arial" w:hAnsi="Arial" w:cs="Arial"/>
                <w:kern w:val="0"/>
                <w:szCs w:val="21"/>
              </w:rPr>
            </w:pPr>
          </w:p>
          <w:p w14:paraId="5B3E534A" w14:textId="573C92C5" w:rsidR="00925B32" w:rsidRPr="003A5BBD" w:rsidRDefault="00925B32" w:rsidP="00925B32">
            <w:pPr>
              <w:jc w:val="left"/>
              <w:rPr>
                <w:rFonts w:ascii="Arial" w:hAnsi="Arial" w:cs="Arial"/>
                <w:kern w:val="0"/>
                <w:sz w:val="24"/>
              </w:rPr>
            </w:pPr>
            <w:r w:rsidRPr="002C02A3">
              <w:rPr>
                <w:rFonts w:ascii="Arial" w:hAnsi="Arial" w:cs="Arial"/>
                <w:kern w:val="0"/>
                <w:szCs w:val="21"/>
              </w:rPr>
              <w:t>Line to earth: ±0.5kV, ±1kV, ±2kV</w:t>
            </w:r>
          </w:p>
        </w:tc>
        <w:tc>
          <w:tcPr>
            <w:tcW w:w="3079" w:type="dxa"/>
            <w:tcBorders>
              <w:top w:val="single" w:sz="4" w:space="0" w:color="000000"/>
              <w:left w:val="nil"/>
              <w:right w:val="single" w:sz="4" w:space="0" w:color="000000"/>
            </w:tcBorders>
            <w:shd w:val="clear" w:color="auto" w:fill="auto"/>
            <w:hideMark/>
          </w:tcPr>
          <w:p w14:paraId="010E1F38" w14:textId="669D7F60" w:rsidR="00925B32" w:rsidRPr="003A5BBD" w:rsidRDefault="00925B32" w:rsidP="00925B32">
            <w:pPr>
              <w:widowControl/>
              <w:jc w:val="left"/>
              <w:rPr>
                <w:rFonts w:ascii="Arial" w:hAnsi="Arial" w:cs="Arial"/>
                <w:kern w:val="0"/>
                <w:sz w:val="24"/>
              </w:rPr>
            </w:pPr>
            <w:r>
              <w:rPr>
                <w:rFonts w:ascii="Arial" w:hAnsi="Arial" w:cs="Arial"/>
                <w:kern w:val="0"/>
                <w:szCs w:val="21"/>
              </w:rPr>
              <w:t>Mains power quality should be that of a typical</w:t>
            </w:r>
            <w:r w:rsidRPr="002C02A3">
              <w:rPr>
                <w:rFonts w:ascii="Arial" w:hAnsi="Arial" w:cs="Arial"/>
                <w:kern w:val="0"/>
                <w:szCs w:val="21"/>
              </w:rPr>
              <w:t xml:space="preserve"> commercial or hospital environment.</w:t>
            </w:r>
          </w:p>
        </w:tc>
      </w:tr>
      <w:tr w:rsidR="00925B32" w:rsidRPr="003A5BBD" w14:paraId="1E329C5C" w14:textId="77777777" w:rsidTr="00624D1E">
        <w:trPr>
          <w:trHeight w:val="3782"/>
          <w:jc w:val="center"/>
        </w:trPr>
        <w:tc>
          <w:tcPr>
            <w:tcW w:w="1841" w:type="dxa"/>
            <w:tcBorders>
              <w:top w:val="single" w:sz="4" w:space="0" w:color="000000"/>
              <w:left w:val="single" w:sz="4" w:space="0" w:color="000000"/>
              <w:right w:val="single" w:sz="4" w:space="0" w:color="000000"/>
            </w:tcBorders>
            <w:shd w:val="clear" w:color="auto" w:fill="auto"/>
            <w:hideMark/>
          </w:tcPr>
          <w:p w14:paraId="74F11F31" w14:textId="77777777" w:rsidR="00925B32" w:rsidRPr="003A5BBD" w:rsidRDefault="00925B32" w:rsidP="00925B32">
            <w:pPr>
              <w:widowControl/>
              <w:jc w:val="left"/>
              <w:rPr>
                <w:rFonts w:ascii="Arial" w:hAnsi="Arial" w:cs="Arial"/>
                <w:kern w:val="0"/>
                <w:sz w:val="24"/>
              </w:rPr>
            </w:pPr>
            <w:r w:rsidRPr="003A5BBD">
              <w:rPr>
                <w:rFonts w:ascii="Arial" w:hAnsi="Arial" w:cs="Arial"/>
                <w:kern w:val="0"/>
                <w:sz w:val="24"/>
              </w:rPr>
              <w:t>Voltage dips,</w:t>
            </w:r>
          </w:p>
          <w:p w14:paraId="614699FD" w14:textId="77777777" w:rsidR="00925B32" w:rsidRPr="003A5BBD" w:rsidRDefault="00925B32" w:rsidP="00925B32">
            <w:pPr>
              <w:widowControl/>
              <w:jc w:val="left"/>
              <w:rPr>
                <w:rFonts w:ascii="Arial" w:hAnsi="Arial" w:cs="Arial"/>
                <w:kern w:val="0"/>
                <w:sz w:val="24"/>
              </w:rPr>
            </w:pPr>
            <w:r w:rsidRPr="003A5BBD">
              <w:rPr>
                <w:rFonts w:ascii="Arial" w:hAnsi="Arial" w:cs="Arial"/>
                <w:kern w:val="0"/>
                <w:sz w:val="24"/>
              </w:rPr>
              <w:t>short</w:t>
            </w:r>
          </w:p>
          <w:p w14:paraId="6C8E78D1" w14:textId="77777777" w:rsidR="00925B32" w:rsidRPr="003A5BBD" w:rsidRDefault="00925B32" w:rsidP="00925B32">
            <w:pPr>
              <w:widowControl/>
              <w:jc w:val="left"/>
              <w:rPr>
                <w:rFonts w:ascii="Arial" w:hAnsi="Arial" w:cs="Arial"/>
                <w:kern w:val="0"/>
                <w:sz w:val="24"/>
              </w:rPr>
            </w:pPr>
            <w:r w:rsidRPr="003A5BBD">
              <w:rPr>
                <w:rFonts w:ascii="Arial" w:hAnsi="Arial" w:cs="Arial"/>
                <w:kern w:val="0"/>
                <w:sz w:val="24"/>
              </w:rPr>
              <w:t>interruptions and</w:t>
            </w:r>
          </w:p>
          <w:p w14:paraId="30BDD812" w14:textId="77777777" w:rsidR="00925B32" w:rsidRPr="003A5BBD" w:rsidRDefault="00925B32" w:rsidP="00925B32">
            <w:pPr>
              <w:widowControl/>
              <w:jc w:val="left"/>
              <w:rPr>
                <w:rFonts w:ascii="Arial" w:hAnsi="Arial" w:cs="Arial"/>
                <w:kern w:val="0"/>
                <w:sz w:val="24"/>
              </w:rPr>
            </w:pPr>
            <w:r w:rsidRPr="003A5BBD">
              <w:rPr>
                <w:rFonts w:ascii="Arial" w:hAnsi="Arial" w:cs="Arial"/>
                <w:kern w:val="0"/>
                <w:sz w:val="24"/>
              </w:rPr>
              <w:t>voltage variations on power supply lines</w:t>
            </w:r>
          </w:p>
          <w:p w14:paraId="7E1704F9" w14:textId="77777777" w:rsidR="00925B32" w:rsidRPr="003A5BBD" w:rsidRDefault="00925B32" w:rsidP="00925B32">
            <w:pPr>
              <w:jc w:val="left"/>
              <w:rPr>
                <w:rFonts w:ascii="Arial" w:hAnsi="Arial" w:cs="Arial"/>
                <w:kern w:val="0"/>
                <w:sz w:val="24"/>
              </w:rPr>
            </w:pPr>
            <w:r w:rsidRPr="003A5BBD">
              <w:rPr>
                <w:rFonts w:ascii="Arial" w:hAnsi="Arial" w:cs="Arial"/>
                <w:kern w:val="0"/>
                <w:sz w:val="24"/>
              </w:rPr>
              <w:t>IEC 61000-4-11</w:t>
            </w:r>
          </w:p>
        </w:tc>
        <w:tc>
          <w:tcPr>
            <w:tcW w:w="2014" w:type="dxa"/>
            <w:tcBorders>
              <w:top w:val="single" w:sz="4" w:space="0" w:color="000000"/>
              <w:left w:val="nil"/>
              <w:right w:val="single" w:sz="4" w:space="0" w:color="000000"/>
            </w:tcBorders>
            <w:shd w:val="clear" w:color="auto" w:fill="auto"/>
            <w:vAlign w:val="center"/>
            <w:hideMark/>
          </w:tcPr>
          <w:p w14:paraId="6988DA37" w14:textId="77777777" w:rsidR="00925B32" w:rsidRPr="00746F28" w:rsidRDefault="00925B32" w:rsidP="00925B32">
            <w:pPr>
              <w:rPr>
                <w:rFonts w:ascii="Arial" w:hAnsi="Arial" w:cs="Arial"/>
                <w:kern w:val="0"/>
                <w:szCs w:val="21"/>
              </w:rPr>
            </w:pPr>
            <w:r w:rsidRPr="00746F28">
              <w:rPr>
                <w:rFonts w:ascii="Arial" w:hAnsi="Arial" w:cs="Arial"/>
                <w:kern w:val="0"/>
                <w:szCs w:val="21"/>
              </w:rPr>
              <w:t>0% UT</w:t>
            </w:r>
            <w:r>
              <w:rPr>
                <w:rFonts w:ascii="Arial" w:hAnsi="Arial" w:cs="Arial"/>
                <w:kern w:val="0"/>
                <w:szCs w:val="21"/>
              </w:rPr>
              <w:t>;</w:t>
            </w:r>
            <w:r w:rsidRPr="00746F28">
              <w:rPr>
                <w:rFonts w:ascii="Arial" w:hAnsi="Arial" w:cs="Arial"/>
                <w:kern w:val="0"/>
                <w:szCs w:val="21"/>
              </w:rPr>
              <w:t xml:space="preserve"> 0.5 cycle</w:t>
            </w:r>
          </w:p>
          <w:p w14:paraId="42286A1D" w14:textId="77777777" w:rsidR="00925B32" w:rsidRPr="00746F28" w:rsidRDefault="00925B32" w:rsidP="00925B32">
            <w:pPr>
              <w:rPr>
                <w:rFonts w:ascii="Arial" w:hAnsi="Arial" w:cs="Arial"/>
                <w:kern w:val="0"/>
                <w:szCs w:val="21"/>
              </w:rPr>
            </w:pPr>
            <w:r w:rsidRPr="00746F28">
              <w:rPr>
                <w:rFonts w:ascii="Arial" w:hAnsi="Arial" w:cs="Arial"/>
                <w:kern w:val="0"/>
                <w:szCs w:val="21"/>
              </w:rPr>
              <w:t>at 0°, 45°, 90°, 135°, 180°, 225°, 270°, and 315°</w:t>
            </w:r>
          </w:p>
          <w:p w14:paraId="237BB739" w14:textId="77777777" w:rsidR="00925B32" w:rsidRPr="00746F28" w:rsidRDefault="00925B32" w:rsidP="00925B32">
            <w:pPr>
              <w:rPr>
                <w:rFonts w:ascii="Arial" w:hAnsi="Arial" w:cs="Arial"/>
                <w:kern w:val="0"/>
                <w:szCs w:val="21"/>
              </w:rPr>
            </w:pPr>
          </w:p>
          <w:p w14:paraId="5C30D3A2" w14:textId="77777777" w:rsidR="00925B32" w:rsidRPr="00746F28" w:rsidRDefault="00925B32" w:rsidP="00925B32">
            <w:pPr>
              <w:rPr>
                <w:rFonts w:ascii="Arial" w:hAnsi="Arial" w:cs="Arial"/>
                <w:kern w:val="0"/>
                <w:szCs w:val="21"/>
              </w:rPr>
            </w:pPr>
            <w:r w:rsidRPr="00746F28">
              <w:rPr>
                <w:rFonts w:ascii="Arial" w:hAnsi="Arial" w:cs="Arial"/>
                <w:kern w:val="0"/>
                <w:szCs w:val="21"/>
              </w:rPr>
              <w:t>0% UT</w:t>
            </w:r>
            <w:r>
              <w:rPr>
                <w:rFonts w:ascii="Arial" w:hAnsi="Arial" w:cs="Arial"/>
                <w:kern w:val="0"/>
                <w:szCs w:val="21"/>
              </w:rPr>
              <w:t>;</w:t>
            </w:r>
            <w:r w:rsidRPr="00746F28">
              <w:rPr>
                <w:rFonts w:ascii="Arial" w:hAnsi="Arial" w:cs="Arial"/>
                <w:kern w:val="0"/>
                <w:szCs w:val="21"/>
              </w:rPr>
              <w:t xml:space="preserve"> 1 cycle and 70% UT</w:t>
            </w:r>
            <w:r>
              <w:rPr>
                <w:rFonts w:ascii="Arial" w:hAnsi="Arial" w:cs="Arial"/>
                <w:kern w:val="0"/>
                <w:szCs w:val="21"/>
              </w:rPr>
              <w:t>;</w:t>
            </w:r>
            <w:r w:rsidRPr="00746F28">
              <w:rPr>
                <w:rFonts w:ascii="Arial" w:hAnsi="Arial" w:cs="Arial"/>
                <w:kern w:val="0"/>
                <w:szCs w:val="21"/>
              </w:rPr>
              <w:t xml:space="preserve"> 25/30 cycles</w:t>
            </w:r>
          </w:p>
          <w:p w14:paraId="5833C418" w14:textId="77777777" w:rsidR="00925B32" w:rsidRPr="00746F28" w:rsidRDefault="00925B32" w:rsidP="00925B32">
            <w:pPr>
              <w:rPr>
                <w:rFonts w:ascii="Arial" w:hAnsi="Arial" w:cs="Arial"/>
                <w:kern w:val="0"/>
                <w:szCs w:val="21"/>
              </w:rPr>
            </w:pPr>
            <w:r w:rsidRPr="00746F28">
              <w:rPr>
                <w:rFonts w:ascii="Arial" w:hAnsi="Arial" w:cs="Arial"/>
                <w:kern w:val="0"/>
                <w:szCs w:val="21"/>
              </w:rPr>
              <w:t>sine phase at 0°</w:t>
            </w:r>
          </w:p>
          <w:p w14:paraId="54F6A92E" w14:textId="77777777" w:rsidR="00925B32" w:rsidRPr="00746F28" w:rsidRDefault="00925B32" w:rsidP="00925B32">
            <w:pPr>
              <w:rPr>
                <w:rFonts w:ascii="Arial" w:hAnsi="Arial" w:cs="Arial"/>
                <w:kern w:val="0"/>
                <w:szCs w:val="21"/>
              </w:rPr>
            </w:pPr>
          </w:p>
          <w:p w14:paraId="51C6DA9C" w14:textId="15C52919" w:rsidR="00925B32" w:rsidRPr="003A5BBD" w:rsidRDefault="00925B32" w:rsidP="00925B32">
            <w:pPr>
              <w:jc w:val="left"/>
              <w:rPr>
                <w:rFonts w:ascii="Arial" w:hAnsi="Arial" w:cs="Arial"/>
                <w:color w:val="000000"/>
                <w:kern w:val="0"/>
                <w:sz w:val="20"/>
                <w:szCs w:val="20"/>
              </w:rPr>
            </w:pPr>
            <w:r>
              <w:rPr>
                <w:rFonts w:ascii="Arial" w:hAnsi="Arial" w:cs="Arial"/>
                <w:kern w:val="0"/>
                <w:szCs w:val="21"/>
              </w:rPr>
              <w:t>0% UT;</w:t>
            </w:r>
            <w:r w:rsidRPr="00746F28">
              <w:rPr>
                <w:rFonts w:ascii="Arial" w:hAnsi="Arial" w:cs="Arial"/>
                <w:kern w:val="0"/>
                <w:szCs w:val="21"/>
              </w:rPr>
              <w:t xml:space="preserve"> 250/300 cycle</w:t>
            </w:r>
          </w:p>
        </w:tc>
        <w:tc>
          <w:tcPr>
            <w:tcW w:w="1968" w:type="dxa"/>
            <w:tcBorders>
              <w:top w:val="single" w:sz="4" w:space="0" w:color="000000"/>
              <w:left w:val="nil"/>
              <w:right w:val="single" w:sz="4" w:space="0" w:color="000000"/>
            </w:tcBorders>
            <w:shd w:val="clear" w:color="auto" w:fill="auto"/>
            <w:vAlign w:val="center"/>
            <w:hideMark/>
          </w:tcPr>
          <w:p w14:paraId="206A2B7E" w14:textId="77777777" w:rsidR="00925B32" w:rsidRPr="00746F28" w:rsidRDefault="00925B32" w:rsidP="00925B32">
            <w:pPr>
              <w:rPr>
                <w:rFonts w:ascii="Arial" w:hAnsi="Arial" w:cs="Arial"/>
                <w:kern w:val="0"/>
                <w:szCs w:val="21"/>
              </w:rPr>
            </w:pPr>
            <w:r w:rsidRPr="00746F28">
              <w:rPr>
                <w:rFonts w:ascii="Arial" w:hAnsi="Arial" w:cs="Arial"/>
                <w:kern w:val="0"/>
                <w:szCs w:val="21"/>
              </w:rPr>
              <w:t>0% UT</w:t>
            </w:r>
            <w:r>
              <w:rPr>
                <w:rFonts w:ascii="Arial" w:hAnsi="Arial" w:cs="Arial"/>
                <w:kern w:val="0"/>
                <w:szCs w:val="21"/>
              </w:rPr>
              <w:t>;</w:t>
            </w:r>
            <w:r w:rsidRPr="00746F28">
              <w:rPr>
                <w:rFonts w:ascii="Arial" w:hAnsi="Arial" w:cs="Arial"/>
                <w:kern w:val="0"/>
                <w:szCs w:val="21"/>
              </w:rPr>
              <w:t xml:space="preserve"> 0.5 cycle</w:t>
            </w:r>
          </w:p>
          <w:p w14:paraId="2413445C" w14:textId="77777777" w:rsidR="00925B32" w:rsidRPr="00746F28" w:rsidRDefault="00925B32" w:rsidP="00925B32">
            <w:pPr>
              <w:rPr>
                <w:rFonts w:ascii="Arial" w:hAnsi="Arial" w:cs="Arial"/>
                <w:kern w:val="0"/>
                <w:szCs w:val="21"/>
              </w:rPr>
            </w:pPr>
            <w:r w:rsidRPr="00746F28">
              <w:rPr>
                <w:rFonts w:ascii="Arial" w:hAnsi="Arial" w:cs="Arial"/>
                <w:kern w:val="0"/>
                <w:szCs w:val="21"/>
              </w:rPr>
              <w:t>at 0°, 45°, 90°, 135°, 180°, 225°, 270°, and 315°</w:t>
            </w:r>
          </w:p>
          <w:p w14:paraId="1232511F" w14:textId="77777777" w:rsidR="00925B32" w:rsidRPr="00746F28" w:rsidRDefault="00925B32" w:rsidP="00925B32">
            <w:pPr>
              <w:rPr>
                <w:rFonts w:ascii="Arial" w:hAnsi="Arial" w:cs="Arial"/>
                <w:kern w:val="0"/>
                <w:szCs w:val="21"/>
              </w:rPr>
            </w:pPr>
          </w:p>
          <w:p w14:paraId="2F5EC19E" w14:textId="77777777" w:rsidR="00925B32" w:rsidRPr="00746F28" w:rsidRDefault="00925B32" w:rsidP="00925B32">
            <w:pPr>
              <w:rPr>
                <w:rFonts w:ascii="Arial" w:hAnsi="Arial" w:cs="Arial"/>
                <w:kern w:val="0"/>
                <w:szCs w:val="21"/>
              </w:rPr>
            </w:pPr>
            <w:r w:rsidRPr="00746F28">
              <w:rPr>
                <w:rFonts w:ascii="Arial" w:hAnsi="Arial" w:cs="Arial"/>
                <w:kern w:val="0"/>
                <w:szCs w:val="21"/>
              </w:rPr>
              <w:t>0% UT</w:t>
            </w:r>
            <w:r>
              <w:rPr>
                <w:rFonts w:ascii="Arial" w:hAnsi="Arial" w:cs="Arial"/>
                <w:kern w:val="0"/>
                <w:szCs w:val="21"/>
              </w:rPr>
              <w:t xml:space="preserve">; </w:t>
            </w:r>
            <w:r w:rsidRPr="00746F28">
              <w:rPr>
                <w:rFonts w:ascii="Arial" w:hAnsi="Arial" w:cs="Arial"/>
                <w:kern w:val="0"/>
                <w:szCs w:val="21"/>
              </w:rPr>
              <w:t>1 cycle and 70% UT</w:t>
            </w:r>
            <w:r>
              <w:rPr>
                <w:rFonts w:ascii="Arial" w:hAnsi="Arial" w:cs="Arial"/>
                <w:kern w:val="0"/>
                <w:szCs w:val="21"/>
              </w:rPr>
              <w:t>;</w:t>
            </w:r>
            <w:r w:rsidRPr="00746F28">
              <w:rPr>
                <w:rFonts w:ascii="Arial" w:hAnsi="Arial" w:cs="Arial"/>
                <w:kern w:val="0"/>
                <w:szCs w:val="21"/>
              </w:rPr>
              <w:t xml:space="preserve"> 25/30 cycles</w:t>
            </w:r>
          </w:p>
          <w:p w14:paraId="61369C71" w14:textId="77777777" w:rsidR="00925B32" w:rsidRPr="00746F28" w:rsidRDefault="00925B32" w:rsidP="00925B32">
            <w:pPr>
              <w:rPr>
                <w:rFonts w:ascii="Arial" w:hAnsi="Arial" w:cs="Arial"/>
                <w:kern w:val="0"/>
                <w:szCs w:val="21"/>
              </w:rPr>
            </w:pPr>
            <w:r w:rsidRPr="00746F28">
              <w:rPr>
                <w:rFonts w:ascii="Arial" w:hAnsi="Arial" w:cs="Arial"/>
                <w:kern w:val="0"/>
                <w:szCs w:val="21"/>
              </w:rPr>
              <w:t>sine phase at 0°</w:t>
            </w:r>
          </w:p>
          <w:p w14:paraId="071C9749" w14:textId="77777777" w:rsidR="00925B32" w:rsidRPr="00746F28" w:rsidRDefault="00925B32" w:rsidP="00925B32">
            <w:pPr>
              <w:rPr>
                <w:rFonts w:ascii="Arial" w:hAnsi="Arial" w:cs="Arial"/>
                <w:kern w:val="0"/>
                <w:szCs w:val="21"/>
              </w:rPr>
            </w:pPr>
          </w:p>
          <w:p w14:paraId="1554B357" w14:textId="6EE48523" w:rsidR="00925B32" w:rsidRPr="003A5BBD" w:rsidRDefault="00925B32" w:rsidP="00925B32">
            <w:pPr>
              <w:jc w:val="left"/>
              <w:rPr>
                <w:rFonts w:ascii="Arial" w:hAnsi="Arial" w:cs="Arial"/>
                <w:kern w:val="0"/>
                <w:sz w:val="24"/>
              </w:rPr>
            </w:pPr>
            <w:r w:rsidRPr="00746F28">
              <w:rPr>
                <w:rFonts w:ascii="Arial" w:hAnsi="Arial" w:cs="Arial"/>
                <w:kern w:val="0"/>
                <w:szCs w:val="21"/>
              </w:rPr>
              <w:t>0% UT</w:t>
            </w:r>
            <w:r>
              <w:rPr>
                <w:rFonts w:ascii="Arial" w:hAnsi="Arial" w:cs="Arial"/>
                <w:kern w:val="0"/>
                <w:szCs w:val="21"/>
              </w:rPr>
              <w:t>;</w:t>
            </w:r>
            <w:r w:rsidRPr="00746F28">
              <w:rPr>
                <w:rFonts w:ascii="Arial" w:hAnsi="Arial" w:cs="Arial"/>
                <w:kern w:val="0"/>
                <w:szCs w:val="21"/>
              </w:rPr>
              <w:t xml:space="preserve"> 250/300 cycle</w:t>
            </w:r>
          </w:p>
        </w:tc>
        <w:tc>
          <w:tcPr>
            <w:tcW w:w="3079" w:type="dxa"/>
            <w:tcBorders>
              <w:top w:val="single" w:sz="4" w:space="0" w:color="000000"/>
              <w:left w:val="nil"/>
              <w:right w:val="single" w:sz="4" w:space="0" w:color="000000"/>
            </w:tcBorders>
            <w:shd w:val="clear" w:color="auto" w:fill="auto"/>
            <w:hideMark/>
          </w:tcPr>
          <w:p w14:paraId="5FAC6D05" w14:textId="77777777" w:rsidR="00925B32" w:rsidRDefault="00925B32" w:rsidP="00925B32">
            <w:pPr>
              <w:widowControl/>
              <w:jc w:val="left"/>
              <w:rPr>
                <w:rFonts w:ascii="Arial" w:hAnsi="Arial" w:cs="Arial"/>
                <w:kern w:val="0"/>
                <w:szCs w:val="21"/>
              </w:rPr>
            </w:pPr>
            <w:r>
              <w:rPr>
                <w:rFonts w:ascii="Arial" w:hAnsi="Arial" w:cs="Arial"/>
                <w:kern w:val="0"/>
                <w:szCs w:val="21"/>
              </w:rPr>
              <w:t>Mains power quality should be that of a typical</w:t>
            </w:r>
            <w:r w:rsidRPr="002C02A3">
              <w:rPr>
                <w:rFonts w:ascii="Arial" w:hAnsi="Arial" w:cs="Arial"/>
                <w:kern w:val="0"/>
                <w:szCs w:val="21"/>
              </w:rPr>
              <w:t xml:space="preserve"> commercial or hospital environment.</w:t>
            </w:r>
            <w:r>
              <w:rPr>
                <w:rFonts w:ascii="Arial" w:hAnsi="Arial" w:cs="Arial"/>
                <w:kern w:val="0"/>
                <w:szCs w:val="21"/>
              </w:rPr>
              <w:t xml:space="preserve"> If the user of devices require continued operation during power mains interruptions, it is recommended that devices be powered form an uninterruptible power supply or  a battery </w:t>
            </w:r>
          </w:p>
          <w:p w14:paraId="74DF47DB" w14:textId="77777777" w:rsidR="00925B32" w:rsidRDefault="00925B32" w:rsidP="00925B32">
            <w:pPr>
              <w:widowControl/>
              <w:jc w:val="left"/>
              <w:rPr>
                <w:rFonts w:ascii="Arial" w:hAnsi="Arial" w:cs="Arial"/>
                <w:kern w:val="0"/>
                <w:szCs w:val="21"/>
              </w:rPr>
            </w:pPr>
          </w:p>
          <w:p w14:paraId="6D70DF47" w14:textId="0C6D7EF6" w:rsidR="00925B32" w:rsidRPr="003A5BBD" w:rsidRDefault="00925B32" w:rsidP="00925B32">
            <w:pPr>
              <w:widowControl/>
              <w:jc w:val="left"/>
              <w:rPr>
                <w:rFonts w:ascii="Arial" w:hAnsi="Arial" w:cs="Arial"/>
                <w:kern w:val="0"/>
                <w:sz w:val="24"/>
              </w:rPr>
            </w:pPr>
          </w:p>
        </w:tc>
      </w:tr>
      <w:tr w:rsidR="00925B32" w:rsidRPr="003A5BBD" w14:paraId="231D8DBC" w14:textId="77777777" w:rsidTr="00624D1E">
        <w:trPr>
          <w:trHeight w:val="1542"/>
          <w:jc w:val="center"/>
        </w:trPr>
        <w:tc>
          <w:tcPr>
            <w:tcW w:w="1841" w:type="dxa"/>
            <w:tcBorders>
              <w:top w:val="single" w:sz="4" w:space="0" w:color="000000"/>
              <w:left w:val="single" w:sz="4" w:space="0" w:color="000000"/>
              <w:bottom w:val="single" w:sz="4" w:space="0" w:color="000000"/>
              <w:right w:val="single" w:sz="4" w:space="0" w:color="000000"/>
            </w:tcBorders>
            <w:shd w:val="clear" w:color="auto" w:fill="auto"/>
            <w:hideMark/>
          </w:tcPr>
          <w:p w14:paraId="16A528C0" w14:textId="5764AD04" w:rsidR="00925B32" w:rsidRPr="003A5BBD" w:rsidRDefault="00925B32" w:rsidP="00925B32">
            <w:pPr>
              <w:widowControl/>
              <w:jc w:val="left"/>
              <w:rPr>
                <w:rFonts w:ascii="Arial" w:hAnsi="Arial" w:cs="Arial"/>
                <w:color w:val="000000"/>
                <w:kern w:val="0"/>
                <w:sz w:val="20"/>
                <w:szCs w:val="20"/>
              </w:rPr>
            </w:pPr>
            <w:r w:rsidRPr="003A5BBD">
              <w:rPr>
                <w:rFonts w:ascii="Arial" w:hAnsi="Arial" w:cs="Arial"/>
                <w:kern w:val="0"/>
                <w:sz w:val="24"/>
              </w:rPr>
              <w:t xml:space="preserve">Power frequency </w:t>
            </w:r>
            <w:r w:rsidRPr="003A5BBD">
              <w:rPr>
                <w:rFonts w:ascii="Arial" w:hAnsi="Arial" w:cs="Arial"/>
                <w:kern w:val="0"/>
                <w:sz w:val="24"/>
              </w:rPr>
              <w:br/>
              <w:t>magnetic field IEC 61000-4-8</w:t>
            </w:r>
          </w:p>
        </w:tc>
        <w:tc>
          <w:tcPr>
            <w:tcW w:w="2014" w:type="dxa"/>
            <w:tcBorders>
              <w:top w:val="single" w:sz="4" w:space="0" w:color="000000"/>
              <w:left w:val="nil"/>
              <w:bottom w:val="single" w:sz="4" w:space="0" w:color="000000"/>
              <w:right w:val="single" w:sz="4" w:space="0" w:color="000000"/>
            </w:tcBorders>
            <w:shd w:val="clear" w:color="auto" w:fill="auto"/>
            <w:hideMark/>
          </w:tcPr>
          <w:p w14:paraId="26CD7120" w14:textId="77777777" w:rsidR="00925B32" w:rsidRDefault="00925B32" w:rsidP="00925B32">
            <w:pPr>
              <w:rPr>
                <w:rFonts w:ascii="Arial" w:hAnsi="Arial" w:cs="Arial"/>
                <w:kern w:val="0"/>
                <w:szCs w:val="21"/>
              </w:rPr>
            </w:pPr>
            <w:r w:rsidRPr="002C02A3">
              <w:rPr>
                <w:rFonts w:ascii="Arial" w:hAnsi="Arial" w:cs="Arial"/>
                <w:kern w:val="0"/>
                <w:szCs w:val="21"/>
              </w:rPr>
              <w:t>30 A/m</w:t>
            </w:r>
          </w:p>
          <w:p w14:paraId="5919117C" w14:textId="32799F35" w:rsidR="00925B32" w:rsidRPr="003A5BBD" w:rsidRDefault="00925B32" w:rsidP="00925B32">
            <w:pPr>
              <w:widowControl/>
              <w:jc w:val="left"/>
              <w:rPr>
                <w:rFonts w:ascii="Arial" w:hAnsi="Arial" w:cs="Arial"/>
                <w:kern w:val="0"/>
                <w:sz w:val="24"/>
              </w:rPr>
            </w:pPr>
            <w:r>
              <w:rPr>
                <w:rFonts w:ascii="Arial" w:hAnsi="Arial" w:cs="Arial"/>
                <w:kern w:val="0"/>
                <w:szCs w:val="21"/>
              </w:rPr>
              <w:t>50Hz or 60Hz</w:t>
            </w:r>
          </w:p>
        </w:tc>
        <w:tc>
          <w:tcPr>
            <w:tcW w:w="1968" w:type="dxa"/>
            <w:tcBorders>
              <w:top w:val="single" w:sz="4" w:space="0" w:color="000000"/>
              <w:left w:val="nil"/>
              <w:bottom w:val="single" w:sz="4" w:space="0" w:color="000000"/>
              <w:right w:val="single" w:sz="4" w:space="0" w:color="000000"/>
            </w:tcBorders>
            <w:shd w:val="clear" w:color="auto" w:fill="auto"/>
            <w:hideMark/>
          </w:tcPr>
          <w:p w14:paraId="153C3969" w14:textId="77777777" w:rsidR="00925B32" w:rsidRDefault="00925B32" w:rsidP="00925B32">
            <w:pPr>
              <w:rPr>
                <w:rFonts w:ascii="Arial" w:hAnsi="Arial" w:cs="Arial"/>
                <w:kern w:val="0"/>
                <w:szCs w:val="21"/>
              </w:rPr>
            </w:pPr>
            <w:r w:rsidRPr="002C02A3">
              <w:rPr>
                <w:rFonts w:ascii="Arial" w:hAnsi="Arial" w:cs="Arial"/>
                <w:kern w:val="0"/>
                <w:szCs w:val="21"/>
              </w:rPr>
              <w:t>30 A/m</w:t>
            </w:r>
          </w:p>
          <w:p w14:paraId="31C0A3AE" w14:textId="42732BD0" w:rsidR="00925B32" w:rsidRPr="003A5BBD" w:rsidRDefault="00925B32" w:rsidP="00925B32">
            <w:pPr>
              <w:widowControl/>
              <w:jc w:val="left"/>
              <w:rPr>
                <w:rFonts w:ascii="Arial" w:hAnsi="Arial" w:cs="Arial"/>
                <w:kern w:val="0"/>
                <w:sz w:val="24"/>
              </w:rPr>
            </w:pPr>
            <w:r>
              <w:rPr>
                <w:rFonts w:ascii="Arial" w:hAnsi="Arial" w:cs="Arial"/>
                <w:kern w:val="0"/>
                <w:szCs w:val="21"/>
              </w:rPr>
              <w:t>50Hz or 60Hz</w:t>
            </w:r>
          </w:p>
        </w:tc>
        <w:tc>
          <w:tcPr>
            <w:tcW w:w="3079" w:type="dxa"/>
            <w:tcBorders>
              <w:top w:val="single" w:sz="4" w:space="0" w:color="000000"/>
              <w:left w:val="nil"/>
              <w:bottom w:val="single" w:sz="4" w:space="0" w:color="000000"/>
              <w:right w:val="single" w:sz="4" w:space="0" w:color="000000"/>
            </w:tcBorders>
            <w:shd w:val="clear" w:color="auto" w:fill="auto"/>
            <w:hideMark/>
          </w:tcPr>
          <w:p w14:paraId="465417B0" w14:textId="5CA869E9" w:rsidR="00925B32" w:rsidRPr="003A5BBD" w:rsidRDefault="00925B32" w:rsidP="00925B32">
            <w:pPr>
              <w:widowControl/>
              <w:jc w:val="left"/>
              <w:rPr>
                <w:rFonts w:ascii="Arial" w:hAnsi="Arial" w:cs="Arial"/>
                <w:kern w:val="0"/>
                <w:sz w:val="24"/>
              </w:rPr>
            </w:pPr>
            <w:r w:rsidRPr="002C02A3">
              <w:rPr>
                <w:rFonts w:ascii="Arial" w:hAnsi="Arial" w:cs="Arial"/>
                <w:kern w:val="0"/>
                <w:szCs w:val="21"/>
              </w:rPr>
              <w:t>Power frequency magnetic field should be at levels characteristic of a typical     location in a typical commercial or hospital environment.</w:t>
            </w:r>
          </w:p>
        </w:tc>
      </w:tr>
      <w:tr w:rsidR="00EB4F70" w:rsidRPr="003A5BBD" w14:paraId="24836666" w14:textId="77777777" w:rsidTr="00624D1E">
        <w:trPr>
          <w:trHeight w:val="402"/>
          <w:jc w:val="center"/>
        </w:trPr>
        <w:tc>
          <w:tcPr>
            <w:tcW w:w="8902"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3FD3341F" w14:textId="7BC1F0ED" w:rsidR="00EB4F70" w:rsidRPr="003A5BBD" w:rsidRDefault="00925B32" w:rsidP="003A5BBD">
            <w:pPr>
              <w:widowControl/>
              <w:jc w:val="left"/>
              <w:rPr>
                <w:rFonts w:ascii="Arial" w:hAnsi="Arial" w:cs="Arial"/>
                <w:color w:val="000000"/>
                <w:kern w:val="0"/>
                <w:sz w:val="20"/>
                <w:szCs w:val="20"/>
              </w:rPr>
            </w:pPr>
            <w:r>
              <w:rPr>
                <w:rFonts w:ascii="Arial" w:hAnsi="Arial" w:cs="Arial"/>
                <w:iCs/>
                <w:kern w:val="0"/>
                <w:szCs w:val="21"/>
              </w:rPr>
              <w:t xml:space="preserve">Note: </w:t>
            </w:r>
            <w:r w:rsidRPr="0014445F">
              <w:rPr>
                <w:rFonts w:ascii="Arial" w:hAnsi="Arial" w:cs="Arial"/>
                <w:iCs/>
                <w:kern w:val="0"/>
                <w:szCs w:val="21"/>
              </w:rPr>
              <w:t>UT: rated voltage(s); E.g. 25/30 cycles means 25 cycles at 50Hz or 30 cycles at 60Hz</w:t>
            </w:r>
          </w:p>
        </w:tc>
      </w:tr>
    </w:tbl>
    <w:p w14:paraId="39835CD6" w14:textId="0EDB3F89" w:rsidR="00EB4F70" w:rsidRDefault="00EB4F70" w:rsidP="00EB4F70">
      <w:pPr>
        <w:widowControl/>
        <w:jc w:val="left"/>
        <w:rPr>
          <w:rFonts w:ascii="Arial" w:hAnsi="Arial" w:cs="Arial"/>
          <w:sz w:val="24"/>
        </w:rPr>
      </w:pPr>
    </w:p>
    <w:p w14:paraId="0465B164" w14:textId="77777777" w:rsidR="00624D1E" w:rsidRDefault="00624D1E" w:rsidP="00EB4F70">
      <w:pPr>
        <w:widowControl/>
        <w:jc w:val="left"/>
        <w:rPr>
          <w:rFonts w:ascii="Arial" w:hAnsi="Arial" w:cs="Arial"/>
          <w:sz w:val="24"/>
        </w:rPr>
      </w:pPr>
    </w:p>
    <w:p w14:paraId="759B9C1D" w14:textId="77777777" w:rsidR="00B1621D" w:rsidRDefault="00B1621D" w:rsidP="00EB4F70">
      <w:pPr>
        <w:widowControl/>
        <w:jc w:val="left"/>
        <w:rPr>
          <w:rFonts w:ascii="Arial" w:hAnsi="Arial" w:cs="Arial"/>
          <w:sz w:val="24"/>
        </w:rPr>
      </w:pPr>
    </w:p>
    <w:p w14:paraId="6DC1021D" w14:textId="77777777" w:rsidR="00B1621D" w:rsidRDefault="00B1621D" w:rsidP="00EB4F70">
      <w:pPr>
        <w:widowControl/>
        <w:jc w:val="left"/>
        <w:rPr>
          <w:rFonts w:ascii="Arial" w:hAnsi="Arial" w:cs="Arial"/>
          <w:sz w:val="24"/>
        </w:rPr>
      </w:pPr>
    </w:p>
    <w:p w14:paraId="4A791DBD" w14:textId="77777777" w:rsidR="00624D1E" w:rsidRDefault="00624D1E" w:rsidP="00EB4F70">
      <w:pPr>
        <w:widowControl/>
        <w:jc w:val="left"/>
        <w:rPr>
          <w:rFonts w:ascii="Arial" w:hAnsi="Arial" w:cs="Arial"/>
          <w:sz w:val="24"/>
        </w:rPr>
      </w:pPr>
    </w:p>
    <w:p w14:paraId="259CA950" w14:textId="77777777" w:rsidR="00624D1E" w:rsidRPr="003A5BBD" w:rsidRDefault="00624D1E" w:rsidP="00EB4F70">
      <w:pPr>
        <w:widowControl/>
        <w:jc w:val="left"/>
        <w:rPr>
          <w:rFonts w:ascii="Arial" w:hAnsi="Arial" w:cs="Arial"/>
          <w:sz w:val="24"/>
        </w:rPr>
      </w:pPr>
    </w:p>
    <w:tbl>
      <w:tblPr>
        <w:tblW w:w="9039" w:type="dxa"/>
        <w:tblInd w:w="-113" w:type="dxa"/>
        <w:tblLayout w:type="fixed"/>
        <w:tblLook w:val="04A0" w:firstRow="1" w:lastRow="0" w:firstColumn="1" w:lastColumn="0" w:noHBand="0" w:noVBand="1"/>
      </w:tblPr>
      <w:tblGrid>
        <w:gridCol w:w="1639"/>
        <w:gridCol w:w="1701"/>
        <w:gridCol w:w="2126"/>
        <w:gridCol w:w="3573"/>
      </w:tblGrid>
      <w:tr w:rsidR="00F16C2C" w:rsidRPr="002C02A3" w14:paraId="7D18E7FA" w14:textId="77777777" w:rsidTr="00371483">
        <w:trPr>
          <w:trHeight w:val="462"/>
        </w:trPr>
        <w:tc>
          <w:tcPr>
            <w:tcW w:w="9039"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2D42F760" w14:textId="77777777" w:rsidR="00F16C2C" w:rsidRPr="002C02A3" w:rsidRDefault="00F16C2C" w:rsidP="00371483">
            <w:pPr>
              <w:widowControl/>
              <w:jc w:val="left"/>
              <w:rPr>
                <w:rFonts w:ascii="Arial" w:hAnsi="Arial" w:cs="Arial"/>
                <w:b/>
                <w:bCs/>
                <w:kern w:val="0"/>
                <w:szCs w:val="21"/>
              </w:rPr>
            </w:pPr>
            <w:r w:rsidRPr="002C02A3">
              <w:rPr>
                <w:rFonts w:ascii="Arial" w:hAnsi="Arial" w:cs="Arial"/>
                <w:b/>
                <w:bCs/>
                <w:kern w:val="0"/>
                <w:szCs w:val="21"/>
              </w:rPr>
              <w:t>Guidance and manufacturer’s declaration – electromagnetic immunity</w:t>
            </w:r>
          </w:p>
        </w:tc>
      </w:tr>
      <w:tr w:rsidR="00F16C2C" w:rsidRPr="002C02A3" w14:paraId="6C174984" w14:textId="77777777" w:rsidTr="00371483">
        <w:trPr>
          <w:trHeight w:val="702"/>
        </w:trPr>
        <w:tc>
          <w:tcPr>
            <w:tcW w:w="9039"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3F885450" w14:textId="5900B4C1" w:rsidR="00F16C2C" w:rsidRPr="002C02A3" w:rsidRDefault="00F16C2C" w:rsidP="00371483">
            <w:pPr>
              <w:widowControl/>
              <w:jc w:val="left"/>
              <w:rPr>
                <w:rFonts w:ascii="Arial" w:hAnsi="Arial" w:cs="Arial"/>
                <w:color w:val="000000"/>
                <w:kern w:val="0"/>
                <w:szCs w:val="21"/>
              </w:rPr>
            </w:pPr>
            <w:r w:rsidRPr="002C02A3">
              <w:rPr>
                <w:rFonts w:ascii="Arial" w:hAnsi="Arial" w:cs="Arial"/>
                <w:kern w:val="0"/>
                <w:szCs w:val="21"/>
              </w:rPr>
              <w:t xml:space="preserve">The </w:t>
            </w:r>
            <w:r w:rsidRPr="00F16C2C">
              <w:rPr>
                <w:rFonts w:ascii="Arial" w:hAnsi="Arial" w:cs="Arial"/>
                <w:b/>
                <w:bCs/>
                <w:kern w:val="0"/>
                <w:szCs w:val="21"/>
              </w:rPr>
              <w:t>Ultra X</w:t>
            </w:r>
            <w:r w:rsidRPr="002C02A3">
              <w:rPr>
                <w:rFonts w:ascii="Arial" w:hAnsi="Arial" w:cs="Arial"/>
                <w:b/>
                <w:bCs/>
                <w:kern w:val="0"/>
                <w:szCs w:val="21"/>
              </w:rPr>
              <w:t xml:space="preserve"> </w:t>
            </w:r>
            <w:r w:rsidRPr="002C02A3">
              <w:rPr>
                <w:rFonts w:ascii="Arial" w:hAnsi="Arial" w:cs="Arial"/>
                <w:kern w:val="0"/>
                <w:szCs w:val="21"/>
              </w:rPr>
              <w:t xml:space="preserve">is intended for use in the electromagnetic environment specified below.  The customer or the user of the </w:t>
            </w:r>
            <w:r w:rsidRPr="00F16C2C">
              <w:rPr>
                <w:rFonts w:ascii="Arial" w:hAnsi="Arial" w:cs="Arial"/>
                <w:b/>
                <w:bCs/>
                <w:kern w:val="0"/>
                <w:szCs w:val="21"/>
              </w:rPr>
              <w:t>Ultra X</w:t>
            </w:r>
            <w:r w:rsidRPr="002C02A3">
              <w:rPr>
                <w:rFonts w:ascii="Arial" w:hAnsi="Arial" w:cs="Arial"/>
                <w:b/>
                <w:bCs/>
                <w:kern w:val="0"/>
                <w:szCs w:val="21"/>
              </w:rPr>
              <w:t xml:space="preserve"> </w:t>
            </w:r>
            <w:r w:rsidRPr="002C02A3">
              <w:rPr>
                <w:rFonts w:ascii="Arial" w:hAnsi="Arial" w:cs="Arial"/>
                <w:kern w:val="0"/>
                <w:szCs w:val="21"/>
              </w:rPr>
              <w:t>should assure that it is used in such an environment.</w:t>
            </w:r>
          </w:p>
        </w:tc>
      </w:tr>
      <w:tr w:rsidR="00F16C2C" w:rsidRPr="002C02A3" w14:paraId="6FAABF0B" w14:textId="77777777" w:rsidTr="00371483">
        <w:trPr>
          <w:trHeight w:val="559"/>
        </w:trPr>
        <w:tc>
          <w:tcPr>
            <w:tcW w:w="16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6C3F98" w14:textId="77777777" w:rsidR="00F16C2C" w:rsidRPr="002C02A3" w:rsidRDefault="00F16C2C" w:rsidP="00371483">
            <w:pPr>
              <w:widowControl/>
              <w:jc w:val="left"/>
              <w:rPr>
                <w:rFonts w:ascii="Arial" w:hAnsi="Arial" w:cs="Arial"/>
                <w:b/>
                <w:bCs/>
                <w:kern w:val="0"/>
                <w:szCs w:val="21"/>
              </w:rPr>
            </w:pPr>
            <w:r w:rsidRPr="002C02A3">
              <w:rPr>
                <w:rFonts w:ascii="Arial" w:hAnsi="Arial" w:cs="Arial"/>
                <w:b/>
                <w:bCs/>
                <w:kern w:val="0"/>
                <w:szCs w:val="21"/>
              </w:rPr>
              <w:t>Immunity test</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14:paraId="57D080C3" w14:textId="77777777" w:rsidR="00F16C2C" w:rsidRPr="002C02A3" w:rsidRDefault="00F16C2C" w:rsidP="00371483">
            <w:pPr>
              <w:widowControl/>
              <w:jc w:val="left"/>
              <w:rPr>
                <w:rFonts w:ascii="Arial" w:hAnsi="Arial" w:cs="Arial"/>
                <w:b/>
                <w:bCs/>
                <w:kern w:val="0"/>
                <w:szCs w:val="21"/>
              </w:rPr>
            </w:pPr>
            <w:r w:rsidRPr="002C02A3">
              <w:rPr>
                <w:rFonts w:ascii="Arial" w:hAnsi="Arial" w:cs="Arial"/>
                <w:b/>
                <w:bCs/>
                <w:kern w:val="0"/>
                <w:szCs w:val="21"/>
              </w:rPr>
              <w:t>IEC 60601 test level</w:t>
            </w:r>
          </w:p>
        </w:tc>
        <w:tc>
          <w:tcPr>
            <w:tcW w:w="2126" w:type="dxa"/>
            <w:tcBorders>
              <w:top w:val="single" w:sz="4" w:space="0" w:color="000000"/>
              <w:left w:val="nil"/>
              <w:bottom w:val="single" w:sz="4" w:space="0" w:color="000000"/>
              <w:right w:val="single" w:sz="4" w:space="0" w:color="000000"/>
            </w:tcBorders>
            <w:shd w:val="clear" w:color="auto" w:fill="auto"/>
            <w:vAlign w:val="center"/>
            <w:hideMark/>
          </w:tcPr>
          <w:p w14:paraId="74E88ACF" w14:textId="77777777" w:rsidR="00F16C2C" w:rsidRPr="002C02A3" w:rsidRDefault="00F16C2C" w:rsidP="00371483">
            <w:pPr>
              <w:widowControl/>
              <w:jc w:val="left"/>
              <w:rPr>
                <w:rFonts w:ascii="Arial" w:hAnsi="Arial" w:cs="Arial"/>
                <w:b/>
                <w:bCs/>
                <w:kern w:val="0"/>
                <w:szCs w:val="21"/>
              </w:rPr>
            </w:pPr>
            <w:r w:rsidRPr="002C02A3">
              <w:rPr>
                <w:rFonts w:ascii="Arial" w:hAnsi="Arial" w:cs="Arial"/>
                <w:b/>
                <w:bCs/>
                <w:kern w:val="0"/>
                <w:szCs w:val="21"/>
              </w:rPr>
              <w:t>Compliance level</w:t>
            </w:r>
          </w:p>
        </w:tc>
        <w:tc>
          <w:tcPr>
            <w:tcW w:w="3573" w:type="dxa"/>
            <w:tcBorders>
              <w:top w:val="single" w:sz="4" w:space="0" w:color="000000"/>
              <w:left w:val="nil"/>
              <w:bottom w:val="single" w:sz="4" w:space="0" w:color="auto"/>
              <w:right w:val="single" w:sz="4" w:space="0" w:color="000000"/>
            </w:tcBorders>
            <w:shd w:val="clear" w:color="auto" w:fill="auto"/>
            <w:vAlign w:val="center"/>
            <w:hideMark/>
          </w:tcPr>
          <w:p w14:paraId="18221C77" w14:textId="77777777" w:rsidR="00F16C2C" w:rsidRPr="002C02A3" w:rsidRDefault="00F16C2C" w:rsidP="00371483">
            <w:pPr>
              <w:widowControl/>
              <w:jc w:val="left"/>
              <w:rPr>
                <w:rFonts w:ascii="Arial" w:hAnsi="Arial" w:cs="Arial"/>
                <w:b/>
                <w:bCs/>
                <w:kern w:val="0"/>
                <w:szCs w:val="21"/>
              </w:rPr>
            </w:pPr>
            <w:r w:rsidRPr="002C02A3">
              <w:rPr>
                <w:rFonts w:ascii="Arial" w:hAnsi="Arial" w:cs="Arial"/>
                <w:b/>
                <w:bCs/>
                <w:kern w:val="0"/>
                <w:szCs w:val="21"/>
              </w:rPr>
              <w:t>Electromagnetic environment - guidance</w:t>
            </w:r>
          </w:p>
        </w:tc>
      </w:tr>
      <w:tr w:rsidR="00F16C2C" w:rsidRPr="002C02A3" w14:paraId="2DE1CF91" w14:textId="77777777" w:rsidTr="00371483">
        <w:trPr>
          <w:trHeight w:val="2529"/>
        </w:trPr>
        <w:tc>
          <w:tcPr>
            <w:tcW w:w="1639" w:type="dxa"/>
            <w:tcBorders>
              <w:top w:val="single" w:sz="4" w:space="0" w:color="000000"/>
              <w:left w:val="single" w:sz="4" w:space="0" w:color="000000"/>
              <w:bottom w:val="nil"/>
              <w:right w:val="single" w:sz="4" w:space="0" w:color="000000"/>
            </w:tcBorders>
            <w:shd w:val="clear" w:color="auto" w:fill="auto"/>
            <w:hideMark/>
          </w:tcPr>
          <w:p w14:paraId="04700395" w14:textId="77777777" w:rsidR="00F16C2C" w:rsidRDefault="00F16C2C" w:rsidP="00371483">
            <w:pPr>
              <w:widowControl/>
              <w:jc w:val="left"/>
              <w:rPr>
                <w:rFonts w:ascii="Arial" w:hAnsi="Arial" w:cs="Arial"/>
                <w:kern w:val="0"/>
                <w:szCs w:val="21"/>
              </w:rPr>
            </w:pPr>
            <w:r w:rsidRPr="00312AD0">
              <w:rPr>
                <w:rFonts w:ascii="Arial" w:hAnsi="Arial" w:cs="Arial"/>
                <w:kern w:val="0"/>
                <w:szCs w:val="21"/>
              </w:rPr>
              <w:t>Conducted dis-</w:t>
            </w:r>
            <w:proofErr w:type="spellStart"/>
            <w:r w:rsidRPr="00312AD0">
              <w:rPr>
                <w:rFonts w:ascii="Arial" w:hAnsi="Arial" w:cs="Arial"/>
                <w:kern w:val="0"/>
                <w:szCs w:val="21"/>
              </w:rPr>
              <w:t>turbances</w:t>
            </w:r>
            <w:proofErr w:type="spellEnd"/>
            <w:r w:rsidRPr="00312AD0">
              <w:rPr>
                <w:rFonts w:ascii="Arial" w:hAnsi="Arial" w:cs="Arial"/>
                <w:kern w:val="0"/>
                <w:szCs w:val="21"/>
              </w:rPr>
              <w:t xml:space="preserve"> induced by RF fields</w:t>
            </w:r>
          </w:p>
          <w:p w14:paraId="584624E6" w14:textId="77777777" w:rsidR="00F16C2C" w:rsidRPr="002C02A3" w:rsidRDefault="00F16C2C" w:rsidP="00371483">
            <w:pPr>
              <w:widowControl/>
              <w:jc w:val="left"/>
              <w:rPr>
                <w:rFonts w:ascii="Arial" w:hAnsi="Arial" w:cs="Arial"/>
                <w:kern w:val="0"/>
                <w:szCs w:val="21"/>
              </w:rPr>
            </w:pPr>
            <w:r w:rsidRPr="00312AD0">
              <w:rPr>
                <w:rFonts w:ascii="Arial" w:hAnsi="Arial" w:cs="Arial"/>
                <w:kern w:val="0"/>
                <w:szCs w:val="21"/>
              </w:rPr>
              <w:t>IEC 61000-4-6</w:t>
            </w:r>
          </w:p>
        </w:tc>
        <w:tc>
          <w:tcPr>
            <w:tcW w:w="1701" w:type="dxa"/>
            <w:vMerge w:val="restart"/>
            <w:tcBorders>
              <w:top w:val="single" w:sz="4" w:space="0" w:color="000000"/>
              <w:left w:val="single" w:sz="4" w:space="0" w:color="000000"/>
              <w:right w:val="single" w:sz="4" w:space="0" w:color="000000"/>
            </w:tcBorders>
            <w:shd w:val="clear" w:color="auto" w:fill="auto"/>
            <w:hideMark/>
          </w:tcPr>
          <w:p w14:paraId="1602671F" w14:textId="77777777" w:rsidR="00F16C2C" w:rsidRDefault="00F16C2C" w:rsidP="00371483">
            <w:pPr>
              <w:widowControl/>
              <w:jc w:val="left"/>
              <w:rPr>
                <w:rFonts w:ascii="Arial" w:hAnsi="Arial" w:cs="Arial"/>
                <w:kern w:val="0"/>
                <w:szCs w:val="21"/>
              </w:rPr>
            </w:pPr>
            <w:r w:rsidRPr="00312AD0">
              <w:rPr>
                <w:rFonts w:ascii="Arial" w:hAnsi="Arial" w:cs="Arial"/>
                <w:kern w:val="0"/>
                <w:szCs w:val="21"/>
              </w:rPr>
              <w:t>3 V</w:t>
            </w:r>
            <w:r>
              <w:rPr>
                <w:rFonts w:ascii="Arial" w:hAnsi="Arial" w:cs="Arial"/>
                <w:kern w:val="0"/>
                <w:szCs w:val="21"/>
              </w:rPr>
              <w:t xml:space="preserve"> </w:t>
            </w:r>
          </w:p>
          <w:p w14:paraId="753AC263" w14:textId="77777777" w:rsidR="00F16C2C" w:rsidRDefault="00F16C2C" w:rsidP="00371483">
            <w:pPr>
              <w:widowControl/>
              <w:jc w:val="left"/>
              <w:rPr>
                <w:rFonts w:ascii="Arial" w:hAnsi="Arial" w:cs="Arial"/>
                <w:kern w:val="0"/>
                <w:szCs w:val="21"/>
              </w:rPr>
            </w:pPr>
            <w:r w:rsidRPr="00312AD0">
              <w:rPr>
                <w:rFonts w:ascii="Arial" w:hAnsi="Arial" w:cs="Arial"/>
                <w:kern w:val="0"/>
                <w:szCs w:val="21"/>
              </w:rPr>
              <w:t xml:space="preserve">0.15 MHz – 80 MHz, 6 V in ISM bands be-tween 0.15 MHz </w:t>
            </w:r>
            <w:r>
              <w:rPr>
                <w:rFonts w:ascii="Arial" w:hAnsi="Arial" w:cs="Arial"/>
                <w:kern w:val="0"/>
                <w:szCs w:val="21"/>
              </w:rPr>
              <w:t>and</w:t>
            </w:r>
            <w:r w:rsidRPr="00312AD0">
              <w:rPr>
                <w:rFonts w:ascii="Arial" w:hAnsi="Arial" w:cs="Arial"/>
                <w:kern w:val="0"/>
                <w:szCs w:val="21"/>
              </w:rPr>
              <w:t xml:space="preserve"> 80 MHz, 80 % AM at 1 kHz</w:t>
            </w:r>
            <w:r w:rsidRPr="00312AD0">
              <w:rPr>
                <w:rFonts w:ascii="Arial" w:hAnsi="Arial" w:cs="Arial" w:hint="eastAsia"/>
                <w:kern w:val="0"/>
                <w:szCs w:val="21"/>
              </w:rPr>
              <w:t xml:space="preserve"> </w:t>
            </w:r>
          </w:p>
          <w:p w14:paraId="6A403DA8" w14:textId="77777777" w:rsidR="00F16C2C" w:rsidRDefault="00F16C2C" w:rsidP="00371483">
            <w:pPr>
              <w:widowControl/>
              <w:jc w:val="left"/>
              <w:rPr>
                <w:rFonts w:ascii="Arial" w:hAnsi="Arial" w:cs="Arial"/>
                <w:kern w:val="0"/>
                <w:szCs w:val="21"/>
              </w:rPr>
            </w:pPr>
          </w:p>
          <w:p w14:paraId="3D8A533D" w14:textId="77777777" w:rsidR="00F16C2C" w:rsidRDefault="00F16C2C" w:rsidP="00371483">
            <w:pPr>
              <w:widowControl/>
              <w:jc w:val="left"/>
              <w:rPr>
                <w:rFonts w:ascii="Arial" w:hAnsi="Arial" w:cs="Arial"/>
                <w:kern w:val="0"/>
                <w:szCs w:val="21"/>
              </w:rPr>
            </w:pPr>
            <w:r w:rsidRPr="007A1A11">
              <w:rPr>
                <w:rFonts w:ascii="Arial" w:hAnsi="Arial" w:cs="Arial"/>
                <w:kern w:val="0"/>
                <w:szCs w:val="21"/>
              </w:rPr>
              <w:t>3 V/m, 80 MHz – 2,7 GHz, 80 % AM at 1 kHz</w:t>
            </w:r>
          </w:p>
          <w:p w14:paraId="7EA812A3" w14:textId="77777777" w:rsidR="00F16C2C" w:rsidRDefault="00F16C2C" w:rsidP="00371483">
            <w:pPr>
              <w:widowControl/>
              <w:jc w:val="left"/>
              <w:rPr>
                <w:rFonts w:ascii="Arial" w:hAnsi="Arial" w:cs="Arial"/>
                <w:kern w:val="0"/>
                <w:szCs w:val="21"/>
              </w:rPr>
            </w:pPr>
          </w:p>
          <w:p w14:paraId="10E0025C" w14:textId="77777777" w:rsidR="00F16C2C" w:rsidRDefault="00F16C2C" w:rsidP="00371483">
            <w:pPr>
              <w:widowControl/>
              <w:jc w:val="left"/>
              <w:rPr>
                <w:rFonts w:ascii="Arial" w:hAnsi="Arial" w:cs="Arial"/>
                <w:kern w:val="0"/>
                <w:szCs w:val="21"/>
              </w:rPr>
            </w:pPr>
          </w:p>
          <w:p w14:paraId="7CC742BC" w14:textId="77777777" w:rsidR="00F16C2C" w:rsidRDefault="00F16C2C" w:rsidP="00371483">
            <w:pPr>
              <w:widowControl/>
              <w:jc w:val="left"/>
              <w:rPr>
                <w:rFonts w:ascii="Arial" w:hAnsi="Arial" w:cs="Arial"/>
                <w:kern w:val="0"/>
                <w:szCs w:val="21"/>
              </w:rPr>
            </w:pPr>
          </w:p>
          <w:p w14:paraId="035812CC" w14:textId="77777777" w:rsidR="00F16C2C" w:rsidRPr="002C02A3" w:rsidRDefault="00F16C2C" w:rsidP="00371483">
            <w:pPr>
              <w:widowControl/>
              <w:jc w:val="left"/>
              <w:rPr>
                <w:rFonts w:ascii="Arial" w:hAnsi="Arial" w:cs="Arial"/>
                <w:kern w:val="0"/>
                <w:szCs w:val="21"/>
              </w:rPr>
            </w:pPr>
            <w:r w:rsidRPr="004F1341">
              <w:rPr>
                <w:rFonts w:ascii="Arial" w:hAnsi="Arial" w:cs="Arial"/>
                <w:kern w:val="0"/>
                <w:szCs w:val="21"/>
              </w:rPr>
              <w:t>See the</w:t>
            </w:r>
            <w:r w:rsidRPr="004F1341">
              <w:rPr>
                <w:rFonts w:ascii="Arial" w:hAnsi="Arial" w:cs="Arial" w:hint="eastAsia"/>
                <w:kern w:val="0"/>
                <w:szCs w:val="21"/>
              </w:rPr>
              <w:t xml:space="preserve"> </w:t>
            </w:r>
            <w:r w:rsidRPr="004F1341">
              <w:rPr>
                <w:rFonts w:ascii="Arial" w:hAnsi="Arial" w:cs="Arial"/>
                <w:kern w:val="0"/>
                <w:szCs w:val="21"/>
              </w:rPr>
              <w:t>RF wireless communication equipment</w:t>
            </w:r>
            <w:r w:rsidRPr="004F1341">
              <w:rPr>
                <w:rFonts w:ascii="Arial" w:hAnsi="Arial" w:cs="Arial" w:hint="eastAsia"/>
                <w:kern w:val="0"/>
                <w:szCs w:val="21"/>
              </w:rPr>
              <w:t xml:space="preserve"> </w:t>
            </w:r>
            <w:r w:rsidRPr="004F1341">
              <w:rPr>
                <w:rFonts w:ascii="Arial" w:hAnsi="Arial" w:cs="Arial"/>
                <w:kern w:val="0"/>
                <w:szCs w:val="21"/>
              </w:rPr>
              <w:t>table in "Recommended minimum separation distances"</w:t>
            </w:r>
          </w:p>
          <w:p w14:paraId="64D5D02F" w14:textId="77777777" w:rsidR="00F16C2C" w:rsidRPr="002C02A3" w:rsidRDefault="00F16C2C" w:rsidP="00371483">
            <w:pPr>
              <w:jc w:val="left"/>
              <w:rPr>
                <w:rFonts w:ascii="Arial" w:hAnsi="Arial" w:cs="Arial"/>
                <w:kern w:val="0"/>
                <w:szCs w:val="21"/>
              </w:rPr>
            </w:pPr>
          </w:p>
        </w:tc>
        <w:tc>
          <w:tcPr>
            <w:tcW w:w="2126" w:type="dxa"/>
            <w:tcBorders>
              <w:top w:val="single" w:sz="4" w:space="0" w:color="000000"/>
              <w:left w:val="single" w:sz="4" w:space="0" w:color="000000"/>
              <w:bottom w:val="nil"/>
              <w:right w:val="single" w:sz="4" w:space="0" w:color="000000"/>
            </w:tcBorders>
            <w:shd w:val="clear" w:color="auto" w:fill="auto"/>
          </w:tcPr>
          <w:p w14:paraId="79A07E20" w14:textId="77777777" w:rsidR="00F16C2C" w:rsidRPr="00D0678E" w:rsidRDefault="00F16C2C" w:rsidP="00371483">
            <w:pPr>
              <w:widowControl/>
              <w:rPr>
                <w:rFonts w:ascii="Arial" w:hAnsi="Arial" w:cs="Arial"/>
                <w:kern w:val="0"/>
                <w:szCs w:val="21"/>
              </w:rPr>
            </w:pPr>
            <w:r w:rsidRPr="00D0678E">
              <w:rPr>
                <w:rFonts w:ascii="Arial" w:hAnsi="Arial" w:cs="Arial"/>
                <w:kern w:val="0"/>
                <w:szCs w:val="21"/>
              </w:rPr>
              <w:t>3 V</w:t>
            </w:r>
          </w:p>
          <w:p w14:paraId="1D1396C6" w14:textId="77777777" w:rsidR="00F16C2C" w:rsidRDefault="00F16C2C" w:rsidP="00371483">
            <w:pPr>
              <w:widowControl/>
              <w:rPr>
                <w:rFonts w:ascii="Arial" w:hAnsi="Arial" w:cs="Arial"/>
                <w:kern w:val="0"/>
                <w:szCs w:val="21"/>
              </w:rPr>
            </w:pPr>
          </w:p>
          <w:p w14:paraId="138BFB3B" w14:textId="77777777" w:rsidR="00F16C2C" w:rsidRDefault="00F16C2C" w:rsidP="00371483">
            <w:pPr>
              <w:widowControl/>
              <w:rPr>
                <w:rFonts w:ascii="Arial" w:hAnsi="Arial" w:cs="Arial"/>
                <w:kern w:val="0"/>
                <w:szCs w:val="21"/>
              </w:rPr>
            </w:pPr>
          </w:p>
          <w:p w14:paraId="7C31BCFA" w14:textId="77777777" w:rsidR="00F16C2C" w:rsidRDefault="00F16C2C" w:rsidP="00371483">
            <w:pPr>
              <w:widowControl/>
              <w:rPr>
                <w:rFonts w:ascii="Arial" w:hAnsi="Arial" w:cs="Arial"/>
                <w:kern w:val="0"/>
                <w:szCs w:val="21"/>
              </w:rPr>
            </w:pPr>
          </w:p>
          <w:p w14:paraId="1B2BCC04" w14:textId="77777777" w:rsidR="00F16C2C" w:rsidRDefault="00F16C2C" w:rsidP="00371483">
            <w:pPr>
              <w:widowControl/>
              <w:rPr>
                <w:rFonts w:ascii="Arial" w:hAnsi="Arial" w:cs="Arial"/>
                <w:kern w:val="0"/>
                <w:szCs w:val="21"/>
              </w:rPr>
            </w:pPr>
          </w:p>
          <w:p w14:paraId="7A3E7F67" w14:textId="77777777" w:rsidR="00F16C2C" w:rsidRDefault="00F16C2C" w:rsidP="00371483">
            <w:pPr>
              <w:widowControl/>
              <w:rPr>
                <w:rFonts w:ascii="Arial" w:hAnsi="Arial" w:cs="Arial"/>
                <w:kern w:val="0"/>
                <w:szCs w:val="21"/>
              </w:rPr>
            </w:pPr>
          </w:p>
          <w:p w14:paraId="4AAA9D56" w14:textId="77777777" w:rsidR="00F16C2C" w:rsidRPr="002C02A3" w:rsidRDefault="00F16C2C" w:rsidP="00371483">
            <w:pPr>
              <w:widowControl/>
              <w:rPr>
                <w:rFonts w:ascii="Arial" w:hAnsi="Arial" w:cs="Arial"/>
                <w:kern w:val="0"/>
                <w:szCs w:val="21"/>
              </w:rPr>
            </w:pPr>
          </w:p>
        </w:tc>
        <w:tc>
          <w:tcPr>
            <w:tcW w:w="3573" w:type="dxa"/>
            <w:vMerge w:val="restart"/>
            <w:tcBorders>
              <w:top w:val="single" w:sz="4" w:space="0" w:color="000000"/>
              <w:left w:val="nil"/>
              <w:bottom w:val="single" w:sz="4" w:space="0" w:color="auto"/>
              <w:right w:val="single" w:sz="4" w:space="0" w:color="000000"/>
            </w:tcBorders>
            <w:shd w:val="clear" w:color="auto" w:fill="auto"/>
            <w:hideMark/>
          </w:tcPr>
          <w:p w14:paraId="0E62BD18" w14:textId="5EA00C3A" w:rsidR="00F16C2C" w:rsidRDefault="00F16C2C" w:rsidP="00371483">
            <w:pPr>
              <w:widowControl/>
              <w:jc w:val="left"/>
              <w:rPr>
                <w:rFonts w:ascii="Arial" w:hAnsi="Arial" w:cs="Arial"/>
                <w:kern w:val="0"/>
                <w:szCs w:val="21"/>
              </w:rPr>
            </w:pPr>
            <w:r>
              <w:rPr>
                <w:rFonts w:ascii="Arial" w:hAnsi="Arial" w:cs="Arial" w:hint="eastAsia"/>
                <w:kern w:val="0"/>
                <w:szCs w:val="21"/>
              </w:rPr>
              <w:t>P</w:t>
            </w:r>
            <w:r>
              <w:rPr>
                <w:rFonts w:ascii="Arial" w:hAnsi="Arial" w:cs="Arial"/>
                <w:kern w:val="0"/>
                <w:szCs w:val="21"/>
              </w:rPr>
              <w:t xml:space="preserve">ortable and mobile RF communications equipment should be </w:t>
            </w:r>
            <w:proofErr w:type="spellStart"/>
            <w:r>
              <w:rPr>
                <w:rFonts w:ascii="Arial" w:hAnsi="Arial" w:cs="Arial"/>
                <w:kern w:val="0"/>
                <w:szCs w:val="21"/>
              </w:rPr>
              <w:t>usedno</w:t>
            </w:r>
            <w:proofErr w:type="spellEnd"/>
            <w:r>
              <w:rPr>
                <w:rFonts w:ascii="Arial" w:hAnsi="Arial" w:cs="Arial"/>
                <w:kern w:val="0"/>
                <w:szCs w:val="21"/>
              </w:rPr>
              <w:t xml:space="preserve"> closer to any part of the </w:t>
            </w:r>
            <w:r w:rsidRPr="00F16C2C">
              <w:rPr>
                <w:rFonts w:ascii="Arial" w:hAnsi="Arial" w:cs="Arial"/>
                <w:b/>
                <w:bCs/>
                <w:kern w:val="0"/>
                <w:szCs w:val="21"/>
              </w:rPr>
              <w:t>Ultra X</w:t>
            </w:r>
            <w:r>
              <w:rPr>
                <w:rFonts w:ascii="Arial" w:hAnsi="Arial" w:cs="Arial"/>
                <w:kern w:val="0"/>
                <w:szCs w:val="21"/>
              </w:rPr>
              <w:t>, including cables, than the recommended separation distance calculated from the equation applicable to the frequency of the transmitter.</w:t>
            </w:r>
          </w:p>
          <w:p w14:paraId="7CFCF4D1" w14:textId="77777777" w:rsidR="00F16C2C" w:rsidRDefault="00F16C2C" w:rsidP="00371483">
            <w:pPr>
              <w:widowControl/>
              <w:jc w:val="left"/>
              <w:rPr>
                <w:rFonts w:ascii="Arial" w:hAnsi="Arial" w:cs="Arial"/>
                <w:kern w:val="0"/>
                <w:szCs w:val="21"/>
              </w:rPr>
            </w:pPr>
          </w:p>
          <w:p w14:paraId="0F48F17C" w14:textId="77777777" w:rsidR="00F16C2C" w:rsidRPr="004F1341" w:rsidRDefault="00F16C2C" w:rsidP="00371483">
            <w:pPr>
              <w:widowControl/>
              <w:jc w:val="left"/>
              <w:rPr>
                <w:rFonts w:ascii="Arial" w:hAnsi="Arial" w:cs="Arial"/>
                <w:b/>
                <w:kern w:val="0"/>
                <w:szCs w:val="21"/>
              </w:rPr>
            </w:pPr>
            <w:r w:rsidRPr="00D0678E">
              <w:rPr>
                <w:rFonts w:ascii="Arial" w:hAnsi="Arial" w:cs="Arial"/>
                <w:b/>
                <w:kern w:val="0"/>
                <w:szCs w:val="21"/>
              </w:rPr>
              <w:t>Recommended minimum separation distances</w:t>
            </w:r>
          </w:p>
          <w:p w14:paraId="7C64E9C0" w14:textId="77777777" w:rsidR="00F16C2C" w:rsidRDefault="00F16C2C" w:rsidP="00371483">
            <w:pPr>
              <w:widowControl/>
              <w:jc w:val="left"/>
              <w:rPr>
                <w:rFonts w:ascii="Arial" w:hAnsi="Arial" w:cs="Arial"/>
                <w:kern w:val="0"/>
                <w:szCs w:val="21"/>
              </w:rPr>
            </w:pPr>
            <w:r w:rsidRPr="004F1341">
              <w:rPr>
                <w:rFonts w:ascii="Arial" w:hAnsi="Arial" w:cs="Arial"/>
                <w:kern w:val="0"/>
                <w:szCs w:val="21"/>
              </w:rPr>
              <w:t>See the</w:t>
            </w:r>
            <w:r w:rsidRPr="004F1341">
              <w:rPr>
                <w:rFonts w:ascii="Arial" w:hAnsi="Arial" w:cs="Arial" w:hint="eastAsia"/>
                <w:kern w:val="0"/>
                <w:szCs w:val="21"/>
              </w:rPr>
              <w:t xml:space="preserve"> </w:t>
            </w:r>
            <w:r w:rsidRPr="004F1341">
              <w:rPr>
                <w:rFonts w:ascii="Arial" w:hAnsi="Arial" w:cs="Arial"/>
                <w:kern w:val="0"/>
                <w:szCs w:val="21"/>
              </w:rPr>
              <w:t>RF wireless communication equipment</w:t>
            </w:r>
            <w:r w:rsidRPr="004F1341">
              <w:rPr>
                <w:rFonts w:ascii="Arial" w:hAnsi="Arial" w:cs="Arial" w:hint="eastAsia"/>
                <w:kern w:val="0"/>
                <w:szCs w:val="21"/>
              </w:rPr>
              <w:t xml:space="preserve"> </w:t>
            </w:r>
            <w:r w:rsidRPr="004F1341">
              <w:rPr>
                <w:rFonts w:ascii="Arial" w:hAnsi="Arial" w:cs="Arial"/>
                <w:kern w:val="0"/>
                <w:szCs w:val="21"/>
              </w:rPr>
              <w:t>table in "Recommended minimum separation distances"</w:t>
            </w:r>
          </w:p>
          <w:p w14:paraId="4668646F" w14:textId="77777777" w:rsidR="00F16C2C" w:rsidRPr="004F1341" w:rsidRDefault="00F16C2C" w:rsidP="00371483">
            <w:pPr>
              <w:widowControl/>
              <w:jc w:val="left"/>
              <w:rPr>
                <w:rFonts w:ascii="Arial" w:hAnsi="Arial" w:cs="Arial"/>
                <w:kern w:val="0"/>
                <w:szCs w:val="21"/>
              </w:rPr>
            </w:pPr>
          </w:p>
        </w:tc>
      </w:tr>
      <w:tr w:rsidR="00F16C2C" w:rsidRPr="002C02A3" w14:paraId="0FA26CA4" w14:textId="77777777" w:rsidTr="00371483">
        <w:trPr>
          <w:trHeight w:val="259"/>
        </w:trPr>
        <w:tc>
          <w:tcPr>
            <w:tcW w:w="1639" w:type="dxa"/>
            <w:tcBorders>
              <w:top w:val="nil"/>
              <w:left w:val="single" w:sz="4" w:space="0" w:color="000000"/>
              <w:bottom w:val="nil"/>
              <w:right w:val="single" w:sz="4" w:space="0" w:color="000000"/>
            </w:tcBorders>
            <w:shd w:val="clear" w:color="auto" w:fill="auto"/>
            <w:hideMark/>
          </w:tcPr>
          <w:p w14:paraId="4AE4ADF7" w14:textId="77777777" w:rsidR="00F16C2C" w:rsidRPr="002C02A3" w:rsidRDefault="00F16C2C" w:rsidP="00371483">
            <w:pPr>
              <w:widowControl/>
              <w:jc w:val="left"/>
              <w:rPr>
                <w:rFonts w:ascii="Arial" w:hAnsi="Arial" w:cs="Arial"/>
                <w:kern w:val="0"/>
                <w:szCs w:val="21"/>
              </w:rPr>
            </w:pPr>
          </w:p>
        </w:tc>
        <w:tc>
          <w:tcPr>
            <w:tcW w:w="1701" w:type="dxa"/>
            <w:vMerge/>
            <w:tcBorders>
              <w:left w:val="single" w:sz="4" w:space="0" w:color="000000"/>
              <w:right w:val="single" w:sz="4" w:space="0" w:color="000000"/>
            </w:tcBorders>
            <w:shd w:val="clear" w:color="auto" w:fill="auto"/>
            <w:hideMark/>
          </w:tcPr>
          <w:p w14:paraId="41F2B0BA" w14:textId="77777777" w:rsidR="00F16C2C" w:rsidRPr="002C02A3" w:rsidRDefault="00F16C2C" w:rsidP="00371483">
            <w:pPr>
              <w:jc w:val="left"/>
              <w:rPr>
                <w:rFonts w:ascii="Arial" w:hAnsi="Arial" w:cs="Arial"/>
                <w:kern w:val="0"/>
                <w:szCs w:val="21"/>
              </w:rPr>
            </w:pPr>
          </w:p>
        </w:tc>
        <w:tc>
          <w:tcPr>
            <w:tcW w:w="2126" w:type="dxa"/>
            <w:tcBorders>
              <w:top w:val="nil"/>
              <w:left w:val="nil"/>
              <w:bottom w:val="nil"/>
              <w:right w:val="single" w:sz="4" w:space="0" w:color="000000"/>
            </w:tcBorders>
            <w:shd w:val="clear" w:color="auto" w:fill="auto"/>
          </w:tcPr>
          <w:p w14:paraId="16729ACD" w14:textId="77777777" w:rsidR="00F16C2C" w:rsidRPr="002C02A3" w:rsidRDefault="00F16C2C" w:rsidP="00371483">
            <w:pPr>
              <w:widowControl/>
              <w:jc w:val="left"/>
              <w:rPr>
                <w:rFonts w:ascii="Arial" w:hAnsi="Arial" w:cs="Arial"/>
                <w:color w:val="000000"/>
                <w:kern w:val="0"/>
                <w:szCs w:val="21"/>
              </w:rPr>
            </w:pPr>
          </w:p>
        </w:tc>
        <w:tc>
          <w:tcPr>
            <w:tcW w:w="3573" w:type="dxa"/>
            <w:vMerge/>
            <w:tcBorders>
              <w:top w:val="single" w:sz="4" w:space="0" w:color="000000"/>
              <w:left w:val="nil"/>
              <w:bottom w:val="single" w:sz="4" w:space="0" w:color="auto"/>
              <w:right w:val="single" w:sz="4" w:space="0" w:color="000000"/>
            </w:tcBorders>
            <w:shd w:val="clear" w:color="auto" w:fill="auto"/>
            <w:hideMark/>
          </w:tcPr>
          <w:p w14:paraId="45A96C09" w14:textId="77777777" w:rsidR="00F16C2C" w:rsidRPr="002C02A3" w:rsidRDefault="00F16C2C" w:rsidP="00371483">
            <w:pPr>
              <w:jc w:val="left"/>
              <w:rPr>
                <w:rFonts w:ascii="Arial" w:hAnsi="Arial" w:cs="Arial"/>
                <w:color w:val="000000"/>
                <w:kern w:val="0"/>
                <w:szCs w:val="21"/>
              </w:rPr>
            </w:pPr>
          </w:p>
        </w:tc>
      </w:tr>
      <w:tr w:rsidR="00F16C2C" w:rsidRPr="002C02A3" w14:paraId="1281AAF8" w14:textId="77777777" w:rsidTr="00371483">
        <w:trPr>
          <w:trHeight w:val="300"/>
        </w:trPr>
        <w:tc>
          <w:tcPr>
            <w:tcW w:w="1639" w:type="dxa"/>
            <w:tcBorders>
              <w:top w:val="nil"/>
              <w:left w:val="single" w:sz="4" w:space="0" w:color="000000"/>
              <w:bottom w:val="nil"/>
              <w:right w:val="single" w:sz="4" w:space="0" w:color="000000"/>
            </w:tcBorders>
            <w:shd w:val="clear" w:color="auto" w:fill="auto"/>
            <w:hideMark/>
          </w:tcPr>
          <w:p w14:paraId="652E7B1C" w14:textId="77777777" w:rsidR="00F16C2C" w:rsidRDefault="00F16C2C" w:rsidP="00371483">
            <w:pPr>
              <w:widowControl/>
              <w:jc w:val="left"/>
              <w:rPr>
                <w:rFonts w:ascii="Arial" w:hAnsi="Arial" w:cs="Arial"/>
                <w:color w:val="000000"/>
                <w:kern w:val="0"/>
                <w:szCs w:val="21"/>
              </w:rPr>
            </w:pPr>
            <w:r w:rsidRPr="007A1A11">
              <w:rPr>
                <w:rFonts w:ascii="Arial" w:hAnsi="Arial" w:cs="Arial"/>
                <w:color w:val="000000"/>
                <w:kern w:val="0"/>
                <w:szCs w:val="21"/>
              </w:rPr>
              <w:t>Radiated RF EM fields</w:t>
            </w:r>
          </w:p>
          <w:p w14:paraId="4335CF77" w14:textId="77777777" w:rsidR="00F16C2C" w:rsidRDefault="00F16C2C" w:rsidP="00371483">
            <w:pPr>
              <w:widowControl/>
              <w:jc w:val="left"/>
              <w:rPr>
                <w:rFonts w:ascii="Arial" w:hAnsi="Arial" w:cs="Arial"/>
                <w:color w:val="000000"/>
                <w:kern w:val="0"/>
                <w:szCs w:val="21"/>
              </w:rPr>
            </w:pPr>
            <w:r w:rsidRPr="002C02A3">
              <w:rPr>
                <w:rFonts w:ascii="Arial" w:hAnsi="Arial" w:cs="Arial"/>
                <w:kern w:val="0"/>
                <w:szCs w:val="21"/>
              </w:rPr>
              <w:t>IEC 61000-4-3</w:t>
            </w:r>
          </w:p>
          <w:p w14:paraId="0264F076" w14:textId="77777777" w:rsidR="00F16C2C" w:rsidRDefault="00F16C2C" w:rsidP="00371483">
            <w:pPr>
              <w:widowControl/>
              <w:jc w:val="left"/>
              <w:rPr>
                <w:rFonts w:ascii="Arial" w:hAnsi="Arial" w:cs="Arial"/>
                <w:color w:val="000000"/>
                <w:kern w:val="0"/>
                <w:szCs w:val="21"/>
              </w:rPr>
            </w:pPr>
          </w:p>
          <w:p w14:paraId="75698561" w14:textId="77777777" w:rsidR="00F16C2C" w:rsidRDefault="00F16C2C" w:rsidP="00371483">
            <w:pPr>
              <w:widowControl/>
              <w:jc w:val="left"/>
              <w:rPr>
                <w:rFonts w:ascii="Arial" w:hAnsi="Arial" w:cs="Arial"/>
                <w:color w:val="000000"/>
                <w:kern w:val="0"/>
                <w:szCs w:val="21"/>
              </w:rPr>
            </w:pPr>
          </w:p>
          <w:p w14:paraId="6C2EC204" w14:textId="77777777" w:rsidR="00F16C2C" w:rsidRDefault="00F16C2C" w:rsidP="00371483">
            <w:pPr>
              <w:widowControl/>
              <w:jc w:val="left"/>
              <w:rPr>
                <w:rFonts w:ascii="Arial" w:hAnsi="Arial" w:cs="Arial"/>
                <w:color w:val="000000"/>
                <w:kern w:val="0"/>
                <w:szCs w:val="21"/>
              </w:rPr>
            </w:pPr>
          </w:p>
          <w:p w14:paraId="58D5F3E2" w14:textId="77777777" w:rsidR="00F16C2C" w:rsidRDefault="00F16C2C" w:rsidP="00371483">
            <w:pPr>
              <w:widowControl/>
              <w:jc w:val="left"/>
              <w:rPr>
                <w:rFonts w:ascii="Arial" w:hAnsi="Arial" w:cs="Arial"/>
                <w:color w:val="000000"/>
                <w:kern w:val="0"/>
                <w:szCs w:val="21"/>
              </w:rPr>
            </w:pPr>
          </w:p>
          <w:p w14:paraId="22FA1C9D" w14:textId="77777777" w:rsidR="00F16C2C" w:rsidRPr="002C02A3" w:rsidRDefault="00F16C2C" w:rsidP="00371483">
            <w:pPr>
              <w:widowControl/>
              <w:jc w:val="left"/>
              <w:rPr>
                <w:rFonts w:ascii="Arial" w:hAnsi="Arial" w:cs="Arial"/>
                <w:color w:val="000000"/>
                <w:kern w:val="0"/>
                <w:szCs w:val="21"/>
              </w:rPr>
            </w:pPr>
          </w:p>
        </w:tc>
        <w:tc>
          <w:tcPr>
            <w:tcW w:w="1701" w:type="dxa"/>
            <w:vMerge/>
            <w:tcBorders>
              <w:left w:val="single" w:sz="4" w:space="0" w:color="000000"/>
              <w:right w:val="single" w:sz="4" w:space="0" w:color="000000"/>
            </w:tcBorders>
            <w:shd w:val="clear" w:color="auto" w:fill="auto"/>
            <w:hideMark/>
          </w:tcPr>
          <w:p w14:paraId="70288202" w14:textId="77777777" w:rsidR="00F16C2C" w:rsidRPr="002C02A3" w:rsidRDefault="00F16C2C" w:rsidP="00371483">
            <w:pPr>
              <w:jc w:val="left"/>
              <w:rPr>
                <w:rFonts w:ascii="Arial" w:hAnsi="Arial" w:cs="Arial"/>
                <w:kern w:val="0"/>
                <w:szCs w:val="21"/>
              </w:rPr>
            </w:pPr>
          </w:p>
        </w:tc>
        <w:tc>
          <w:tcPr>
            <w:tcW w:w="2126" w:type="dxa"/>
            <w:tcBorders>
              <w:top w:val="nil"/>
              <w:left w:val="nil"/>
              <w:bottom w:val="nil"/>
              <w:right w:val="single" w:sz="4" w:space="0" w:color="000000"/>
            </w:tcBorders>
            <w:shd w:val="clear" w:color="auto" w:fill="auto"/>
            <w:hideMark/>
          </w:tcPr>
          <w:p w14:paraId="5D1071CC" w14:textId="77777777" w:rsidR="00F16C2C" w:rsidRDefault="00F16C2C" w:rsidP="00371483">
            <w:pPr>
              <w:widowControl/>
              <w:jc w:val="left"/>
              <w:rPr>
                <w:rFonts w:ascii="Arial" w:hAnsi="Arial" w:cs="Arial"/>
                <w:color w:val="000000"/>
                <w:kern w:val="0"/>
                <w:szCs w:val="21"/>
              </w:rPr>
            </w:pPr>
            <w:r w:rsidRPr="007A1A11">
              <w:rPr>
                <w:rFonts w:ascii="Arial" w:hAnsi="Arial" w:cs="Arial"/>
                <w:color w:val="000000"/>
                <w:kern w:val="0"/>
                <w:szCs w:val="21"/>
              </w:rPr>
              <w:t>3V/m</w:t>
            </w:r>
          </w:p>
          <w:p w14:paraId="5AEA8EAD" w14:textId="77777777" w:rsidR="00F16C2C" w:rsidRDefault="00F16C2C" w:rsidP="00371483">
            <w:pPr>
              <w:widowControl/>
              <w:jc w:val="left"/>
              <w:rPr>
                <w:rFonts w:ascii="Arial" w:hAnsi="Arial" w:cs="Arial"/>
                <w:color w:val="000000"/>
                <w:kern w:val="0"/>
                <w:szCs w:val="21"/>
              </w:rPr>
            </w:pPr>
          </w:p>
          <w:p w14:paraId="73706E71" w14:textId="77777777" w:rsidR="00F16C2C" w:rsidRDefault="00F16C2C" w:rsidP="00371483">
            <w:pPr>
              <w:widowControl/>
              <w:jc w:val="left"/>
              <w:rPr>
                <w:rFonts w:ascii="Arial" w:hAnsi="Arial" w:cs="Arial"/>
                <w:color w:val="000000"/>
                <w:kern w:val="0"/>
                <w:szCs w:val="21"/>
              </w:rPr>
            </w:pPr>
          </w:p>
          <w:p w14:paraId="3B49DEF6" w14:textId="77777777" w:rsidR="00F16C2C" w:rsidRPr="002C02A3" w:rsidRDefault="00F16C2C" w:rsidP="00371483">
            <w:pPr>
              <w:widowControl/>
              <w:jc w:val="left"/>
              <w:rPr>
                <w:rFonts w:ascii="Arial" w:hAnsi="Arial" w:cs="Arial"/>
                <w:color w:val="000000"/>
                <w:kern w:val="0"/>
                <w:szCs w:val="21"/>
              </w:rPr>
            </w:pPr>
          </w:p>
        </w:tc>
        <w:tc>
          <w:tcPr>
            <w:tcW w:w="3573" w:type="dxa"/>
            <w:vMerge/>
            <w:tcBorders>
              <w:top w:val="single" w:sz="4" w:space="0" w:color="000000"/>
              <w:left w:val="nil"/>
              <w:bottom w:val="single" w:sz="4" w:space="0" w:color="auto"/>
              <w:right w:val="single" w:sz="4" w:space="0" w:color="000000"/>
            </w:tcBorders>
            <w:shd w:val="clear" w:color="auto" w:fill="auto"/>
            <w:hideMark/>
          </w:tcPr>
          <w:p w14:paraId="1BFB4B3A" w14:textId="77777777" w:rsidR="00F16C2C" w:rsidRPr="002C02A3" w:rsidRDefault="00F16C2C" w:rsidP="00371483">
            <w:pPr>
              <w:jc w:val="left"/>
              <w:rPr>
                <w:rFonts w:ascii="Arial" w:hAnsi="Arial" w:cs="Arial"/>
                <w:color w:val="000000"/>
                <w:kern w:val="0"/>
                <w:szCs w:val="21"/>
              </w:rPr>
            </w:pPr>
          </w:p>
        </w:tc>
      </w:tr>
      <w:tr w:rsidR="00F16C2C" w:rsidRPr="002C02A3" w14:paraId="5E667A19" w14:textId="77777777" w:rsidTr="00371483">
        <w:trPr>
          <w:trHeight w:val="379"/>
        </w:trPr>
        <w:tc>
          <w:tcPr>
            <w:tcW w:w="1639" w:type="dxa"/>
            <w:tcBorders>
              <w:top w:val="nil"/>
              <w:left w:val="single" w:sz="4" w:space="0" w:color="000000"/>
              <w:bottom w:val="nil"/>
              <w:right w:val="single" w:sz="4" w:space="0" w:color="000000"/>
            </w:tcBorders>
            <w:shd w:val="clear" w:color="auto" w:fill="auto"/>
            <w:hideMark/>
          </w:tcPr>
          <w:p w14:paraId="138896BB" w14:textId="77777777" w:rsidR="00F16C2C" w:rsidRPr="002C02A3" w:rsidRDefault="00F16C2C" w:rsidP="00371483">
            <w:pPr>
              <w:widowControl/>
              <w:jc w:val="left"/>
              <w:rPr>
                <w:rFonts w:ascii="Arial" w:hAnsi="Arial" w:cs="Arial"/>
                <w:kern w:val="0"/>
                <w:szCs w:val="21"/>
              </w:rPr>
            </w:pPr>
            <w:r w:rsidRPr="007A1A11">
              <w:rPr>
                <w:rFonts w:ascii="Arial" w:hAnsi="Arial" w:cs="Arial"/>
                <w:kern w:val="0"/>
                <w:szCs w:val="21"/>
              </w:rPr>
              <w:t>Proximity fields from RF</w:t>
            </w:r>
            <w:r>
              <w:rPr>
                <w:rFonts w:ascii="Arial" w:hAnsi="Arial" w:cs="Arial" w:hint="eastAsia"/>
                <w:kern w:val="0"/>
                <w:szCs w:val="21"/>
              </w:rPr>
              <w:t xml:space="preserve"> </w:t>
            </w:r>
            <w:r w:rsidRPr="007A1A11">
              <w:rPr>
                <w:rFonts w:ascii="Arial" w:hAnsi="Arial" w:cs="Arial"/>
                <w:kern w:val="0"/>
                <w:szCs w:val="21"/>
              </w:rPr>
              <w:t xml:space="preserve">wireless </w:t>
            </w:r>
            <w:r>
              <w:rPr>
                <w:rFonts w:ascii="Arial" w:hAnsi="Arial" w:cs="Arial"/>
                <w:kern w:val="0"/>
                <w:szCs w:val="21"/>
              </w:rPr>
              <w:t>communication</w:t>
            </w:r>
            <w:r>
              <w:rPr>
                <w:rFonts w:ascii="Arial" w:hAnsi="Arial" w:cs="Arial" w:hint="eastAsia"/>
                <w:kern w:val="0"/>
                <w:szCs w:val="21"/>
              </w:rPr>
              <w:t xml:space="preserve"> </w:t>
            </w:r>
            <w:r w:rsidRPr="007A1A11">
              <w:rPr>
                <w:rFonts w:ascii="Arial" w:hAnsi="Arial" w:cs="Arial"/>
                <w:kern w:val="0"/>
                <w:szCs w:val="21"/>
              </w:rPr>
              <w:t>equipment</w:t>
            </w:r>
          </w:p>
        </w:tc>
        <w:tc>
          <w:tcPr>
            <w:tcW w:w="1701" w:type="dxa"/>
            <w:vMerge/>
            <w:tcBorders>
              <w:left w:val="single" w:sz="4" w:space="0" w:color="000000"/>
              <w:right w:val="single" w:sz="4" w:space="0" w:color="000000"/>
            </w:tcBorders>
            <w:shd w:val="clear" w:color="auto" w:fill="auto"/>
            <w:hideMark/>
          </w:tcPr>
          <w:p w14:paraId="7A0B44F8" w14:textId="77777777" w:rsidR="00F16C2C" w:rsidRPr="002C02A3" w:rsidRDefault="00F16C2C" w:rsidP="00371483">
            <w:pPr>
              <w:jc w:val="left"/>
              <w:rPr>
                <w:rFonts w:ascii="Arial" w:hAnsi="Arial" w:cs="Arial"/>
                <w:kern w:val="0"/>
                <w:szCs w:val="21"/>
              </w:rPr>
            </w:pPr>
          </w:p>
        </w:tc>
        <w:tc>
          <w:tcPr>
            <w:tcW w:w="2126" w:type="dxa"/>
            <w:vMerge w:val="restart"/>
            <w:tcBorders>
              <w:top w:val="nil"/>
              <w:left w:val="single" w:sz="4" w:space="0" w:color="000000"/>
              <w:bottom w:val="single" w:sz="4" w:space="0" w:color="000000"/>
              <w:right w:val="single" w:sz="4" w:space="0" w:color="000000"/>
            </w:tcBorders>
            <w:shd w:val="clear" w:color="auto" w:fill="auto"/>
            <w:hideMark/>
          </w:tcPr>
          <w:p w14:paraId="1D61D169" w14:textId="77777777" w:rsidR="00F16C2C" w:rsidRPr="002C02A3" w:rsidRDefault="00F16C2C" w:rsidP="00371483">
            <w:pPr>
              <w:widowControl/>
              <w:jc w:val="left"/>
              <w:rPr>
                <w:rFonts w:ascii="Arial" w:hAnsi="Arial" w:cs="Arial"/>
                <w:kern w:val="0"/>
                <w:szCs w:val="21"/>
              </w:rPr>
            </w:pPr>
            <w:r>
              <w:rPr>
                <w:rFonts w:ascii="Arial" w:hAnsi="Arial" w:cs="Arial" w:hint="eastAsia"/>
                <w:kern w:val="0"/>
                <w:szCs w:val="21"/>
              </w:rPr>
              <w:t>C</w:t>
            </w:r>
            <w:r>
              <w:rPr>
                <w:rFonts w:ascii="Arial" w:hAnsi="Arial" w:cs="Arial"/>
                <w:kern w:val="0"/>
                <w:szCs w:val="21"/>
              </w:rPr>
              <w:t>omplies</w:t>
            </w:r>
          </w:p>
          <w:p w14:paraId="4CAB719A" w14:textId="77777777" w:rsidR="00F16C2C" w:rsidRPr="002C02A3" w:rsidRDefault="00F16C2C" w:rsidP="00371483">
            <w:pPr>
              <w:widowControl/>
              <w:jc w:val="left"/>
              <w:rPr>
                <w:rFonts w:ascii="Arial" w:hAnsi="Arial" w:cs="Arial"/>
                <w:kern w:val="0"/>
                <w:szCs w:val="21"/>
              </w:rPr>
            </w:pPr>
          </w:p>
        </w:tc>
        <w:tc>
          <w:tcPr>
            <w:tcW w:w="3573" w:type="dxa"/>
            <w:vMerge/>
            <w:tcBorders>
              <w:top w:val="single" w:sz="4" w:space="0" w:color="000000"/>
              <w:left w:val="nil"/>
              <w:bottom w:val="single" w:sz="4" w:space="0" w:color="auto"/>
              <w:right w:val="single" w:sz="4" w:space="0" w:color="000000"/>
            </w:tcBorders>
            <w:shd w:val="clear" w:color="auto" w:fill="auto"/>
            <w:hideMark/>
          </w:tcPr>
          <w:p w14:paraId="6831ED38" w14:textId="77777777" w:rsidR="00F16C2C" w:rsidRPr="002C02A3" w:rsidRDefault="00F16C2C" w:rsidP="00371483">
            <w:pPr>
              <w:jc w:val="left"/>
              <w:rPr>
                <w:rFonts w:ascii="Arial" w:hAnsi="Arial" w:cs="Arial"/>
                <w:color w:val="000000"/>
                <w:kern w:val="0"/>
                <w:szCs w:val="21"/>
              </w:rPr>
            </w:pPr>
          </w:p>
        </w:tc>
      </w:tr>
      <w:tr w:rsidR="00F16C2C" w:rsidRPr="002C02A3" w14:paraId="6538F9EA" w14:textId="77777777" w:rsidTr="00371483">
        <w:trPr>
          <w:trHeight w:val="1755"/>
        </w:trPr>
        <w:tc>
          <w:tcPr>
            <w:tcW w:w="1639" w:type="dxa"/>
            <w:tcBorders>
              <w:top w:val="nil"/>
              <w:left w:val="single" w:sz="4" w:space="0" w:color="000000"/>
              <w:bottom w:val="single" w:sz="4" w:space="0" w:color="000000"/>
              <w:right w:val="single" w:sz="4" w:space="0" w:color="000000"/>
            </w:tcBorders>
            <w:shd w:val="clear" w:color="auto" w:fill="auto"/>
            <w:hideMark/>
          </w:tcPr>
          <w:p w14:paraId="1C66FB7C" w14:textId="77777777" w:rsidR="00F16C2C" w:rsidRPr="002C02A3" w:rsidRDefault="00F16C2C" w:rsidP="00371483">
            <w:pPr>
              <w:widowControl/>
              <w:jc w:val="left"/>
              <w:rPr>
                <w:rFonts w:ascii="Arial" w:hAnsi="Arial" w:cs="Arial"/>
                <w:kern w:val="0"/>
                <w:szCs w:val="21"/>
              </w:rPr>
            </w:pPr>
            <w:r w:rsidRPr="002C02A3">
              <w:rPr>
                <w:rFonts w:ascii="Arial" w:hAnsi="Arial" w:cs="Arial"/>
                <w:kern w:val="0"/>
                <w:szCs w:val="21"/>
              </w:rPr>
              <w:t>IEC 61000-4-3</w:t>
            </w:r>
          </w:p>
        </w:tc>
        <w:tc>
          <w:tcPr>
            <w:tcW w:w="1701" w:type="dxa"/>
            <w:vMerge/>
            <w:tcBorders>
              <w:left w:val="single" w:sz="4" w:space="0" w:color="000000"/>
              <w:bottom w:val="single" w:sz="4" w:space="0" w:color="000000"/>
              <w:right w:val="single" w:sz="4" w:space="0" w:color="000000"/>
            </w:tcBorders>
            <w:shd w:val="clear" w:color="auto" w:fill="auto"/>
            <w:hideMark/>
          </w:tcPr>
          <w:p w14:paraId="35CA74D3" w14:textId="77777777" w:rsidR="00F16C2C" w:rsidRPr="002C02A3" w:rsidRDefault="00F16C2C" w:rsidP="00371483">
            <w:pPr>
              <w:jc w:val="left"/>
              <w:rPr>
                <w:rFonts w:ascii="Arial" w:hAnsi="Arial" w:cs="Arial"/>
                <w:kern w:val="0"/>
                <w:szCs w:val="21"/>
              </w:rPr>
            </w:pPr>
          </w:p>
        </w:tc>
        <w:tc>
          <w:tcPr>
            <w:tcW w:w="2126" w:type="dxa"/>
            <w:vMerge/>
            <w:tcBorders>
              <w:top w:val="nil"/>
              <w:left w:val="single" w:sz="4" w:space="0" w:color="000000"/>
              <w:bottom w:val="single" w:sz="4" w:space="0" w:color="000000"/>
              <w:right w:val="single" w:sz="4" w:space="0" w:color="000000"/>
            </w:tcBorders>
            <w:vAlign w:val="center"/>
            <w:hideMark/>
          </w:tcPr>
          <w:p w14:paraId="32F0A602" w14:textId="77777777" w:rsidR="00F16C2C" w:rsidRPr="002C02A3" w:rsidRDefault="00F16C2C" w:rsidP="00371483">
            <w:pPr>
              <w:widowControl/>
              <w:jc w:val="left"/>
              <w:rPr>
                <w:rFonts w:ascii="Arial" w:hAnsi="Arial" w:cs="Arial"/>
                <w:kern w:val="0"/>
                <w:szCs w:val="21"/>
              </w:rPr>
            </w:pPr>
          </w:p>
        </w:tc>
        <w:tc>
          <w:tcPr>
            <w:tcW w:w="3573" w:type="dxa"/>
            <w:vMerge/>
            <w:tcBorders>
              <w:top w:val="single" w:sz="4" w:space="0" w:color="000000"/>
              <w:left w:val="nil"/>
              <w:bottom w:val="single" w:sz="4" w:space="0" w:color="auto"/>
              <w:right w:val="single" w:sz="4" w:space="0" w:color="000000"/>
            </w:tcBorders>
            <w:shd w:val="clear" w:color="auto" w:fill="auto"/>
            <w:hideMark/>
          </w:tcPr>
          <w:p w14:paraId="551D6F05" w14:textId="77777777" w:rsidR="00F16C2C" w:rsidRPr="002C02A3" w:rsidRDefault="00F16C2C" w:rsidP="00371483">
            <w:pPr>
              <w:jc w:val="left"/>
              <w:rPr>
                <w:rFonts w:ascii="Arial" w:hAnsi="Arial" w:cs="Arial"/>
                <w:color w:val="000000"/>
                <w:kern w:val="0"/>
                <w:szCs w:val="21"/>
              </w:rPr>
            </w:pPr>
          </w:p>
        </w:tc>
      </w:tr>
    </w:tbl>
    <w:p w14:paraId="57DDDE07" w14:textId="77777777" w:rsidR="00B1621D" w:rsidRDefault="00B1621D" w:rsidP="00EB4F70">
      <w:pPr>
        <w:widowControl/>
        <w:jc w:val="left"/>
        <w:rPr>
          <w:rFonts w:ascii="Arial" w:hAnsi="Arial" w:cs="Arial"/>
          <w:sz w:val="24"/>
        </w:rPr>
      </w:pPr>
    </w:p>
    <w:p w14:paraId="01C700DF" w14:textId="77777777" w:rsidR="00624D1E" w:rsidRDefault="00624D1E" w:rsidP="00EB4F70">
      <w:pPr>
        <w:widowControl/>
        <w:jc w:val="left"/>
        <w:rPr>
          <w:rFonts w:ascii="Arial" w:hAnsi="Arial" w:cs="Arial"/>
          <w:sz w:val="24"/>
        </w:rPr>
      </w:pPr>
    </w:p>
    <w:p w14:paraId="7DD0E71C" w14:textId="77777777" w:rsidR="00F16C2C" w:rsidRDefault="00F16C2C" w:rsidP="00EB4F70">
      <w:pPr>
        <w:widowControl/>
        <w:jc w:val="left"/>
        <w:rPr>
          <w:rFonts w:ascii="Arial" w:hAnsi="Arial" w:cs="Arial"/>
          <w:sz w:val="24"/>
        </w:rPr>
      </w:pPr>
    </w:p>
    <w:tbl>
      <w:tblPr>
        <w:tblStyle w:val="Tabellrutenett"/>
        <w:tblW w:w="9236" w:type="dxa"/>
        <w:tblInd w:w="-176" w:type="dxa"/>
        <w:tblLayout w:type="fixed"/>
        <w:tblLook w:val="04A0" w:firstRow="1" w:lastRow="0" w:firstColumn="1" w:lastColumn="0" w:noHBand="0" w:noVBand="1"/>
      </w:tblPr>
      <w:tblGrid>
        <w:gridCol w:w="1592"/>
        <w:gridCol w:w="1210"/>
        <w:gridCol w:w="1593"/>
        <w:gridCol w:w="1559"/>
        <w:gridCol w:w="1134"/>
        <w:gridCol w:w="983"/>
        <w:gridCol w:w="1165"/>
      </w:tblGrid>
      <w:tr w:rsidR="00F16C2C" w:rsidRPr="001A2DC1" w14:paraId="41B49B67" w14:textId="77777777" w:rsidTr="00624D1E">
        <w:tc>
          <w:tcPr>
            <w:tcW w:w="9236" w:type="dxa"/>
            <w:gridSpan w:val="7"/>
            <w:vAlign w:val="center"/>
          </w:tcPr>
          <w:p w14:paraId="384171B9" w14:textId="77777777" w:rsidR="00F16C2C" w:rsidRPr="001A2DC1" w:rsidRDefault="00F16C2C" w:rsidP="00371483">
            <w:pPr>
              <w:ind w:left="331" w:hanging="331"/>
              <w:jc w:val="left"/>
              <w:rPr>
                <w:b/>
                <w:sz w:val="22"/>
                <w:szCs w:val="22"/>
              </w:rPr>
            </w:pPr>
            <w:r w:rsidRPr="00D0678E">
              <w:rPr>
                <w:rFonts w:ascii="Arial" w:hAnsi="Arial" w:cs="Arial"/>
                <w:b/>
                <w:kern w:val="0"/>
                <w:szCs w:val="21"/>
              </w:rPr>
              <w:t>Recommended minimum separation distances</w:t>
            </w:r>
          </w:p>
        </w:tc>
      </w:tr>
      <w:tr w:rsidR="00F16C2C" w:rsidRPr="00D0678E" w14:paraId="36B56D13" w14:textId="77777777" w:rsidTr="00624D1E">
        <w:tc>
          <w:tcPr>
            <w:tcW w:w="9236" w:type="dxa"/>
            <w:gridSpan w:val="7"/>
            <w:vAlign w:val="center"/>
          </w:tcPr>
          <w:p w14:paraId="48BA860D" w14:textId="7A396BB0" w:rsidR="00F16C2C" w:rsidRPr="00D0678E" w:rsidRDefault="00F16C2C" w:rsidP="00371483">
            <w:pPr>
              <w:widowControl/>
              <w:jc w:val="left"/>
              <w:rPr>
                <w:rFonts w:ascii="Arial" w:hAnsi="Arial" w:cs="Arial"/>
                <w:kern w:val="0"/>
                <w:szCs w:val="21"/>
              </w:rPr>
            </w:pPr>
            <w:r w:rsidRPr="00D0678E">
              <w:rPr>
                <w:rFonts w:ascii="Arial" w:hAnsi="Arial" w:cs="Arial"/>
                <w:kern w:val="0"/>
                <w:szCs w:val="21"/>
              </w:rPr>
              <w:t xml:space="preserve">Nowadays, many RF wireless </w:t>
            </w:r>
            <w:proofErr w:type="spellStart"/>
            <w:r w:rsidRPr="00D0678E">
              <w:rPr>
                <w:rFonts w:ascii="Arial" w:hAnsi="Arial" w:cs="Arial"/>
                <w:kern w:val="0"/>
                <w:szCs w:val="21"/>
              </w:rPr>
              <w:t>equipments</w:t>
            </w:r>
            <w:proofErr w:type="spellEnd"/>
            <w:r w:rsidRPr="00D0678E">
              <w:rPr>
                <w:rFonts w:ascii="Arial" w:hAnsi="Arial" w:cs="Arial"/>
                <w:kern w:val="0"/>
                <w:szCs w:val="21"/>
              </w:rPr>
              <w:t xml:space="preserve"> have being used in various healthcare locations</w:t>
            </w:r>
            <w:r>
              <w:rPr>
                <w:rFonts w:ascii="Arial" w:hAnsi="Arial" w:cs="Arial"/>
                <w:kern w:val="0"/>
                <w:szCs w:val="21"/>
              </w:rPr>
              <w:t xml:space="preserve"> </w:t>
            </w:r>
            <w:r w:rsidRPr="00D0678E">
              <w:rPr>
                <w:rFonts w:ascii="Arial" w:hAnsi="Arial" w:cs="Arial"/>
                <w:kern w:val="0"/>
                <w:szCs w:val="21"/>
              </w:rPr>
              <w:t xml:space="preserve">where medical equipment and/or systems are used. When they are used in close proximity to medical equipment and/or systems, the medical equipment and/or systems’ basic safety and essential performance may be affected. </w:t>
            </w:r>
            <w:r>
              <w:rPr>
                <w:rFonts w:ascii="Arial" w:hAnsi="Arial" w:cs="Arial"/>
                <w:kern w:val="0"/>
                <w:szCs w:val="21"/>
              </w:rPr>
              <w:t>The</w:t>
            </w:r>
            <w:r w:rsidRPr="00D0678E">
              <w:rPr>
                <w:rFonts w:ascii="Arial" w:hAnsi="Arial" w:cs="Arial"/>
                <w:b/>
                <w:kern w:val="0"/>
                <w:szCs w:val="21"/>
              </w:rPr>
              <w:t xml:space="preserve"> </w:t>
            </w:r>
            <w:r>
              <w:rPr>
                <w:rFonts w:ascii="Arial" w:hAnsi="Arial" w:cs="Arial"/>
                <w:b/>
                <w:kern w:val="0"/>
                <w:szCs w:val="21"/>
              </w:rPr>
              <w:t>Ultra X</w:t>
            </w:r>
            <w:r>
              <w:rPr>
                <w:rFonts w:ascii="Arial" w:hAnsi="Arial" w:cs="Arial"/>
                <w:kern w:val="0"/>
                <w:szCs w:val="21"/>
              </w:rPr>
              <w:t xml:space="preserve"> </w:t>
            </w:r>
            <w:r w:rsidRPr="00D0678E">
              <w:rPr>
                <w:rFonts w:ascii="Arial" w:hAnsi="Arial" w:cs="Arial"/>
                <w:kern w:val="0"/>
                <w:szCs w:val="21"/>
              </w:rPr>
              <w:t xml:space="preserve">has been tested with the immunity test level in the below table and meet the related requirements of IEC 60601-1-2:2014. The customer and/or user should help keep a minimum distance between RF wireless communications </w:t>
            </w:r>
            <w:proofErr w:type="spellStart"/>
            <w:r w:rsidRPr="00D0678E">
              <w:rPr>
                <w:rFonts w:ascii="Arial" w:hAnsi="Arial" w:cs="Arial"/>
                <w:kern w:val="0"/>
                <w:szCs w:val="21"/>
              </w:rPr>
              <w:t>equipments</w:t>
            </w:r>
            <w:proofErr w:type="spellEnd"/>
            <w:r w:rsidRPr="00D0678E">
              <w:rPr>
                <w:rFonts w:ascii="Arial" w:hAnsi="Arial" w:cs="Arial"/>
                <w:kern w:val="0"/>
                <w:szCs w:val="21"/>
              </w:rPr>
              <w:t xml:space="preserve"> and</w:t>
            </w:r>
            <w:r>
              <w:rPr>
                <w:rFonts w:ascii="Arial" w:hAnsi="Arial" w:cs="Arial"/>
                <w:kern w:val="0"/>
                <w:szCs w:val="21"/>
              </w:rPr>
              <w:t xml:space="preserve"> the </w:t>
            </w:r>
            <w:r w:rsidR="00A20FDE">
              <w:rPr>
                <w:rFonts w:ascii="Arial" w:hAnsi="Arial" w:cs="Arial"/>
                <w:b/>
                <w:kern w:val="0"/>
                <w:szCs w:val="21"/>
              </w:rPr>
              <w:t>Ultra X</w:t>
            </w:r>
            <w:r w:rsidRPr="00D0678E">
              <w:rPr>
                <w:rFonts w:ascii="Arial" w:hAnsi="Arial" w:cs="Arial"/>
                <w:kern w:val="0"/>
                <w:szCs w:val="21"/>
              </w:rPr>
              <w:t xml:space="preserve"> as recommended below.</w:t>
            </w:r>
          </w:p>
        </w:tc>
      </w:tr>
      <w:tr w:rsidR="00F16C2C" w:rsidRPr="00D0678E" w14:paraId="080571AB" w14:textId="77777777" w:rsidTr="00624D1E">
        <w:tc>
          <w:tcPr>
            <w:tcW w:w="1592" w:type="dxa"/>
            <w:vAlign w:val="center"/>
          </w:tcPr>
          <w:p w14:paraId="69264F43"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Test frequency</w:t>
            </w:r>
          </w:p>
          <w:p w14:paraId="7DBBA39D"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(MHz)</w:t>
            </w:r>
          </w:p>
        </w:tc>
        <w:tc>
          <w:tcPr>
            <w:tcW w:w="1210" w:type="dxa"/>
            <w:vAlign w:val="center"/>
          </w:tcPr>
          <w:p w14:paraId="2280BBEB"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Band</w:t>
            </w:r>
          </w:p>
          <w:p w14:paraId="3FB5DFD7"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(MHz)</w:t>
            </w:r>
          </w:p>
        </w:tc>
        <w:tc>
          <w:tcPr>
            <w:tcW w:w="1593" w:type="dxa"/>
            <w:vAlign w:val="center"/>
          </w:tcPr>
          <w:p w14:paraId="3F592128"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Service</w:t>
            </w:r>
          </w:p>
        </w:tc>
        <w:tc>
          <w:tcPr>
            <w:tcW w:w="1559" w:type="dxa"/>
            <w:vAlign w:val="center"/>
          </w:tcPr>
          <w:p w14:paraId="5959E481"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Modulation</w:t>
            </w:r>
          </w:p>
        </w:tc>
        <w:tc>
          <w:tcPr>
            <w:tcW w:w="1134" w:type="dxa"/>
            <w:vAlign w:val="center"/>
          </w:tcPr>
          <w:p w14:paraId="68A0150F"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Maximu</w:t>
            </w:r>
            <w:r>
              <w:rPr>
                <w:rFonts w:ascii="Arial" w:hAnsi="Arial" w:cs="Arial"/>
                <w:b/>
                <w:kern w:val="0"/>
                <w:sz w:val="18"/>
                <w:szCs w:val="18"/>
              </w:rPr>
              <w:t xml:space="preserve">m </w:t>
            </w:r>
            <w:r w:rsidRPr="00D0678E">
              <w:rPr>
                <w:rFonts w:ascii="Arial" w:hAnsi="Arial" w:cs="Arial"/>
                <w:b/>
                <w:kern w:val="0"/>
                <w:sz w:val="18"/>
                <w:szCs w:val="18"/>
              </w:rPr>
              <w:t>power</w:t>
            </w:r>
          </w:p>
          <w:p w14:paraId="6054C560"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(W)</w:t>
            </w:r>
          </w:p>
        </w:tc>
        <w:tc>
          <w:tcPr>
            <w:tcW w:w="983" w:type="dxa"/>
            <w:vAlign w:val="center"/>
          </w:tcPr>
          <w:p w14:paraId="2F24E76A"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Distance</w:t>
            </w:r>
          </w:p>
          <w:p w14:paraId="35CEAACB"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(m)</w:t>
            </w:r>
          </w:p>
        </w:tc>
        <w:tc>
          <w:tcPr>
            <w:tcW w:w="1165" w:type="dxa"/>
            <w:vAlign w:val="center"/>
          </w:tcPr>
          <w:p w14:paraId="547B0D0E"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Immunity test level</w:t>
            </w:r>
          </w:p>
          <w:p w14:paraId="0FB0ADBA"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(V/m)</w:t>
            </w:r>
          </w:p>
        </w:tc>
      </w:tr>
      <w:tr w:rsidR="00F16C2C" w:rsidRPr="00D0678E" w14:paraId="1D66D849" w14:textId="77777777" w:rsidTr="00624D1E">
        <w:tc>
          <w:tcPr>
            <w:tcW w:w="1592" w:type="dxa"/>
            <w:vAlign w:val="center"/>
          </w:tcPr>
          <w:p w14:paraId="53E67055"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385</w:t>
            </w:r>
          </w:p>
        </w:tc>
        <w:tc>
          <w:tcPr>
            <w:tcW w:w="1210" w:type="dxa"/>
            <w:vAlign w:val="center"/>
          </w:tcPr>
          <w:p w14:paraId="4A704418"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380-390</w:t>
            </w:r>
          </w:p>
        </w:tc>
        <w:tc>
          <w:tcPr>
            <w:tcW w:w="1593" w:type="dxa"/>
            <w:vAlign w:val="center"/>
          </w:tcPr>
          <w:p w14:paraId="4FF1370B"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TETRA 400</w:t>
            </w:r>
          </w:p>
        </w:tc>
        <w:tc>
          <w:tcPr>
            <w:tcW w:w="1559" w:type="dxa"/>
            <w:vAlign w:val="center"/>
          </w:tcPr>
          <w:p w14:paraId="73D9712B"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Pulse modulation</w:t>
            </w:r>
          </w:p>
          <w:p w14:paraId="77D76618"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18Hz</w:t>
            </w:r>
          </w:p>
        </w:tc>
        <w:tc>
          <w:tcPr>
            <w:tcW w:w="1134" w:type="dxa"/>
            <w:vAlign w:val="center"/>
          </w:tcPr>
          <w:p w14:paraId="1D74A114"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1.8</w:t>
            </w:r>
          </w:p>
        </w:tc>
        <w:tc>
          <w:tcPr>
            <w:tcW w:w="983" w:type="dxa"/>
            <w:vAlign w:val="center"/>
          </w:tcPr>
          <w:p w14:paraId="1E544792"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0.3</w:t>
            </w:r>
          </w:p>
        </w:tc>
        <w:tc>
          <w:tcPr>
            <w:tcW w:w="1165" w:type="dxa"/>
            <w:vAlign w:val="center"/>
          </w:tcPr>
          <w:p w14:paraId="224A7492"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27</w:t>
            </w:r>
          </w:p>
        </w:tc>
      </w:tr>
      <w:tr w:rsidR="00F16C2C" w:rsidRPr="00D0678E" w14:paraId="263DB8F4" w14:textId="77777777" w:rsidTr="00624D1E">
        <w:tc>
          <w:tcPr>
            <w:tcW w:w="1592" w:type="dxa"/>
            <w:vAlign w:val="center"/>
          </w:tcPr>
          <w:p w14:paraId="0D843ACB"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450</w:t>
            </w:r>
          </w:p>
        </w:tc>
        <w:tc>
          <w:tcPr>
            <w:tcW w:w="1210" w:type="dxa"/>
            <w:vAlign w:val="center"/>
          </w:tcPr>
          <w:p w14:paraId="24D04228"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430-470</w:t>
            </w:r>
          </w:p>
        </w:tc>
        <w:tc>
          <w:tcPr>
            <w:tcW w:w="1593" w:type="dxa"/>
            <w:vAlign w:val="center"/>
          </w:tcPr>
          <w:p w14:paraId="6486CC26"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GMRS 460</w:t>
            </w:r>
          </w:p>
          <w:p w14:paraId="2252C2EB"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FRS 460</w:t>
            </w:r>
          </w:p>
        </w:tc>
        <w:tc>
          <w:tcPr>
            <w:tcW w:w="1559" w:type="dxa"/>
            <w:vAlign w:val="center"/>
          </w:tcPr>
          <w:p w14:paraId="5C0C878A"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FM</w:t>
            </w:r>
          </w:p>
          <w:p w14:paraId="67B88EA0"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 5 kHz deviation</w:t>
            </w:r>
          </w:p>
          <w:p w14:paraId="2E4473A2"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1 kHz sine</w:t>
            </w:r>
          </w:p>
        </w:tc>
        <w:tc>
          <w:tcPr>
            <w:tcW w:w="1134" w:type="dxa"/>
            <w:vAlign w:val="center"/>
          </w:tcPr>
          <w:p w14:paraId="1314C9B9"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2</w:t>
            </w:r>
          </w:p>
        </w:tc>
        <w:tc>
          <w:tcPr>
            <w:tcW w:w="983" w:type="dxa"/>
            <w:vAlign w:val="center"/>
          </w:tcPr>
          <w:p w14:paraId="1F8B76B5"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0.3</w:t>
            </w:r>
          </w:p>
        </w:tc>
        <w:tc>
          <w:tcPr>
            <w:tcW w:w="1165" w:type="dxa"/>
            <w:vAlign w:val="center"/>
          </w:tcPr>
          <w:p w14:paraId="4455AF95"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28</w:t>
            </w:r>
          </w:p>
        </w:tc>
      </w:tr>
      <w:tr w:rsidR="00F16C2C" w:rsidRPr="00D0678E" w14:paraId="212F2AAF" w14:textId="77777777" w:rsidTr="00624D1E">
        <w:tc>
          <w:tcPr>
            <w:tcW w:w="1592" w:type="dxa"/>
            <w:vAlign w:val="center"/>
          </w:tcPr>
          <w:p w14:paraId="28ED299B"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710</w:t>
            </w:r>
          </w:p>
        </w:tc>
        <w:tc>
          <w:tcPr>
            <w:tcW w:w="1210" w:type="dxa"/>
            <w:vMerge w:val="restart"/>
            <w:vAlign w:val="center"/>
          </w:tcPr>
          <w:p w14:paraId="2D61E54B"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704-787</w:t>
            </w:r>
          </w:p>
        </w:tc>
        <w:tc>
          <w:tcPr>
            <w:tcW w:w="1593" w:type="dxa"/>
            <w:vMerge w:val="restart"/>
            <w:vAlign w:val="center"/>
          </w:tcPr>
          <w:p w14:paraId="1FA63AC0"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LTE Band 13, 17</w:t>
            </w:r>
          </w:p>
        </w:tc>
        <w:tc>
          <w:tcPr>
            <w:tcW w:w="1559" w:type="dxa"/>
            <w:vMerge w:val="restart"/>
            <w:vAlign w:val="center"/>
          </w:tcPr>
          <w:p w14:paraId="47289CAF"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Pulse modulation</w:t>
            </w:r>
          </w:p>
          <w:p w14:paraId="7C0FC39B"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217Hz</w:t>
            </w:r>
          </w:p>
        </w:tc>
        <w:tc>
          <w:tcPr>
            <w:tcW w:w="1134" w:type="dxa"/>
            <w:vMerge w:val="restart"/>
            <w:vAlign w:val="center"/>
          </w:tcPr>
          <w:p w14:paraId="03D00FF1"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0.2</w:t>
            </w:r>
          </w:p>
        </w:tc>
        <w:tc>
          <w:tcPr>
            <w:tcW w:w="983" w:type="dxa"/>
            <w:vMerge w:val="restart"/>
            <w:vAlign w:val="center"/>
          </w:tcPr>
          <w:p w14:paraId="60004320"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0.3</w:t>
            </w:r>
          </w:p>
        </w:tc>
        <w:tc>
          <w:tcPr>
            <w:tcW w:w="1165" w:type="dxa"/>
            <w:vMerge w:val="restart"/>
            <w:vAlign w:val="center"/>
          </w:tcPr>
          <w:p w14:paraId="051C13C5"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9</w:t>
            </w:r>
          </w:p>
        </w:tc>
      </w:tr>
      <w:tr w:rsidR="00F16C2C" w:rsidRPr="00D0678E" w14:paraId="1956393F" w14:textId="77777777" w:rsidTr="00624D1E">
        <w:tc>
          <w:tcPr>
            <w:tcW w:w="1592" w:type="dxa"/>
            <w:vAlign w:val="center"/>
          </w:tcPr>
          <w:p w14:paraId="2985454E"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745</w:t>
            </w:r>
          </w:p>
        </w:tc>
        <w:tc>
          <w:tcPr>
            <w:tcW w:w="1210" w:type="dxa"/>
            <w:vMerge/>
            <w:vAlign w:val="center"/>
          </w:tcPr>
          <w:p w14:paraId="78C090FB" w14:textId="77777777" w:rsidR="00F16C2C" w:rsidRPr="00D0678E" w:rsidRDefault="00F16C2C" w:rsidP="00371483">
            <w:pPr>
              <w:spacing w:line="10" w:lineRule="atLeast"/>
              <w:ind w:left="331" w:hanging="331"/>
              <w:jc w:val="center"/>
              <w:rPr>
                <w:rFonts w:ascii="Arial" w:hAnsi="Arial" w:cs="Arial"/>
                <w:b/>
                <w:kern w:val="0"/>
                <w:sz w:val="18"/>
                <w:szCs w:val="18"/>
              </w:rPr>
            </w:pPr>
          </w:p>
        </w:tc>
        <w:tc>
          <w:tcPr>
            <w:tcW w:w="1593" w:type="dxa"/>
            <w:vMerge/>
            <w:vAlign w:val="center"/>
          </w:tcPr>
          <w:p w14:paraId="0E86F09C" w14:textId="77777777" w:rsidR="00F16C2C" w:rsidRPr="00D0678E" w:rsidRDefault="00F16C2C" w:rsidP="00371483">
            <w:pPr>
              <w:spacing w:line="10" w:lineRule="atLeast"/>
              <w:ind w:left="331" w:hanging="331"/>
              <w:jc w:val="center"/>
              <w:rPr>
                <w:rFonts w:ascii="Arial" w:hAnsi="Arial" w:cs="Arial"/>
                <w:b/>
                <w:kern w:val="0"/>
                <w:sz w:val="18"/>
                <w:szCs w:val="18"/>
              </w:rPr>
            </w:pPr>
          </w:p>
        </w:tc>
        <w:tc>
          <w:tcPr>
            <w:tcW w:w="1559" w:type="dxa"/>
            <w:vMerge/>
            <w:vAlign w:val="center"/>
          </w:tcPr>
          <w:p w14:paraId="69C95B39" w14:textId="77777777" w:rsidR="00F16C2C" w:rsidRPr="00D0678E" w:rsidRDefault="00F16C2C" w:rsidP="00371483">
            <w:pPr>
              <w:spacing w:line="10" w:lineRule="atLeast"/>
              <w:ind w:left="331" w:hanging="331"/>
              <w:jc w:val="center"/>
              <w:rPr>
                <w:rFonts w:ascii="Arial" w:hAnsi="Arial" w:cs="Arial"/>
                <w:b/>
                <w:kern w:val="0"/>
                <w:sz w:val="18"/>
                <w:szCs w:val="18"/>
              </w:rPr>
            </w:pPr>
          </w:p>
        </w:tc>
        <w:tc>
          <w:tcPr>
            <w:tcW w:w="1134" w:type="dxa"/>
            <w:vMerge/>
            <w:vAlign w:val="center"/>
          </w:tcPr>
          <w:p w14:paraId="6CBD8FA4" w14:textId="77777777" w:rsidR="00F16C2C" w:rsidRPr="00D0678E" w:rsidRDefault="00F16C2C" w:rsidP="00371483">
            <w:pPr>
              <w:spacing w:line="10" w:lineRule="atLeast"/>
              <w:ind w:left="331" w:hanging="331"/>
              <w:jc w:val="center"/>
              <w:rPr>
                <w:rFonts w:ascii="Arial" w:hAnsi="Arial" w:cs="Arial"/>
                <w:b/>
                <w:kern w:val="0"/>
                <w:sz w:val="18"/>
                <w:szCs w:val="18"/>
              </w:rPr>
            </w:pPr>
          </w:p>
        </w:tc>
        <w:tc>
          <w:tcPr>
            <w:tcW w:w="983" w:type="dxa"/>
            <w:vMerge/>
            <w:vAlign w:val="center"/>
          </w:tcPr>
          <w:p w14:paraId="3F3C8309" w14:textId="77777777" w:rsidR="00F16C2C" w:rsidRPr="00D0678E" w:rsidRDefault="00F16C2C" w:rsidP="00371483">
            <w:pPr>
              <w:spacing w:line="10" w:lineRule="atLeast"/>
              <w:ind w:left="331" w:hanging="331"/>
              <w:jc w:val="center"/>
              <w:rPr>
                <w:rFonts w:ascii="Arial" w:hAnsi="Arial" w:cs="Arial"/>
                <w:b/>
                <w:kern w:val="0"/>
                <w:sz w:val="18"/>
                <w:szCs w:val="18"/>
              </w:rPr>
            </w:pPr>
          </w:p>
        </w:tc>
        <w:tc>
          <w:tcPr>
            <w:tcW w:w="1165" w:type="dxa"/>
            <w:vMerge/>
            <w:vAlign w:val="center"/>
          </w:tcPr>
          <w:p w14:paraId="0F7BBEDF" w14:textId="77777777" w:rsidR="00F16C2C" w:rsidRPr="00D0678E" w:rsidRDefault="00F16C2C" w:rsidP="00371483">
            <w:pPr>
              <w:spacing w:line="10" w:lineRule="atLeast"/>
              <w:ind w:left="331" w:hanging="331"/>
              <w:jc w:val="center"/>
              <w:rPr>
                <w:rFonts w:ascii="Arial" w:hAnsi="Arial" w:cs="Arial"/>
                <w:b/>
                <w:kern w:val="0"/>
                <w:sz w:val="18"/>
                <w:szCs w:val="18"/>
              </w:rPr>
            </w:pPr>
          </w:p>
        </w:tc>
      </w:tr>
      <w:tr w:rsidR="00F16C2C" w:rsidRPr="00D0678E" w14:paraId="3B0094C7" w14:textId="77777777" w:rsidTr="00624D1E">
        <w:tc>
          <w:tcPr>
            <w:tcW w:w="1592" w:type="dxa"/>
            <w:vAlign w:val="center"/>
          </w:tcPr>
          <w:p w14:paraId="1BDEDD43"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780</w:t>
            </w:r>
          </w:p>
        </w:tc>
        <w:tc>
          <w:tcPr>
            <w:tcW w:w="1210" w:type="dxa"/>
            <w:vMerge/>
            <w:vAlign w:val="center"/>
          </w:tcPr>
          <w:p w14:paraId="4FDB0FBB" w14:textId="77777777" w:rsidR="00F16C2C" w:rsidRPr="00D0678E" w:rsidRDefault="00F16C2C" w:rsidP="00371483">
            <w:pPr>
              <w:spacing w:line="10" w:lineRule="atLeast"/>
              <w:ind w:left="331" w:hanging="331"/>
              <w:jc w:val="center"/>
              <w:rPr>
                <w:rFonts w:ascii="Arial" w:hAnsi="Arial" w:cs="Arial"/>
                <w:b/>
                <w:kern w:val="0"/>
                <w:sz w:val="18"/>
                <w:szCs w:val="18"/>
              </w:rPr>
            </w:pPr>
          </w:p>
        </w:tc>
        <w:tc>
          <w:tcPr>
            <w:tcW w:w="1593" w:type="dxa"/>
            <w:vMerge/>
            <w:vAlign w:val="center"/>
          </w:tcPr>
          <w:p w14:paraId="21F76236" w14:textId="77777777" w:rsidR="00F16C2C" w:rsidRPr="00D0678E" w:rsidRDefault="00F16C2C" w:rsidP="00371483">
            <w:pPr>
              <w:spacing w:line="10" w:lineRule="atLeast"/>
              <w:ind w:left="331" w:hanging="331"/>
              <w:jc w:val="center"/>
              <w:rPr>
                <w:rFonts w:ascii="Arial" w:hAnsi="Arial" w:cs="Arial"/>
                <w:b/>
                <w:kern w:val="0"/>
                <w:sz w:val="18"/>
                <w:szCs w:val="18"/>
              </w:rPr>
            </w:pPr>
          </w:p>
        </w:tc>
        <w:tc>
          <w:tcPr>
            <w:tcW w:w="1559" w:type="dxa"/>
            <w:vMerge/>
            <w:vAlign w:val="center"/>
          </w:tcPr>
          <w:p w14:paraId="2A7F6CF6" w14:textId="77777777" w:rsidR="00F16C2C" w:rsidRPr="00D0678E" w:rsidRDefault="00F16C2C" w:rsidP="00371483">
            <w:pPr>
              <w:spacing w:line="10" w:lineRule="atLeast"/>
              <w:ind w:left="331" w:hanging="331"/>
              <w:jc w:val="center"/>
              <w:rPr>
                <w:rFonts w:ascii="Arial" w:hAnsi="Arial" w:cs="Arial"/>
                <w:b/>
                <w:kern w:val="0"/>
                <w:sz w:val="18"/>
                <w:szCs w:val="18"/>
              </w:rPr>
            </w:pPr>
          </w:p>
        </w:tc>
        <w:tc>
          <w:tcPr>
            <w:tcW w:w="1134" w:type="dxa"/>
            <w:vMerge/>
            <w:vAlign w:val="center"/>
          </w:tcPr>
          <w:p w14:paraId="7583EDCF" w14:textId="77777777" w:rsidR="00F16C2C" w:rsidRPr="00D0678E" w:rsidRDefault="00F16C2C" w:rsidP="00371483">
            <w:pPr>
              <w:spacing w:line="10" w:lineRule="atLeast"/>
              <w:ind w:left="331" w:hanging="331"/>
              <w:jc w:val="center"/>
              <w:rPr>
                <w:rFonts w:ascii="Arial" w:hAnsi="Arial" w:cs="Arial"/>
                <w:b/>
                <w:kern w:val="0"/>
                <w:sz w:val="18"/>
                <w:szCs w:val="18"/>
              </w:rPr>
            </w:pPr>
          </w:p>
        </w:tc>
        <w:tc>
          <w:tcPr>
            <w:tcW w:w="983" w:type="dxa"/>
            <w:vMerge/>
            <w:vAlign w:val="center"/>
          </w:tcPr>
          <w:p w14:paraId="6147133C" w14:textId="77777777" w:rsidR="00F16C2C" w:rsidRPr="00D0678E" w:rsidRDefault="00F16C2C" w:rsidP="00371483">
            <w:pPr>
              <w:spacing w:line="10" w:lineRule="atLeast"/>
              <w:ind w:left="331" w:hanging="331"/>
              <w:jc w:val="center"/>
              <w:rPr>
                <w:rFonts w:ascii="Arial" w:hAnsi="Arial" w:cs="Arial"/>
                <w:b/>
                <w:kern w:val="0"/>
                <w:sz w:val="18"/>
                <w:szCs w:val="18"/>
              </w:rPr>
            </w:pPr>
          </w:p>
        </w:tc>
        <w:tc>
          <w:tcPr>
            <w:tcW w:w="1165" w:type="dxa"/>
            <w:vMerge/>
            <w:vAlign w:val="center"/>
          </w:tcPr>
          <w:p w14:paraId="7EB9DA81" w14:textId="77777777" w:rsidR="00F16C2C" w:rsidRPr="00D0678E" w:rsidRDefault="00F16C2C" w:rsidP="00371483">
            <w:pPr>
              <w:spacing w:line="10" w:lineRule="atLeast"/>
              <w:ind w:left="331" w:hanging="331"/>
              <w:jc w:val="center"/>
              <w:rPr>
                <w:rFonts w:ascii="Arial" w:hAnsi="Arial" w:cs="Arial"/>
                <w:b/>
                <w:kern w:val="0"/>
                <w:sz w:val="18"/>
                <w:szCs w:val="18"/>
              </w:rPr>
            </w:pPr>
          </w:p>
        </w:tc>
      </w:tr>
      <w:tr w:rsidR="00F16C2C" w:rsidRPr="00D0678E" w14:paraId="4367529C" w14:textId="77777777" w:rsidTr="00624D1E">
        <w:tc>
          <w:tcPr>
            <w:tcW w:w="1592" w:type="dxa"/>
            <w:vAlign w:val="center"/>
          </w:tcPr>
          <w:p w14:paraId="20587155"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810</w:t>
            </w:r>
          </w:p>
        </w:tc>
        <w:tc>
          <w:tcPr>
            <w:tcW w:w="1210" w:type="dxa"/>
            <w:vMerge w:val="restart"/>
            <w:vAlign w:val="center"/>
          </w:tcPr>
          <w:p w14:paraId="7C0097F3"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800-960</w:t>
            </w:r>
          </w:p>
        </w:tc>
        <w:tc>
          <w:tcPr>
            <w:tcW w:w="1593" w:type="dxa"/>
            <w:vMerge w:val="restart"/>
            <w:vAlign w:val="center"/>
          </w:tcPr>
          <w:p w14:paraId="3DD24FD2"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GSM 800/900,</w:t>
            </w:r>
          </w:p>
          <w:p w14:paraId="484CFF95"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TETRA 800,</w:t>
            </w:r>
          </w:p>
          <w:p w14:paraId="4CF5DE3B"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iDEN 820,</w:t>
            </w:r>
          </w:p>
          <w:p w14:paraId="0F5B54E1"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CDMA 850,</w:t>
            </w:r>
          </w:p>
          <w:p w14:paraId="3DD3EE3E"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LTE Band 5</w:t>
            </w:r>
          </w:p>
        </w:tc>
        <w:tc>
          <w:tcPr>
            <w:tcW w:w="1559" w:type="dxa"/>
            <w:vMerge w:val="restart"/>
            <w:vAlign w:val="center"/>
          </w:tcPr>
          <w:p w14:paraId="06678456"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Pulse modulation</w:t>
            </w:r>
          </w:p>
          <w:p w14:paraId="4C4C997A"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18Hz</w:t>
            </w:r>
          </w:p>
        </w:tc>
        <w:tc>
          <w:tcPr>
            <w:tcW w:w="1134" w:type="dxa"/>
            <w:vMerge w:val="restart"/>
            <w:vAlign w:val="center"/>
          </w:tcPr>
          <w:p w14:paraId="31A8CD0A"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2</w:t>
            </w:r>
          </w:p>
        </w:tc>
        <w:tc>
          <w:tcPr>
            <w:tcW w:w="983" w:type="dxa"/>
            <w:vMerge w:val="restart"/>
            <w:vAlign w:val="center"/>
          </w:tcPr>
          <w:p w14:paraId="33CECBCE"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0.3</w:t>
            </w:r>
          </w:p>
        </w:tc>
        <w:tc>
          <w:tcPr>
            <w:tcW w:w="1165" w:type="dxa"/>
            <w:vMerge w:val="restart"/>
            <w:vAlign w:val="center"/>
          </w:tcPr>
          <w:p w14:paraId="1F6D6924"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28</w:t>
            </w:r>
          </w:p>
        </w:tc>
      </w:tr>
      <w:tr w:rsidR="00F16C2C" w:rsidRPr="00D0678E" w14:paraId="550B0DBB" w14:textId="77777777" w:rsidTr="00624D1E">
        <w:tc>
          <w:tcPr>
            <w:tcW w:w="1592" w:type="dxa"/>
            <w:vAlign w:val="center"/>
          </w:tcPr>
          <w:p w14:paraId="6DD8FDEA"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870</w:t>
            </w:r>
          </w:p>
        </w:tc>
        <w:tc>
          <w:tcPr>
            <w:tcW w:w="1210" w:type="dxa"/>
            <w:vMerge/>
            <w:vAlign w:val="center"/>
          </w:tcPr>
          <w:p w14:paraId="3891F2A5" w14:textId="77777777" w:rsidR="00F16C2C" w:rsidRPr="00D0678E" w:rsidRDefault="00F16C2C" w:rsidP="00371483">
            <w:pPr>
              <w:spacing w:line="10" w:lineRule="atLeast"/>
              <w:ind w:left="331" w:hanging="331"/>
              <w:jc w:val="center"/>
              <w:rPr>
                <w:rFonts w:ascii="Arial" w:hAnsi="Arial" w:cs="Arial"/>
                <w:b/>
                <w:kern w:val="0"/>
                <w:sz w:val="18"/>
                <w:szCs w:val="18"/>
              </w:rPr>
            </w:pPr>
          </w:p>
        </w:tc>
        <w:tc>
          <w:tcPr>
            <w:tcW w:w="1593" w:type="dxa"/>
            <w:vMerge/>
            <w:vAlign w:val="center"/>
          </w:tcPr>
          <w:p w14:paraId="52166880" w14:textId="77777777" w:rsidR="00F16C2C" w:rsidRPr="00D0678E" w:rsidRDefault="00F16C2C" w:rsidP="00371483">
            <w:pPr>
              <w:spacing w:line="10" w:lineRule="atLeast"/>
              <w:ind w:left="331" w:hanging="331"/>
              <w:jc w:val="center"/>
              <w:rPr>
                <w:rFonts w:ascii="Arial" w:hAnsi="Arial" w:cs="Arial"/>
                <w:b/>
                <w:kern w:val="0"/>
                <w:sz w:val="18"/>
                <w:szCs w:val="18"/>
              </w:rPr>
            </w:pPr>
          </w:p>
        </w:tc>
        <w:tc>
          <w:tcPr>
            <w:tcW w:w="1559" w:type="dxa"/>
            <w:vMerge/>
            <w:vAlign w:val="center"/>
          </w:tcPr>
          <w:p w14:paraId="40B3D80F" w14:textId="77777777" w:rsidR="00F16C2C" w:rsidRPr="00D0678E" w:rsidRDefault="00F16C2C" w:rsidP="00371483">
            <w:pPr>
              <w:spacing w:line="10" w:lineRule="atLeast"/>
              <w:ind w:left="331" w:hanging="331"/>
              <w:jc w:val="center"/>
              <w:rPr>
                <w:rFonts w:ascii="Arial" w:hAnsi="Arial" w:cs="Arial"/>
                <w:b/>
                <w:kern w:val="0"/>
                <w:sz w:val="18"/>
                <w:szCs w:val="18"/>
              </w:rPr>
            </w:pPr>
          </w:p>
        </w:tc>
        <w:tc>
          <w:tcPr>
            <w:tcW w:w="1134" w:type="dxa"/>
            <w:vMerge/>
            <w:vAlign w:val="center"/>
          </w:tcPr>
          <w:p w14:paraId="4E747DF5" w14:textId="77777777" w:rsidR="00F16C2C" w:rsidRPr="00D0678E" w:rsidRDefault="00F16C2C" w:rsidP="00371483">
            <w:pPr>
              <w:spacing w:line="10" w:lineRule="atLeast"/>
              <w:ind w:left="331" w:hanging="331"/>
              <w:jc w:val="center"/>
              <w:rPr>
                <w:rFonts w:ascii="Arial" w:hAnsi="Arial" w:cs="Arial"/>
                <w:b/>
                <w:kern w:val="0"/>
                <w:sz w:val="18"/>
                <w:szCs w:val="18"/>
              </w:rPr>
            </w:pPr>
          </w:p>
        </w:tc>
        <w:tc>
          <w:tcPr>
            <w:tcW w:w="983" w:type="dxa"/>
            <w:vMerge/>
            <w:vAlign w:val="center"/>
          </w:tcPr>
          <w:p w14:paraId="6610F6EB" w14:textId="77777777" w:rsidR="00F16C2C" w:rsidRPr="00D0678E" w:rsidRDefault="00F16C2C" w:rsidP="00371483">
            <w:pPr>
              <w:spacing w:line="10" w:lineRule="atLeast"/>
              <w:ind w:left="331" w:hanging="331"/>
              <w:jc w:val="center"/>
              <w:rPr>
                <w:rFonts w:ascii="Arial" w:hAnsi="Arial" w:cs="Arial"/>
                <w:b/>
                <w:kern w:val="0"/>
                <w:sz w:val="18"/>
                <w:szCs w:val="18"/>
              </w:rPr>
            </w:pPr>
          </w:p>
        </w:tc>
        <w:tc>
          <w:tcPr>
            <w:tcW w:w="1165" w:type="dxa"/>
            <w:vMerge/>
            <w:vAlign w:val="center"/>
          </w:tcPr>
          <w:p w14:paraId="33DD8A2F" w14:textId="77777777" w:rsidR="00F16C2C" w:rsidRPr="00D0678E" w:rsidRDefault="00F16C2C" w:rsidP="00371483">
            <w:pPr>
              <w:spacing w:line="10" w:lineRule="atLeast"/>
              <w:ind w:left="331" w:hanging="331"/>
              <w:jc w:val="center"/>
              <w:rPr>
                <w:rFonts w:ascii="Arial" w:hAnsi="Arial" w:cs="Arial"/>
                <w:b/>
                <w:kern w:val="0"/>
                <w:sz w:val="18"/>
                <w:szCs w:val="18"/>
              </w:rPr>
            </w:pPr>
          </w:p>
        </w:tc>
      </w:tr>
      <w:tr w:rsidR="00F16C2C" w:rsidRPr="00D0678E" w14:paraId="24C7DD99" w14:textId="77777777" w:rsidTr="00624D1E">
        <w:tc>
          <w:tcPr>
            <w:tcW w:w="1592" w:type="dxa"/>
            <w:vAlign w:val="center"/>
          </w:tcPr>
          <w:p w14:paraId="241AA4EA"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930</w:t>
            </w:r>
          </w:p>
        </w:tc>
        <w:tc>
          <w:tcPr>
            <w:tcW w:w="1210" w:type="dxa"/>
            <w:vMerge/>
            <w:vAlign w:val="center"/>
          </w:tcPr>
          <w:p w14:paraId="2D3560A7" w14:textId="77777777" w:rsidR="00F16C2C" w:rsidRPr="00D0678E" w:rsidRDefault="00F16C2C" w:rsidP="00371483">
            <w:pPr>
              <w:spacing w:line="10" w:lineRule="atLeast"/>
              <w:ind w:left="331" w:hanging="331"/>
              <w:jc w:val="center"/>
              <w:rPr>
                <w:rFonts w:ascii="Arial" w:hAnsi="Arial" w:cs="Arial"/>
                <w:b/>
                <w:kern w:val="0"/>
                <w:sz w:val="18"/>
                <w:szCs w:val="18"/>
              </w:rPr>
            </w:pPr>
          </w:p>
        </w:tc>
        <w:tc>
          <w:tcPr>
            <w:tcW w:w="1593" w:type="dxa"/>
            <w:vMerge/>
            <w:vAlign w:val="center"/>
          </w:tcPr>
          <w:p w14:paraId="73C9B09F" w14:textId="77777777" w:rsidR="00F16C2C" w:rsidRPr="00D0678E" w:rsidRDefault="00F16C2C" w:rsidP="00371483">
            <w:pPr>
              <w:spacing w:line="10" w:lineRule="atLeast"/>
              <w:ind w:left="331" w:hanging="331"/>
              <w:jc w:val="center"/>
              <w:rPr>
                <w:rFonts w:ascii="Arial" w:hAnsi="Arial" w:cs="Arial"/>
                <w:b/>
                <w:kern w:val="0"/>
                <w:sz w:val="18"/>
                <w:szCs w:val="18"/>
              </w:rPr>
            </w:pPr>
          </w:p>
        </w:tc>
        <w:tc>
          <w:tcPr>
            <w:tcW w:w="1559" w:type="dxa"/>
            <w:vMerge/>
            <w:vAlign w:val="center"/>
          </w:tcPr>
          <w:p w14:paraId="1B89A851" w14:textId="77777777" w:rsidR="00F16C2C" w:rsidRPr="00D0678E" w:rsidRDefault="00F16C2C" w:rsidP="00371483">
            <w:pPr>
              <w:spacing w:line="10" w:lineRule="atLeast"/>
              <w:ind w:left="331" w:hanging="331"/>
              <w:jc w:val="center"/>
              <w:rPr>
                <w:rFonts w:ascii="Arial" w:hAnsi="Arial" w:cs="Arial"/>
                <w:b/>
                <w:kern w:val="0"/>
                <w:sz w:val="18"/>
                <w:szCs w:val="18"/>
              </w:rPr>
            </w:pPr>
          </w:p>
        </w:tc>
        <w:tc>
          <w:tcPr>
            <w:tcW w:w="1134" w:type="dxa"/>
            <w:vMerge/>
            <w:vAlign w:val="center"/>
          </w:tcPr>
          <w:p w14:paraId="0B0AFC47" w14:textId="77777777" w:rsidR="00F16C2C" w:rsidRPr="00D0678E" w:rsidRDefault="00F16C2C" w:rsidP="00371483">
            <w:pPr>
              <w:spacing w:line="10" w:lineRule="atLeast"/>
              <w:ind w:left="331" w:hanging="331"/>
              <w:jc w:val="center"/>
              <w:rPr>
                <w:rFonts w:ascii="Arial" w:hAnsi="Arial" w:cs="Arial"/>
                <w:b/>
                <w:kern w:val="0"/>
                <w:sz w:val="18"/>
                <w:szCs w:val="18"/>
              </w:rPr>
            </w:pPr>
          </w:p>
        </w:tc>
        <w:tc>
          <w:tcPr>
            <w:tcW w:w="983" w:type="dxa"/>
            <w:vMerge/>
            <w:vAlign w:val="center"/>
          </w:tcPr>
          <w:p w14:paraId="3F7CE2E5" w14:textId="77777777" w:rsidR="00F16C2C" w:rsidRPr="00D0678E" w:rsidRDefault="00F16C2C" w:rsidP="00371483">
            <w:pPr>
              <w:spacing w:line="10" w:lineRule="atLeast"/>
              <w:ind w:left="331" w:hanging="331"/>
              <w:jc w:val="center"/>
              <w:rPr>
                <w:rFonts w:ascii="Arial" w:hAnsi="Arial" w:cs="Arial"/>
                <w:b/>
                <w:kern w:val="0"/>
                <w:sz w:val="18"/>
                <w:szCs w:val="18"/>
              </w:rPr>
            </w:pPr>
          </w:p>
        </w:tc>
        <w:tc>
          <w:tcPr>
            <w:tcW w:w="1165" w:type="dxa"/>
            <w:vMerge/>
            <w:vAlign w:val="center"/>
          </w:tcPr>
          <w:p w14:paraId="35194063" w14:textId="77777777" w:rsidR="00F16C2C" w:rsidRPr="00D0678E" w:rsidRDefault="00F16C2C" w:rsidP="00371483">
            <w:pPr>
              <w:spacing w:line="10" w:lineRule="atLeast"/>
              <w:ind w:left="331" w:hanging="331"/>
              <w:jc w:val="center"/>
              <w:rPr>
                <w:rFonts w:ascii="Arial" w:hAnsi="Arial" w:cs="Arial"/>
                <w:b/>
                <w:kern w:val="0"/>
                <w:sz w:val="18"/>
                <w:szCs w:val="18"/>
              </w:rPr>
            </w:pPr>
          </w:p>
        </w:tc>
      </w:tr>
      <w:tr w:rsidR="00F16C2C" w:rsidRPr="00D0678E" w14:paraId="201AAFA3" w14:textId="77777777" w:rsidTr="00624D1E">
        <w:tc>
          <w:tcPr>
            <w:tcW w:w="1592" w:type="dxa"/>
            <w:vAlign w:val="center"/>
          </w:tcPr>
          <w:p w14:paraId="228D02F0"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1720</w:t>
            </w:r>
          </w:p>
        </w:tc>
        <w:tc>
          <w:tcPr>
            <w:tcW w:w="1210" w:type="dxa"/>
            <w:vMerge w:val="restart"/>
            <w:vAlign w:val="center"/>
          </w:tcPr>
          <w:p w14:paraId="16B66830"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1700-1990</w:t>
            </w:r>
          </w:p>
        </w:tc>
        <w:tc>
          <w:tcPr>
            <w:tcW w:w="1593" w:type="dxa"/>
            <w:vMerge w:val="restart"/>
            <w:vAlign w:val="center"/>
          </w:tcPr>
          <w:p w14:paraId="6EC7B959"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GSM 1800;</w:t>
            </w:r>
          </w:p>
          <w:p w14:paraId="7F1E8935"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CDMA 1900;</w:t>
            </w:r>
          </w:p>
          <w:p w14:paraId="5182BC73"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GSM 1900;</w:t>
            </w:r>
          </w:p>
          <w:p w14:paraId="1F846DE8"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DECT;</w:t>
            </w:r>
          </w:p>
          <w:p w14:paraId="367926DD"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LTE Band 1, 3,</w:t>
            </w:r>
          </w:p>
          <w:p w14:paraId="60D4ADFF"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4, 25; UMTS</w:t>
            </w:r>
          </w:p>
        </w:tc>
        <w:tc>
          <w:tcPr>
            <w:tcW w:w="1559" w:type="dxa"/>
            <w:vMerge w:val="restart"/>
            <w:vAlign w:val="center"/>
          </w:tcPr>
          <w:p w14:paraId="5A23F4F0"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Pulse modulation</w:t>
            </w:r>
          </w:p>
          <w:p w14:paraId="30788B35"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217Hz</w:t>
            </w:r>
          </w:p>
        </w:tc>
        <w:tc>
          <w:tcPr>
            <w:tcW w:w="1134" w:type="dxa"/>
            <w:vMerge w:val="restart"/>
            <w:vAlign w:val="center"/>
          </w:tcPr>
          <w:p w14:paraId="1B8138F0"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2</w:t>
            </w:r>
          </w:p>
        </w:tc>
        <w:tc>
          <w:tcPr>
            <w:tcW w:w="983" w:type="dxa"/>
            <w:vMerge w:val="restart"/>
            <w:vAlign w:val="center"/>
          </w:tcPr>
          <w:p w14:paraId="47720A02"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0.3</w:t>
            </w:r>
          </w:p>
        </w:tc>
        <w:tc>
          <w:tcPr>
            <w:tcW w:w="1165" w:type="dxa"/>
            <w:vMerge w:val="restart"/>
            <w:vAlign w:val="center"/>
          </w:tcPr>
          <w:p w14:paraId="7CF6B8C1"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28</w:t>
            </w:r>
          </w:p>
        </w:tc>
      </w:tr>
      <w:tr w:rsidR="00F16C2C" w:rsidRPr="00D0678E" w14:paraId="51365775" w14:textId="77777777" w:rsidTr="00624D1E">
        <w:tc>
          <w:tcPr>
            <w:tcW w:w="1592" w:type="dxa"/>
            <w:vAlign w:val="center"/>
          </w:tcPr>
          <w:p w14:paraId="3AD0CCDE"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1845</w:t>
            </w:r>
          </w:p>
        </w:tc>
        <w:tc>
          <w:tcPr>
            <w:tcW w:w="1210" w:type="dxa"/>
            <w:vMerge/>
            <w:vAlign w:val="center"/>
          </w:tcPr>
          <w:p w14:paraId="77503384" w14:textId="77777777" w:rsidR="00F16C2C" w:rsidRPr="00D0678E" w:rsidRDefault="00F16C2C" w:rsidP="00371483">
            <w:pPr>
              <w:spacing w:line="10" w:lineRule="atLeast"/>
              <w:ind w:left="331" w:hanging="331"/>
              <w:jc w:val="center"/>
              <w:rPr>
                <w:rFonts w:ascii="Arial" w:hAnsi="Arial" w:cs="Arial"/>
                <w:b/>
                <w:kern w:val="0"/>
                <w:sz w:val="18"/>
                <w:szCs w:val="18"/>
              </w:rPr>
            </w:pPr>
          </w:p>
        </w:tc>
        <w:tc>
          <w:tcPr>
            <w:tcW w:w="1593" w:type="dxa"/>
            <w:vMerge/>
            <w:vAlign w:val="center"/>
          </w:tcPr>
          <w:p w14:paraId="5AD54B1C" w14:textId="77777777" w:rsidR="00F16C2C" w:rsidRPr="00D0678E" w:rsidRDefault="00F16C2C" w:rsidP="00371483">
            <w:pPr>
              <w:spacing w:line="10" w:lineRule="atLeast"/>
              <w:ind w:left="331" w:hanging="331"/>
              <w:jc w:val="center"/>
              <w:rPr>
                <w:rFonts w:ascii="Arial" w:hAnsi="Arial" w:cs="Arial"/>
                <w:b/>
                <w:kern w:val="0"/>
                <w:sz w:val="18"/>
                <w:szCs w:val="18"/>
              </w:rPr>
            </w:pPr>
          </w:p>
        </w:tc>
        <w:tc>
          <w:tcPr>
            <w:tcW w:w="1559" w:type="dxa"/>
            <w:vMerge/>
            <w:vAlign w:val="center"/>
          </w:tcPr>
          <w:p w14:paraId="43AF4A43" w14:textId="77777777" w:rsidR="00F16C2C" w:rsidRPr="00D0678E" w:rsidRDefault="00F16C2C" w:rsidP="00371483">
            <w:pPr>
              <w:spacing w:line="10" w:lineRule="atLeast"/>
              <w:ind w:left="331" w:hanging="331"/>
              <w:jc w:val="center"/>
              <w:rPr>
                <w:rFonts w:ascii="Arial" w:hAnsi="Arial" w:cs="Arial"/>
                <w:b/>
                <w:kern w:val="0"/>
                <w:sz w:val="18"/>
                <w:szCs w:val="18"/>
              </w:rPr>
            </w:pPr>
          </w:p>
        </w:tc>
        <w:tc>
          <w:tcPr>
            <w:tcW w:w="1134" w:type="dxa"/>
            <w:vMerge/>
            <w:vAlign w:val="center"/>
          </w:tcPr>
          <w:p w14:paraId="36C0C50E" w14:textId="77777777" w:rsidR="00F16C2C" w:rsidRPr="00D0678E" w:rsidRDefault="00F16C2C" w:rsidP="00371483">
            <w:pPr>
              <w:spacing w:line="10" w:lineRule="atLeast"/>
              <w:ind w:left="331" w:hanging="331"/>
              <w:jc w:val="center"/>
              <w:rPr>
                <w:rFonts w:ascii="Arial" w:hAnsi="Arial" w:cs="Arial"/>
                <w:b/>
                <w:kern w:val="0"/>
                <w:sz w:val="18"/>
                <w:szCs w:val="18"/>
              </w:rPr>
            </w:pPr>
          </w:p>
        </w:tc>
        <w:tc>
          <w:tcPr>
            <w:tcW w:w="983" w:type="dxa"/>
            <w:vMerge/>
            <w:vAlign w:val="center"/>
          </w:tcPr>
          <w:p w14:paraId="1C548653" w14:textId="77777777" w:rsidR="00F16C2C" w:rsidRPr="00D0678E" w:rsidRDefault="00F16C2C" w:rsidP="00371483">
            <w:pPr>
              <w:spacing w:line="10" w:lineRule="atLeast"/>
              <w:ind w:left="331" w:hanging="331"/>
              <w:jc w:val="center"/>
              <w:rPr>
                <w:rFonts w:ascii="Arial" w:hAnsi="Arial" w:cs="Arial"/>
                <w:b/>
                <w:kern w:val="0"/>
                <w:sz w:val="18"/>
                <w:szCs w:val="18"/>
              </w:rPr>
            </w:pPr>
          </w:p>
        </w:tc>
        <w:tc>
          <w:tcPr>
            <w:tcW w:w="1165" w:type="dxa"/>
            <w:vMerge/>
            <w:vAlign w:val="center"/>
          </w:tcPr>
          <w:p w14:paraId="71B1E8A1" w14:textId="77777777" w:rsidR="00F16C2C" w:rsidRPr="00D0678E" w:rsidRDefault="00F16C2C" w:rsidP="00371483">
            <w:pPr>
              <w:spacing w:line="10" w:lineRule="atLeast"/>
              <w:ind w:left="331" w:hanging="331"/>
              <w:jc w:val="center"/>
              <w:rPr>
                <w:rFonts w:ascii="Arial" w:hAnsi="Arial" w:cs="Arial"/>
                <w:b/>
                <w:kern w:val="0"/>
                <w:sz w:val="18"/>
                <w:szCs w:val="18"/>
              </w:rPr>
            </w:pPr>
          </w:p>
        </w:tc>
      </w:tr>
      <w:tr w:rsidR="00F16C2C" w:rsidRPr="00D0678E" w14:paraId="2C52CBA5" w14:textId="77777777" w:rsidTr="00624D1E">
        <w:tc>
          <w:tcPr>
            <w:tcW w:w="1592" w:type="dxa"/>
            <w:vAlign w:val="center"/>
          </w:tcPr>
          <w:p w14:paraId="2CC5FDCB"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1970</w:t>
            </w:r>
          </w:p>
        </w:tc>
        <w:tc>
          <w:tcPr>
            <w:tcW w:w="1210" w:type="dxa"/>
            <w:vMerge/>
            <w:vAlign w:val="center"/>
          </w:tcPr>
          <w:p w14:paraId="42A629DD" w14:textId="77777777" w:rsidR="00F16C2C" w:rsidRPr="00D0678E" w:rsidRDefault="00F16C2C" w:rsidP="00371483">
            <w:pPr>
              <w:spacing w:line="10" w:lineRule="atLeast"/>
              <w:ind w:left="331" w:hanging="331"/>
              <w:jc w:val="center"/>
              <w:rPr>
                <w:rFonts w:ascii="Arial" w:hAnsi="Arial" w:cs="Arial"/>
                <w:b/>
                <w:kern w:val="0"/>
                <w:sz w:val="18"/>
                <w:szCs w:val="18"/>
              </w:rPr>
            </w:pPr>
          </w:p>
        </w:tc>
        <w:tc>
          <w:tcPr>
            <w:tcW w:w="1593" w:type="dxa"/>
            <w:vMerge/>
            <w:vAlign w:val="center"/>
          </w:tcPr>
          <w:p w14:paraId="7BA0EA4F" w14:textId="77777777" w:rsidR="00F16C2C" w:rsidRPr="00D0678E" w:rsidRDefault="00F16C2C" w:rsidP="00371483">
            <w:pPr>
              <w:spacing w:line="10" w:lineRule="atLeast"/>
              <w:ind w:left="331" w:hanging="331"/>
              <w:jc w:val="center"/>
              <w:rPr>
                <w:rFonts w:ascii="Arial" w:hAnsi="Arial" w:cs="Arial"/>
                <w:b/>
                <w:kern w:val="0"/>
                <w:sz w:val="18"/>
                <w:szCs w:val="18"/>
              </w:rPr>
            </w:pPr>
          </w:p>
        </w:tc>
        <w:tc>
          <w:tcPr>
            <w:tcW w:w="1559" w:type="dxa"/>
            <w:vMerge/>
            <w:vAlign w:val="center"/>
          </w:tcPr>
          <w:p w14:paraId="6749CF89" w14:textId="77777777" w:rsidR="00F16C2C" w:rsidRPr="00D0678E" w:rsidRDefault="00F16C2C" w:rsidP="00371483">
            <w:pPr>
              <w:spacing w:line="10" w:lineRule="atLeast"/>
              <w:ind w:left="331" w:hanging="331"/>
              <w:jc w:val="center"/>
              <w:rPr>
                <w:rFonts w:ascii="Arial" w:hAnsi="Arial" w:cs="Arial"/>
                <w:b/>
                <w:kern w:val="0"/>
                <w:sz w:val="18"/>
                <w:szCs w:val="18"/>
              </w:rPr>
            </w:pPr>
          </w:p>
        </w:tc>
        <w:tc>
          <w:tcPr>
            <w:tcW w:w="1134" w:type="dxa"/>
            <w:vMerge/>
            <w:vAlign w:val="center"/>
          </w:tcPr>
          <w:p w14:paraId="15AB97E9" w14:textId="77777777" w:rsidR="00F16C2C" w:rsidRPr="00D0678E" w:rsidRDefault="00F16C2C" w:rsidP="00371483">
            <w:pPr>
              <w:spacing w:line="10" w:lineRule="atLeast"/>
              <w:ind w:left="331" w:hanging="331"/>
              <w:jc w:val="center"/>
              <w:rPr>
                <w:rFonts w:ascii="Arial" w:hAnsi="Arial" w:cs="Arial"/>
                <w:b/>
                <w:kern w:val="0"/>
                <w:sz w:val="18"/>
                <w:szCs w:val="18"/>
              </w:rPr>
            </w:pPr>
          </w:p>
        </w:tc>
        <w:tc>
          <w:tcPr>
            <w:tcW w:w="983" w:type="dxa"/>
            <w:vMerge/>
            <w:vAlign w:val="center"/>
          </w:tcPr>
          <w:p w14:paraId="72EF70A7" w14:textId="77777777" w:rsidR="00F16C2C" w:rsidRPr="00D0678E" w:rsidRDefault="00F16C2C" w:rsidP="00371483">
            <w:pPr>
              <w:spacing w:line="10" w:lineRule="atLeast"/>
              <w:ind w:left="331" w:hanging="331"/>
              <w:jc w:val="center"/>
              <w:rPr>
                <w:rFonts w:ascii="Arial" w:hAnsi="Arial" w:cs="Arial"/>
                <w:b/>
                <w:kern w:val="0"/>
                <w:sz w:val="18"/>
                <w:szCs w:val="18"/>
              </w:rPr>
            </w:pPr>
          </w:p>
        </w:tc>
        <w:tc>
          <w:tcPr>
            <w:tcW w:w="1165" w:type="dxa"/>
            <w:vMerge/>
            <w:vAlign w:val="center"/>
          </w:tcPr>
          <w:p w14:paraId="66C19A8C" w14:textId="77777777" w:rsidR="00F16C2C" w:rsidRPr="00D0678E" w:rsidRDefault="00F16C2C" w:rsidP="00371483">
            <w:pPr>
              <w:spacing w:line="10" w:lineRule="atLeast"/>
              <w:ind w:left="331" w:hanging="331"/>
              <w:jc w:val="center"/>
              <w:rPr>
                <w:rFonts w:ascii="Arial" w:hAnsi="Arial" w:cs="Arial"/>
                <w:b/>
                <w:kern w:val="0"/>
                <w:sz w:val="18"/>
                <w:szCs w:val="18"/>
              </w:rPr>
            </w:pPr>
          </w:p>
        </w:tc>
      </w:tr>
      <w:tr w:rsidR="00F16C2C" w:rsidRPr="00D0678E" w14:paraId="2C30AD43" w14:textId="77777777" w:rsidTr="00624D1E">
        <w:tc>
          <w:tcPr>
            <w:tcW w:w="1592" w:type="dxa"/>
            <w:vAlign w:val="center"/>
          </w:tcPr>
          <w:p w14:paraId="7F5B4A29"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2450</w:t>
            </w:r>
          </w:p>
        </w:tc>
        <w:tc>
          <w:tcPr>
            <w:tcW w:w="1210" w:type="dxa"/>
            <w:vAlign w:val="center"/>
          </w:tcPr>
          <w:p w14:paraId="6C390333"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2400-2570</w:t>
            </w:r>
          </w:p>
        </w:tc>
        <w:tc>
          <w:tcPr>
            <w:tcW w:w="1593" w:type="dxa"/>
            <w:vAlign w:val="center"/>
          </w:tcPr>
          <w:p w14:paraId="623CA28D"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Bluetooth,</w:t>
            </w:r>
          </w:p>
          <w:p w14:paraId="4B34F222"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WLAN,</w:t>
            </w:r>
          </w:p>
          <w:p w14:paraId="4939E64E"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802.11 b/g/n,</w:t>
            </w:r>
          </w:p>
          <w:p w14:paraId="4D452403"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RFID 2450,</w:t>
            </w:r>
          </w:p>
          <w:p w14:paraId="70837395"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LTE Band 7</w:t>
            </w:r>
          </w:p>
        </w:tc>
        <w:tc>
          <w:tcPr>
            <w:tcW w:w="1559" w:type="dxa"/>
            <w:vAlign w:val="center"/>
          </w:tcPr>
          <w:p w14:paraId="7DF61BED"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Pulse modulation</w:t>
            </w:r>
          </w:p>
          <w:p w14:paraId="659A5C97"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217Hz</w:t>
            </w:r>
          </w:p>
        </w:tc>
        <w:tc>
          <w:tcPr>
            <w:tcW w:w="1134" w:type="dxa"/>
            <w:vAlign w:val="center"/>
          </w:tcPr>
          <w:p w14:paraId="6DDEF2AE"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2</w:t>
            </w:r>
          </w:p>
        </w:tc>
        <w:tc>
          <w:tcPr>
            <w:tcW w:w="983" w:type="dxa"/>
            <w:vAlign w:val="center"/>
          </w:tcPr>
          <w:p w14:paraId="1D10F7A5"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0.3</w:t>
            </w:r>
          </w:p>
        </w:tc>
        <w:tc>
          <w:tcPr>
            <w:tcW w:w="1165" w:type="dxa"/>
            <w:vAlign w:val="center"/>
          </w:tcPr>
          <w:p w14:paraId="2EF9474A"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28</w:t>
            </w:r>
          </w:p>
        </w:tc>
      </w:tr>
      <w:tr w:rsidR="00F16C2C" w:rsidRPr="00D0678E" w14:paraId="6C93A1E6" w14:textId="77777777" w:rsidTr="00624D1E">
        <w:tc>
          <w:tcPr>
            <w:tcW w:w="1592" w:type="dxa"/>
            <w:vAlign w:val="center"/>
          </w:tcPr>
          <w:p w14:paraId="6273B2D6"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5240</w:t>
            </w:r>
          </w:p>
        </w:tc>
        <w:tc>
          <w:tcPr>
            <w:tcW w:w="1210" w:type="dxa"/>
            <w:vMerge w:val="restart"/>
            <w:vAlign w:val="center"/>
          </w:tcPr>
          <w:p w14:paraId="0BA0B13C"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5100-5800</w:t>
            </w:r>
          </w:p>
        </w:tc>
        <w:tc>
          <w:tcPr>
            <w:tcW w:w="1593" w:type="dxa"/>
            <w:vMerge w:val="restart"/>
            <w:vAlign w:val="center"/>
          </w:tcPr>
          <w:p w14:paraId="2EBBF715"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WLAN 802.11</w:t>
            </w:r>
          </w:p>
          <w:p w14:paraId="7C02A183"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a/n</w:t>
            </w:r>
          </w:p>
        </w:tc>
        <w:tc>
          <w:tcPr>
            <w:tcW w:w="1559" w:type="dxa"/>
            <w:vMerge w:val="restart"/>
            <w:vAlign w:val="center"/>
          </w:tcPr>
          <w:p w14:paraId="0BFB2A56"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Pulse modulation</w:t>
            </w:r>
          </w:p>
          <w:p w14:paraId="3D93CF94"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217Hz</w:t>
            </w:r>
          </w:p>
        </w:tc>
        <w:tc>
          <w:tcPr>
            <w:tcW w:w="1134" w:type="dxa"/>
            <w:vMerge w:val="restart"/>
            <w:vAlign w:val="center"/>
          </w:tcPr>
          <w:p w14:paraId="6A8F2C4B"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0.2</w:t>
            </w:r>
          </w:p>
        </w:tc>
        <w:tc>
          <w:tcPr>
            <w:tcW w:w="983" w:type="dxa"/>
            <w:vMerge w:val="restart"/>
            <w:vAlign w:val="center"/>
          </w:tcPr>
          <w:p w14:paraId="11A316AF"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0.3</w:t>
            </w:r>
          </w:p>
        </w:tc>
        <w:tc>
          <w:tcPr>
            <w:tcW w:w="1165" w:type="dxa"/>
            <w:vMerge w:val="restart"/>
            <w:vAlign w:val="center"/>
          </w:tcPr>
          <w:p w14:paraId="38A9FE75" w14:textId="77777777" w:rsidR="00F16C2C" w:rsidRPr="00D0678E" w:rsidRDefault="00F16C2C" w:rsidP="00371483">
            <w:pPr>
              <w:spacing w:line="10" w:lineRule="atLeast"/>
              <w:ind w:left="331" w:hanging="331"/>
              <w:jc w:val="center"/>
              <w:rPr>
                <w:rFonts w:ascii="Arial" w:hAnsi="Arial" w:cs="Arial"/>
                <w:b/>
                <w:kern w:val="0"/>
                <w:sz w:val="18"/>
                <w:szCs w:val="18"/>
              </w:rPr>
            </w:pPr>
            <w:r w:rsidRPr="00D0678E">
              <w:rPr>
                <w:rFonts w:ascii="Arial" w:hAnsi="Arial" w:cs="Arial"/>
                <w:b/>
                <w:kern w:val="0"/>
                <w:sz w:val="18"/>
                <w:szCs w:val="18"/>
              </w:rPr>
              <w:t>9</w:t>
            </w:r>
          </w:p>
        </w:tc>
      </w:tr>
      <w:tr w:rsidR="00F16C2C" w:rsidRPr="00D0678E" w14:paraId="14BAF424" w14:textId="77777777" w:rsidTr="00624D1E">
        <w:tc>
          <w:tcPr>
            <w:tcW w:w="1592" w:type="dxa"/>
            <w:vAlign w:val="center"/>
          </w:tcPr>
          <w:p w14:paraId="76B6D4C2" w14:textId="77777777" w:rsidR="00F16C2C" w:rsidRPr="00D0678E" w:rsidRDefault="00F16C2C" w:rsidP="00371483">
            <w:pPr>
              <w:ind w:left="331" w:hanging="331"/>
              <w:jc w:val="center"/>
              <w:rPr>
                <w:rFonts w:ascii="Arial" w:hAnsi="Arial" w:cs="Arial"/>
                <w:kern w:val="0"/>
                <w:sz w:val="18"/>
                <w:szCs w:val="18"/>
              </w:rPr>
            </w:pPr>
            <w:r w:rsidRPr="00D0678E">
              <w:rPr>
                <w:rFonts w:ascii="Arial" w:hAnsi="Arial" w:cs="Arial"/>
                <w:kern w:val="0"/>
                <w:sz w:val="18"/>
                <w:szCs w:val="18"/>
              </w:rPr>
              <w:t>5500</w:t>
            </w:r>
          </w:p>
        </w:tc>
        <w:tc>
          <w:tcPr>
            <w:tcW w:w="1210" w:type="dxa"/>
            <w:vMerge/>
          </w:tcPr>
          <w:p w14:paraId="5F0D1F5E" w14:textId="77777777" w:rsidR="00F16C2C" w:rsidRPr="00D0678E" w:rsidRDefault="00F16C2C" w:rsidP="00371483">
            <w:pPr>
              <w:ind w:left="331" w:hanging="331"/>
              <w:rPr>
                <w:rFonts w:ascii="Arial" w:hAnsi="Arial" w:cs="Arial"/>
                <w:kern w:val="0"/>
                <w:sz w:val="18"/>
                <w:szCs w:val="18"/>
              </w:rPr>
            </w:pPr>
          </w:p>
        </w:tc>
        <w:tc>
          <w:tcPr>
            <w:tcW w:w="1593" w:type="dxa"/>
            <w:vMerge/>
          </w:tcPr>
          <w:p w14:paraId="157953F5" w14:textId="77777777" w:rsidR="00F16C2C" w:rsidRPr="00D0678E" w:rsidRDefault="00F16C2C" w:rsidP="00371483">
            <w:pPr>
              <w:ind w:left="331" w:hanging="331"/>
              <w:rPr>
                <w:rFonts w:ascii="Arial" w:hAnsi="Arial" w:cs="Arial"/>
                <w:kern w:val="0"/>
                <w:sz w:val="18"/>
                <w:szCs w:val="18"/>
              </w:rPr>
            </w:pPr>
          </w:p>
        </w:tc>
        <w:tc>
          <w:tcPr>
            <w:tcW w:w="1559" w:type="dxa"/>
            <w:vMerge/>
          </w:tcPr>
          <w:p w14:paraId="6A96ACAD" w14:textId="77777777" w:rsidR="00F16C2C" w:rsidRPr="00D0678E" w:rsidRDefault="00F16C2C" w:rsidP="00371483">
            <w:pPr>
              <w:ind w:left="331" w:hanging="331"/>
              <w:rPr>
                <w:rFonts w:ascii="Arial" w:hAnsi="Arial" w:cs="Arial"/>
                <w:kern w:val="0"/>
                <w:sz w:val="18"/>
                <w:szCs w:val="18"/>
              </w:rPr>
            </w:pPr>
          </w:p>
        </w:tc>
        <w:tc>
          <w:tcPr>
            <w:tcW w:w="1134" w:type="dxa"/>
            <w:vMerge/>
          </w:tcPr>
          <w:p w14:paraId="316B5E69" w14:textId="77777777" w:rsidR="00F16C2C" w:rsidRPr="00D0678E" w:rsidRDefault="00F16C2C" w:rsidP="00371483">
            <w:pPr>
              <w:ind w:left="331" w:hanging="331"/>
              <w:rPr>
                <w:rFonts w:ascii="Arial" w:hAnsi="Arial" w:cs="Arial"/>
                <w:kern w:val="0"/>
                <w:sz w:val="18"/>
                <w:szCs w:val="18"/>
              </w:rPr>
            </w:pPr>
          </w:p>
        </w:tc>
        <w:tc>
          <w:tcPr>
            <w:tcW w:w="983" w:type="dxa"/>
            <w:vMerge/>
          </w:tcPr>
          <w:p w14:paraId="7F11BBC1" w14:textId="77777777" w:rsidR="00F16C2C" w:rsidRPr="00D0678E" w:rsidRDefault="00F16C2C" w:rsidP="00371483">
            <w:pPr>
              <w:ind w:left="331" w:hanging="331"/>
              <w:rPr>
                <w:rFonts w:ascii="Arial" w:hAnsi="Arial" w:cs="Arial"/>
                <w:kern w:val="0"/>
                <w:sz w:val="18"/>
                <w:szCs w:val="18"/>
              </w:rPr>
            </w:pPr>
          </w:p>
        </w:tc>
        <w:tc>
          <w:tcPr>
            <w:tcW w:w="1165" w:type="dxa"/>
            <w:vMerge/>
          </w:tcPr>
          <w:p w14:paraId="665CE49B" w14:textId="77777777" w:rsidR="00F16C2C" w:rsidRPr="00D0678E" w:rsidRDefault="00F16C2C" w:rsidP="00371483">
            <w:pPr>
              <w:ind w:left="331" w:hanging="331"/>
              <w:rPr>
                <w:rFonts w:ascii="Arial" w:hAnsi="Arial" w:cs="Arial"/>
                <w:kern w:val="0"/>
                <w:sz w:val="18"/>
                <w:szCs w:val="18"/>
              </w:rPr>
            </w:pPr>
          </w:p>
        </w:tc>
      </w:tr>
      <w:tr w:rsidR="00F16C2C" w:rsidRPr="00D0678E" w14:paraId="3808CFA5" w14:textId="77777777" w:rsidTr="00624D1E">
        <w:tc>
          <w:tcPr>
            <w:tcW w:w="1592" w:type="dxa"/>
            <w:vAlign w:val="center"/>
          </w:tcPr>
          <w:p w14:paraId="6334B6C8" w14:textId="77777777" w:rsidR="00F16C2C" w:rsidRPr="00D0678E" w:rsidRDefault="00F16C2C" w:rsidP="00371483">
            <w:pPr>
              <w:ind w:left="331" w:hanging="331"/>
              <w:jc w:val="center"/>
              <w:rPr>
                <w:rFonts w:ascii="Arial" w:hAnsi="Arial" w:cs="Arial"/>
                <w:kern w:val="0"/>
                <w:sz w:val="18"/>
                <w:szCs w:val="18"/>
              </w:rPr>
            </w:pPr>
            <w:r w:rsidRPr="00D0678E">
              <w:rPr>
                <w:rFonts w:ascii="Arial" w:hAnsi="Arial" w:cs="Arial"/>
                <w:kern w:val="0"/>
                <w:sz w:val="18"/>
                <w:szCs w:val="18"/>
              </w:rPr>
              <w:t>5785</w:t>
            </w:r>
          </w:p>
        </w:tc>
        <w:tc>
          <w:tcPr>
            <w:tcW w:w="1210" w:type="dxa"/>
            <w:vMerge/>
          </w:tcPr>
          <w:p w14:paraId="78550F36" w14:textId="77777777" w:rsidR="00F16C2C" w:rsidRPr="00D0678E" w:rsidRDefault="00F16C2C" w:rsidP="00371483">
            <w:pPr>
              <w:ind w:left="331" w:hanging="331"/>
              <w:rPr>
                <w:rFonts w:ascii="Arial" w:hAnsi="Arial" w:cs="Arial"/>
                <w:kern w:val="0"/>
                <w:sz w:val="18"/>
                <w:szCs w:val="18"/>
              </w:rPr>
            </w:pPr>
          </w:p>
        </w:tc>
        <w:tc>
          <w:tcPr>
            <w:tcW w:w="1593" w:type="dxa"/>
            <w:vMerge/>
          </w:tcPr>
          <w:p w14:paraId="723594C8" w14:textId="77777777" w:rsidR="00F16C2C" w:rsidRPr="00D0678E" w:rsidRDefault="00F16C2C" w:rsidP="00371483">
            <w:pPr>
              <w:ind w:left="331" w:hanging="331"/>
              <w:rPr>
                <w:rFonts w:ascii="Arial" w:hAnsi="Arial" w:cs="Arial"/>
                <w:kern w:val="0"/>
                <w:sz w:val="18"/>
                <w:szCs w:val="18"/>
              </w:rPr>
            </w:pPr>
          </w:p>
        </w:tc>
        <w:tc>
          <w:tcPr>
            <w:tcW w:w="1559" w:type="dxa"/>
            <w:vMerge/>
          </w:tcPr>
          <w:p w14:paraId="0C99BAC4" w14:textId="77777777" w:rsidR="00F16C2C" w:rsidRPr="00D0678E" w:rsidRDefault="00F16C2C" w:rsidP="00371483">
            <w:pPr>
              <w:ind w:left="331" w:hanging="331"/>
              <w:rPr>
                <w:rFonts w:ascii="Arial" w:hAnsi="Arial" w:cs="Arial"/>
                <w:kern w:val="0"/>
                <w:sz w:val="18"/>
                <w:szCs w:val="18"/>
              </w:rPr>
            </w:pPr>
          </w:p>
        </w:tc>
        <w:tc>
          <w:tcPr>
            <w:tcW w:w="1134" w:type="dxa"/>
            <w:vMerge/>
          </w:tcPr>
          <w:p w14:paraId="009E994B" w14:textId="77777777" w:rsidR="00F16C2C" w:rsidRPr="00D0678E" w:rsidRDefault="00F16C2C" w:rsidP="00371483">
            <w:pPr>
              <w:ind w:left="331" w:hanging="331"/>
              <w:rPr>
                <w:rFonts w:ascii="Arial" w:hAnsi="Arial" w:cs="Arial"/>
                <w:kern w:val="0"/>
                <w:sz w:val="18"/>
                <w:szCs w:val="18"/>
              </w:rPr>
            </w:pPr>
          </w:p>
        </w:tc>
        <w:tc>
          <w:tcPr>
            <w:tcW w:w="983" w:type="dxa"/>
            <w:vMerge/>
          </w:tcPr>
          <w:p w14:paraId="5F6B8C8A" w14:textId="77777777" w:rsidR="00F16C2C" w:rsidRPr="00D0678E" w:rsidRDefault="00F16C2C" w:rsidP="00371483">
            <w:pPr>
              <w:ind w:left="331" w:hanging="331"/>
              <w:rPr>
                <w:rFonts w:ascii="Arial" w:hAnsi="Arial" w:cs="Arial"/>
                <w:kern w:val="0"/>
                <w:sz w:val="18"/>
                <w:szCs w:val="18"/>
              </w:rPr>
            </w:pPr>
          </w:p>
        </w:tc>
        <w:tc>
          <w:tcPr>
            <w:tcW w:w="1165" w:type="dxa"/>
            <w:vMerge/>
          </w:tcPr>
          <w:p w14:paraId="3BFB701D" w14:textId="77777777" w:rsidR="00F16C2C" w:rsidRPr="00D0678E" w:rsidRDefault="00F16C2C" w:rsidP="00371483">
            <w:pPr>
              <w:ind w:left="331" w:hanging="331"/>
              <w:rPr>
                <w:rFonts w:ascii="Arial" w:hAnsi="Arial" w:cs="Arial"/>
                <w:kern w:val="0"/>
                <w:sz w:val="18"/>
                <w:szCs w:val="18"/>
              </w:rPr>
            </w:pPr>
          </w:p>
        </w:tc>
      </w:tr>
    </w:tbl>
    <w:p w14:paraId="1BF2BA1E" w14:textId="77777777" w:rsidR="00624D1E" w:rsidRDefault="00624D1E">
      <w:pPr>
        <w:widowControl/>
        <w:jc w:val="left"/>
        <w:rPr>
          <w:rFonts w:ascii="Arial" w:hAnsi="Arial" w:cs="Arial"/>
          <w:sz w:val="24"/>
        </w:rPr>
      </w:pPr>
    </w:p>
    <w:p w14:paraId="071E0F0E" w14:textId="77777777" w:rsidR="00624D1E" w:rsidRDefault="00624D1E" w:rsidP="00624D1E">
      <w:pPr>
        <w:widowControl/>
        <w:jc w:val="left"/>
        <w:rPr>
          <w:rFonts w:ascii="Arial" w:hAnsi="Arial" w:cs="Arial"/>
          <w:sz w:val="24"/>
        </w:rPr>
      </w:pPr>
      <w:r>
        <w:object w:dxaOrig="3544" w:dyaOrig="1025" w14:anchorId="5859C66C">
          <v:shape id="_x0000_i1092" type="#_x0000_t75" style="width:101.25pt;height:29.25pt" o:ole="">
            <v:imagedata r:id="rId120" o:title=""/>
          </v:shape>
          <o:OLEObject Type="Embed" ProgID="CorelDraw.Graphic.17" ShapeID="_x0000_i1092" DrawAspect="Content" ObjectID="_1748342191" r:id="rId135"/>
        </w:object>
      </w:r>
    </w:p>
    <w:p w14:paraId="27343C31" w14:textId="6E9236EA" w:rsidR="00624D1E" w:rsidRDefault="00624D1E" w:rsidP="00BC45D1">
      <w:pPr>
        <w:pStyle w:val="Listeavsnitt"/>
        <w:widowControl/>
        <w:numPr>
          <w:ilvl w:val="0"/>
          <w:numId w:val="11"/>
        </w:numPr>
        <w:ind w:firstLineChars="0"/>
        <w:jc w:val="left"/>
        <w:rPr>
          <w:rFonts w:ascii="Arial" w:hAnsi="Arial" w:cs="Arial"/>
          <w:kern w:val="0"/>
          <w:szCs w:val="21"/>
        </w:rPr>
      </w:pPr>
      <w:r w:rsidRPr="007F1A8E">
        <w:rPr>
          <w:rFonts w:ascii="Arial" w:hAnsi="Arial" w:cs="Arial"/>
          <w:kern w:val="0"/>
          <w:szCs w:val="21"/>
        </w:rPr>
        <w:t xml:space="preserve">Use of accessories and cables other than those specified or provided by the manufacturer of </w:t>
      </w:r>
      <w:r>
        <w:rPr>
          <w:rFonts w:ascii="Arial" w:hAnsi="Arial" w:cs="Arial"/>
          <w:b/>
          <w:kern w:val="0"/>
          <w:szCs w:val="21"/>
        </w:rPr>
        <w:t>Ultra X</w:t>
      </w:r>
      <w:r w:rsidRPr="007F1A8E">
        <w:rPr>
          <w:rFonts w:ascii="Arial" w:hAnsi="Arial" w:cs="Arial"/>
          <w:kern w:val="0"/>
          <w:szCs w:val="21"/>
        </w:rPr>
        <w:t xml:space="preserve"> could result in increased electromagnetic emissions or decreased electromagnetic immunity of </w:t>
      </w:r>
      <w:r>
        <w:rPr>
          <w:rFonts w:ascii="Arial" w:hAnsi="Arial" w:cs="Arial"/>
          <w:b/>
          <w:kern w:val="0"/>
          <w:szCs w:val="21"/>
        </w:rPr>
        <w:t>Ultra X</w:t>
      </w:r>
      <w:r w:rsidRPr="007F1A8E">
        <w:rPr>
          <w:rFonts w:ascii="Arial" w:hAnsi="Arial" w:cs="Arial"/>
          <w:kern w:val="0"/>
          <w:szCs w:val="21"/>
        </w:rPr>
        <w:t xml:space="preserve"> and result in improper operation.</w:t>
      </w:r>
    </w:p>
    <w:p w14:paraId="19F5EECF" w14:textId="77777777" w:rsidR="00624D1E" w:rsidRDefault="00624D1E" w:rsidP="00624D1E">
      <w:pPr>
        <w:pStyle w:val="Listeavsnitt"/>
        <w:widowControl/>
        <w:ind w:left="360" w:firstLineChars="0" w:firstLine="0"/>
        <w:jc w:val="left"/>
        <w:rPr>
          <w:rFonts w:ascii="Arial" w:hAnsi="Arial" w:cs="Arial"/>
          <w:b/>
          <w:kern w:val="0"/>
          <w:szCs w:val="21"/>
        </w:rPr>
      </w:pPr>
      <w:r w:rsidRPr="00A36696">
        <w:rPr>
          <w:rFonts w:ascii="Arial" w:hAnsi="Arial" w:cs="Arial"/>
          <w:b/>
          <w:kern w:val="0"/>
          <w:szCs w:val="21"/>
        </w:rPr>
        <w:t>Cable information:</w:t>
      </w:r>
    </w:p>
    <w:p w14:paraId="0AD727DC" w14:textId="77777777" w:rsidR="00624D1E" w:rsidRPr="00A36696" w:rsidRDefault="00624D1E" w:rsidP="00624D1E">
      <w:pPr>
        <w:pStyle w:val="Listeavsnitt"/>
        <w:widowControl/>
        <w:ind w:left="360" w:firstLineChars="0" w:firstLine="0"/>
        <w:jc w:val="left"/>
        <w:rPr>
          <w:rFonts w:ascii="Arial" w:hAnsi="Arial" w:cs="Arial"/>
          <w:b/>
          <w:kern w:val="0"/>
          <w:szCs w:val="21"/>
        </w:rPr>
      </w:pPr>
    </w:p>
    <w:tbl>
      <w:tblPr>
        <w:tblStyle w:val="Tabellrutenett"/>
        <w:tblW w:w="0" w:type="auto"/>
        <w:tblInd w:w="534" w:type="dxa"/>
        <w:tblLook w:val="04A0" w:firstRow="1" w:lastRow="0" w:firstColumn="1" w:lastColumn="0" w:noHBand="0" w:noVBand="1"/>
      </w:tblPr>
      <w:tblGrid>
        <w:gridCol w:w="1984"/>
        <w:gridCol w:w="2012"/>
        <w:gridCol w:w="2265"/>
        <w:gridCol w:w="1251"/>
      </w:tblGrid>
      <w:tr w:rsidR="00624D1E" w:rsidRPr="002C02A3" w14:paraId="33A24276" w14:textId="77777777" w:rsidTr="00371483">
        <w:tc>
          <w:tcPr>
            <w:tcW w:w="1984" w:type="dxa"/>
          </w:tcPr>
          <w:p w14:paraId="7B20E049" w14:textId="77777777" w:rsidR="00624D1E" w:rsidRPr="002C02A3" w:rsidRDefault="00624D1E" w:rsidP="00371483">
            <w:pPr>
              <w:widowControl/>
              <w:jc w:val="left"/>
              <w:rPr>
                <w:rFonts w:ascii="Arial" w:hAnsi="Arial" w:cs="Arial"/>
                <w:szCs w:val="21"/>
              </w:rPr>
            </w:pPr>
            <w:r w:rsidRPr="002C02A3">
              <w:rPr>
                <w:rFonts w:ascii="Arial" w:hAnsi="Arial" w:cs="Arial"/>
                <w:szCs w:val="21"/>
              </w:rPr>
              <w:t>Cable Name</w:t>
            </w:r>
          </w:p>
        </w:tc>
        <w:tc>
          <w:tcPr>
            <w:tcW w:w="2012" w:type="dxa"/>
          </w:tcPr>
          <w:p w14:paraId="374947A8" w14:textId="77777777" w:rsidR="00624D1E" w:rsidRPr="002C02A3" w:rsidRDefault="00624D1E" w:rsidP="00371483">
            <w:pPr>
              <w:widowControl/>
              <w:jc w:val="left"/>
              <w:rPr>
                <w:rFonts w:ascii="Arial" w:hAnsi="Arial" w:cs="Arial"/>
                <w:szCs w:val="21"/>
              </w:rPr>
            </w:pPr>
            <w:r w:rsidRPr="002C02A3">
              <w:rPr>
                <w:rFonts w:ascii="Arial" w:hAnsi="Arial" w:cs="Arial"/>
                <w:szCs w:val="21"/>
              </w:rPr>
              <w:t>Cable Length (m)</w:t>
            </w:r>
          </w:p>
        </w:tc>
        <w:tc>
          <w:tcPr>
            <w:tcW w:w="2265" w:type="dxa"/>
          </w:tcPr>
          <w:p w14:paraId="114ECAAE" w14:textId="77777777" w:rsidR="00624D1E" w:rsidRPr="002C02A3" w:rsidRDefault="00624D1E" w:rsidP="00371483">
            <w:pPr>
              <w:widowControl/>
              <w:jc w:val="left"/>
              <w:rPr>
                <w:rFonts w:ascii="Arial" w:hAnsi="Arial" w:cs="Arial"/>
                <w:szCs w:val="21"/>
              </w:rPr>
            </w:pPr>
            <w:r w:rsidRPr="002C02A3">
              <w:rPr>
                <w:rFonts w:ascii="Arial" w:hAnsi="Arial" w:cs="Arial"/>
                <w:szCs w:val="21"/>
              </w:rPr>
              <w:t>Shielded or not</w:t>
            </w:r>
          </w:p>
        </w:tc>
        <w:tc>
          <w:tcPr>
            <w:tcW w:w="1251" w:type="dxa"/>
          </w:tcPr>
          <w:p w14:paraId="16C2361A" w14:textId="77777777" w:rsidR="00624D1E" w:rsidRPr="002C02A3" w:rsidRDefault="00624D1E" w:rsidP="00371483">
            <w:pPr>
              <w:widowControl/>
              <w:jc w:val="left"/>
              <w:rPr>
                <w:rFonts w:ascii="Arial" w:hAnsi="Arial" w:cs="Arial"/>
                <w:szCs w:val="21"/>
              </w:rPr>
            </w:pPr>
            <w:r w:rsidRPr="002C02A3">
              <w:rPr>
                <w:rFonts w:ascii="Arial" w:hAnsi="Arial" w:cs="Arial"/>
                <w:szCs w:val="21"/>
              </w:rPr>
              <w:t>Remark</w:t>
            </w:r>
          </w:p>
        </w:tc>
      </w:tr>
      <w:tr w:rsidR="00624D1E" w:rsidRPr="002C02A3" w14:paraId="0710C6FA" w14:textId="77777777" w:rsidTr="00371483">
        <w:tc>
          <w:tcPr>
            <w:tcW w:w="1984" w:type="dxa"/>
          </w:tcPr>
          <w:p w14:paraId="72DC797D" w14:textId="77777777" w:rsidR="00624D1E" w:rsidRPr="002C02A3" w:rsidRDefault="00624D1E" w:rsidP="00371483">
            <w:pPr>
              <w:widowControl/>
              <w:jc w:val="left"/>
              <w:rPr>
                <w:rFonts w:ascii="Arial" w:hAnsi="Arial" w:cs="Arial"/>
                <w:szCs w:val="21"/>
              </w:rPr>
            </w:pPr>
            <w:r w:rsidRPr="002C02A3">
              <w:rPr>
                <w:rFonts w:ascii="Arial" w:hAnsi="Arial" w:cs="Arial"/>
                <w:szCs w:val="21"/>
              </w:rPr>
              <w:t>Adapter Cable</w:t>
            </w:r>
          </w:p>
        </w:tc>
        <w:tc>
          <w:tcPr>
            <w:tcW w:w="2012" w:type="dxa"/>
          </w:tcPr>
          <w:p w14:paraId="0F2D9B56" w14:textId="77777777" w:rsidR="00624D1E" w:rsidRPr="002C02A3" w:rsidRDefault="00624D1E" w:rsidP="00371483">
            <w:pPr>
              <w:widowControl/>
              <w:jc w:val="left"/>
              <w:rPr>
                <w:rFonts w:ascii="Arial" w:hAnsi="Arial" w:cs="Arial"/>
                <w:szCs w:val="21"/>
              </w:rPr>
            </w:pPr>
            <w:r w:rsidRPr="002C02A3">
              <w:rPr>
                <w:rFonts w:ascii="Arial" w:hAnsi="Arial" w:cs="Arial"/>
                <w:szCs w:val="21"/>
              </w:rPr>
              <w:t>1.2</w:t>
            </w:r>
          </w:p>
        </w:tc>
        <w:tc>
          <w:tcPr>
            <w:tcW w:w="2265" w:type="dxa"/>
          </w:tcPr>
          <w:p w14:paraId="63ACED82" w14:textId="77777777" w:rsidR="00624D1E" w:rsidRPr="002C02A3" w:rsidRDefault="00624D1E" w:rsidP="00371483">
            <w:pPr>
              <w:widowControl/>
              <w:jc w:val="left"/>
              <w:rPr>
                <w:rFonts w:ascii="Arial" w:hAnsi="Arial" w:cs="Arial"/>
                <w:szCs w:val="21"/>
              </w:rPr>
            </w:pPr>
            <w:r w:rsidRPr="002C02A3">
              <w:rPr>
                <w:rFonts w:ascii="Arial" w:hAnsi="Arial" w:cs="Arial"/>
                <w:szCs w:val="21"/>
              </w:rPr>
              <w:t>No</w:t>
            </w:r>
          </w:p>
        </w:tc>
        <w:tc>
          <w:tcPr>
            <w:tcW w:w="1251" w:type="dxa"/>
          </w:tcPr>
          <w:p w14:paraId="7C208810" w14:textId="77777777" w:rsidR="00624D1E" w:rsidRPr="002C02A3" w:rsidRDefault="00624D1E" w:rsidP="00371483">
            <w:pPr>
              <w:widowControl/>
              <w:jc w:val="left"/>
              <w:rPr>
                <w:rFonts w:ascii="Arial" w:hAnsi="Arial" w:cs="Arial"/>
                <w:szCs w:val="21"/>
              </w:rPr>
            </w:pPr>
            <w:r w:rsidRPr="002C02A3">
              <w:rPr>
                <w:rFonts w:ascii="Arial" w:hAnsi="Arial" w:cs="Arial"/>
                <w:szCs w:val="21"/>
              </w:rPr>
              <w:t>/</w:t>
            </w:r>
          </w:p>
        </w:tc>
      </w:tr>
    </w:tbl>
    <w:p w14:paraId="52B61B06" w14:textId="77777777" w:rsidR="00624D1E" w:rsidRPr="007F1A8E" w:rsidRDefault="00624D1E" w:rsidP="00624D1E">
      <w:pPr>
        <w:pStyle w:val="Listeavsnitt"/>
        <w:widowControl/>
        <w:ind w:left="360" w:firstLineChars="0" w:firstLine="0"/>
        <w:jc w:val="left"/>
        <w:rPr>
          <w:rFonts w:ascii="Arial" w:hAnsi="Arial" w:cs="Arial"/>
          <w:kern w:val="0"/>
          <w:szCs w:val="21"/>
        </w:rPr>
      </w:pPr>
    </w:p>
    <w:p w14:paraId="2F37911E" w14:textId="56D8E395" w:rsidR="00624D1E" w:rsidRDefault="00624D1E" w:rsidP="00BC45D1">
      <w:pPr>
        <w:pStyle w:val="Listeavsnitt"/>
        <w:widowControl/>
        <w:numPr>
          <w:ilvl w:val="0"/>
          <w:numId w:val="11"/>
        </w:numPr>
        <w:ind w:firstLineChars="0"/>
        <w:jc w:val="left"/>
        <w:rPr>
          <w:rFonts w:ascii="Arial" w:hAnsi="Arial" w:cs="Arial"/>
          <w:kern w:val="0"/>
          <w:szCs w:val="21"/>
        </w:rPr>
      </w:pPr>
      <w:r w:rsidRPr="007F1A8E">
        <w:rPr>
          <w:rFonts w:ascii="Arial" w:hAnsi="Arial" w:cs="Arial"/>
          <w:kern w:val="0"/>
          <w:szCs w:val="21"/>
        </w:rPr>
        <w:t xml:space="preserve">Use of </w:t>
      </w:r>
      <w:r>
        <w:rPr>
          <w:rFonts w:ascii="Arial" w:hAnsi="Arial" w:cs="Arial"/>
          <w:b/>
          <w:kern w:val="0"/>
          <w:szCs w:val="21"/>
        </w:rPr>
        <w:t>Ultra X</w:t>
      </w:r>
      <w:r w:rsidRPr="007F1A8E">
        <w:rPr>
          <w:rFonts w:ascii="Arial" w:hAnsi="Arial" w:cs="Arial"/>
          <w:b/>
          <w:kern w:val="0"/>
          <w:szCs w:val="21"/>
        </w:rPr>
        <w:t xml:space="preserve"> </w:t>
      </w:r>
      <w:r w:rsidRPr="007F1A8E">
        <w:rPr>
          <w:rFonts w:ascii="Arial" w:hAnsi="Arial" w:cs="Arial"/>
          <w:kern w:val="0"/>
          <w:szCs w:val="21"/>
        </w:rPr>
        <w:t xml:space="preserve">adjacent to or stacked with other equipment should be avoided because it could result in improper operation. If such use is necessary, </w:t>
      </w:r>
      <w:r>
        <w:rPr>
          <w:rFonts w:ascii="Arial" w:hAnsi="Arial" w:cs="Arial"/>
          <w:b/>
          <w:kern w:val="0"/>
          <w:szCs w:val="21"/>
        </w:rPr>
        <w:t>Ultra X</w:t>
      </w:r>
      <w:r>
        <w:rPr>
          <w:rFonts w:ascii="Arial" w:hAnsi="Arial" w:cs="Arial"/>
          <w:kern w:val="0"/>
          <w:szCs w:val="21"/>
        </w:rPr>
        <w:t xml:space="preserve"> </w:t>
      </w:r>
      <w:r w:rsidRPr="007F1A8E">
        <w:rPr>
          <w:rFonts w:ascii="Arial" w:hAnsi="Arial" w:cs="Arial"/>
          <w:kern w:val="0"/>
          <w:szCs w:val="21"/>
        </w:rPr>
        <w:t>and the other equipment should be observed to verify that they are operating normally</w:t>
      </w:r>
      <w:r>
        <w:rPr>
          <w:rFonts w:ascii="Arial" w:hAnsi="Arial" w:cs="Arial"/>
          <w:kern w:val="0"/>
          <w:szCs w:val="21"/>
        </w:rPr>
        <w:t>.</w:t>
      </w:r>
    </w:p>
    <w:p w14:paraId="77C4EA34" w14:textId="77777777" w:rsidR="00624D1E" w:rsidRPr="00624D1E" w:rsidRDefault="00624D1E">
      <w:pPr>
        <w:widowControl/>
        <w:jc w:val="left"/>
        <w:rPr>
          <w:rFonts w:ascii="Arial" w:hAnsi="Arial" w:cs="Arial"/>
          <w:sz w:val="24"/>
        </w:rPr>
      </w:pPr>
    </w:p>
    <w:p w14:paraId="33CC0218" w14:textId="1458F357" w:rsidR="008C50C9" w:rsidRPr="003A5BBD" w:rsidRDefault="00E10ADA" w:rsidP="00E10ADA">
      <w:pPr>
        <w:pStyle w:val="Overskrift1"/>
        <w:jc w:val="left"/>
        <w:rPr>
          <w:rFonts w:ascii="Arial" w:hAnsi="Arial" w:cs="Arial"/>
        </w:rPr>
      </w:pPr>
      <w:bookmarkStart w:id="54" w:name="_Toc24124014"/>
      <w:r w:rsidRPr="003A5BBD">
        <w:rPr>
          <w:rFonts w:ascii="Arial" w:hAnsi="Arial" w:cs="Arial"/>
        </w:rPr>
        <w:t>Statement</w:t>
      </w:r>
      <w:bookmarkEnd w:id="54"/>
    </w:p>
    <w:tbl>
      <w:tblPr>
        <w:tblStyle w:val="Tabellrutenett"/>
        <w:tblW w:w="8926" w:type="dxa"/>
        <w:tblLook w:val="04A0" w:firstRow="1" w:lastRow="0" w:firstColumn="1" w:lastColumn="0" w:noHBand="0" w:noVBand="1"/>
      </w:tblPr>
      <w:tblGrid>
        <w:gridCol w:w="8926"/>
      </w:tblGrid>
      <w:tr w:rsidR="00E414AD" w:rsidRPr="003A5BBD" w14:paraId="0DDFD3BA" w14:textId="77777777" w:rsidTr="00E414AD">
        <w:trPr>
          <w:trHeight w:val="1370"/>
        </w:trPr>
        <w:tc>
          <w:tcPr>
            <w:tcW w:w="8926" w:type="dxa"/>
            <w:vAlign w:val="center"/>
          </w:tcPr>
          <w:p w14:paraId="76F3D27F" w14:textId="23EFF6D9" w:rsidR="00E414AD" w:rsidRPr="00EC5A9B" w:rsidRDefault="00E414AD" w:rsidP="00EC5A9B">
            <w:pPr>
              <w:pStyle w:val="Vanliginnrykk"/>
              <w:spacing w:line="276" w:lineRule="auto"/>
              <w:ind w:firstLineChars="0" w:firstLine="0"/>
              <w:rPr>
                <w:rFonts w:ascii="Arial" w:hAnsi="Arial" w:cs="Arial"/>
                <w:b/>
                <w:kern w:val="0"/>
                <w:sz w:val="28"/>
              </w:rPr>
            </w:pPr>
            <w:r w:rsidRPr="00EC5A9B">
              <w:rPr>
                <w:rFonts w:ascii="Arial" w:hAnsi="Arial" w:cs="Arial"/>
                <w:b/>
                <w:kern w:val="0"/>
                <w:sz w:val="28"/>
              </w:rPr>
              <w:t>Service Life</w:t>
            </w:r>
          </w:p>
          <w:p w14:paraId="6122C4AC" w14:textId="45B0B38A" w:rsidR="00E414AD" w:rsidRPr="003A5BBD" w:rsidRDefault="00E414AD" w:rsidP="00E414AD">
            <w:pPr>
              <w:pStyle w:val="Vanliginnrykk"/>
              <w:spacing w:line="276" w:lineRule="auto"/>
              <w:ind w:firstLineChars="0" w:firstLine="0"/>
              <w:rPr>
                <w:rFonts w:ascii="Arial" w:hAnsi="Arial" w:cs="Arial"/>
                <w:sz w:val="24"/>
                <w:szCs w:val="20"/>
              </w:rPr>
            </w:pPr>
            <w:r w:rsidRPr="00E414AD">
              <w:rPr>
                <w:rFonts w:ascii="Arial" w:hAnsi="Arial" w:cs="Arial"/>
                <w:kern w:val="0"/>
                <w:sz w:val="24"/>
              </w:rPr>
              <w:t xml:space="preserve">The service life of </w:t>
            </w:r>
            <w:r w:rsidR="00E12A50" w:rsidRPr="00E12A50">
              <w:rPr>
                <w:rFonts w:ascii="Arial" w:hAnsi="Arial" w:cs="Arial"/>
                <w:kern w:val="0"/>
                <w:sz w:val="24"/>
              </w:rPr>
              <w:t>Ultra X handpiece</w:t>
            </w:r>
            <w:r w:rsidRPr="00E414AD">
              <w:rPr>
                <w:rFonts w:ascii="Arial" w:hAnsi="Arial" w:cs="Arial"/>
                <w:kern w:val="0"/>
                <w:sz w:val="24"/>
              </w:rPr>
              <w:t xml:space="preserve"> is 3 years.</w:t>
            </w:r>
          </w:p>
        </w:tc>
      </w:tr>
      <w:tr w:rsidR="00E414AD" w:rsidRPr="003A5BBD" w14:paraId="30A961D5" w14:textId="77777777" w:rsidTr="00E414AD">
        <w:trPr>
          <w:trHeight w:val="1370"/>
        </w:trPr>
        <w:tc>
          <w:tcPr>
            <w:tcW w:w="8926" w:type="dxa"/>
            <w:vAlign w:val="center"/>
          </w:tcPr>
          <w:p w14:paraId="1D9C4EB6" w14:textId="1977FE83" w:rsidR="00E414AD" w:rsidRPr="00E414AD" w:rsidRDefault="00D613D8" w:rsidP="00E414AD">
            <w:pPr>
              <w:pStyle w:val="Vanliginnrykk"/>
              <w:spacing w:line="276" w:lineRule="auto"/>
              <w:ind w:firstLineChars="0" w:firstLine="0"/>
              <w:rPr>
                <w:rFonts w:ascii="Arial" w:hAnsi="Arial" w:cs="Arial"/>
                <w:b/>
                <w:kern w:val="0"/>
                <w:sz w:val="28"/>
              </w:rPr>
            </w:pPr>
            <w:r>
              <w:rPr>
                <w:rFonts w:ascii="Arial" w:hAnsi="Arial" w:cs="Arial"/>
                <w:b/>
                <w:kern w:val="0"/>
                <w:sz w:val="28"/>
              </w:rPr>
              <w:t>Disposal</w:t>
            </w:r>
          </w:p>
          <w:p w14:paraId="7CCAFF6A" w14:textId="77777777" w:rsidR="00D613D8" w:rsidRDefault="00E414AD" w:rsidP="00E414AD">
            <w:pPr>
              <w:pStyle w:val="Vanliginnrykk"/>
              <w:spacing w:line="276" w:lineRule="auto"/>
              <w:ind w:firstLineChars="0" w:firstLine="0"/>
              <w:rPr>
                <w:rFonts w:ascii="Arial" w:hAnsi="Arial" w:cs="Arial"/>
                <w:kern w:val="0"/>
                <w:sz w:val="24"/>
              </w:rPr>
            </w:pPr>
            <w:r w:rsidRPr="00E414AD">
              <w:rPr>
                <w:rFonts w:ascii="Arial" w:hAnsi="Arial" w:cs="Arial"/>
                <w:kern w:val="0"/>
                <w:sz w:val="24"/>
              </w:rPr>
              <w:t>The package should be recycled. Metal parts of the device are disposed as scrap metal. Synthetic materials, electrical components, and printed circuit boards are disposed as electrical scrap. The lithium batteries are disposed as special refuse. Please deal with them according to the local environmental protection laws and regulation.</w:t>
            </w:r>
          </w:p>
          <w:p w14:paraId="146CE567" w14:textId="5C17169A" w:rsidR="00D613D8" w:rsidRPr="00D613D8" w:rsidRDefault="00D613D8" w:rsidP="00E414AD">
            <w:pPr>
              <w:pStyle w:val="Vanliginnrykk"/>
              <w:spacing w:line="276" w:lineRule="auto"/>
              <w:ind w:firstLineChars="0" w:firstLine="0"/>
              <w:rPr>
                <w:rFonts w:ascii="Arial" w:hAnsi="Arial" w:cs="Arial"/>
                <w:kern w:val="0"/>
                <w:sz w:val="24"/>
              </w:rPr>
            </w:pPr>
          </w:p>
        </w:tc>
      </w:tr>
      <w:tr w:rsidR="00E414AD" w:rsidRPr="003A5BBD" w14:paraId="4373B799" w14:textId="77777777" w:rsidTr="00E414AD">
        <w:trPr>
          <w:trHeight w:val="1370"/>
        </w:trPr>
        <w:tc>
          <w:tcPr>
            <w:tcW w:w="8926" w:type="dxa"/>
            <w:vAlign w:val="center"/>
          </w:tcPr>
          <w:p w14:paraId="1CC8EB70" w14:textId="1A9AF9C9" w:rsidR="00E414AD" w:rsidRPr="00EC5A9B" w:rsidRDefault="00E414AD" w:rsidP="00EC5A9B">
            <w:pPr>
              <w:pStyle w:val="Vanliginnrykk"/>
              <w:spacing w:line="276" w:lineRule="auto"/>
              <w:ind w:firstLineChars="0" w:firstLine="0"/>
              <w:rPr>
                <w:rFonts w:ascii="Arial" w:hAnsi="Arial" w:cs="Arial"/>
                <w:b/>
                <w:kern w:val="0"/>
                <w:sz w:val="28"/>
              </w:rPr>
            </w:pPr>
            <w:r w:rsidRPr="00EC5A9B">
              <w:rPr>
                <w:rFonts w:ascii="Arial" w:hAnsi="Arial" w:cs="Arial"/>
                <w:b/>
                <w:kern w:val="0"/>
                <w:sz w:val="28"/>
              </w:rPr>
              <w:t>Rights</w:t>
            </w:r>
          </w:p>
          <w:p w14:paraId="12B56DD0" w14:textId="77777777" w:rsidR="00E414AD" w:rsidRDefault="00E414AD" w:rsidP="00E414AD">
            <w:pPr>
              <w:pStyle w:val="Vanliginnrykk"/>
              <w:spacing w:line="276" w:lineRule="auto"/>
              <w:ind w:firstLineChars="0" w:firstLine="0"/>
              <w:rPr>
                <w:rFonts w:ascii="Arial" w:hAnsi="Arial" w:cs="Arial"/>
                <w:kern w:val="0"/>
                <w:sz w:val="24"/>
              </w:rPr>
            </w:pPr>
            <w:r w:rsidRPr="00E414AD">
              <w:rPr>
                <w:rFonts w:ascii="Arial" w:hAnsi="Arial" w:cs="Arial"/>
                <w:kern w:val="0"/>
                <w:sz w:val="24"/>
              </w:rPr>
              <w:t xml:space="preserve">All rights of modifying the product are reserved to the manufacturer without further notice. The pictures are only for reference. The final interpretation rights belong to CHANGZHOU SIFARY MEDICAL TECHNOLOGY CO., LTD. The industrial design, inner structure, </w:t>
            </w:r>
            <w:proofErr w:type="spellStart"/>
            <w:r w:rsidRPr="00E414AD">
              <w:rPr>
                <w:rFonts w:ascii="Arial" w:hAnsi="Arial" w:cs="Arial"/>
                <w:kern w:val="0"/>
                <w:sz w:val="24"/>
              </w:rPr>
              <w:t>etc</w:t>
            </w:r>
            <w:proofErr w:type="spellEnd"/>
            <w:r w:rsidRPr="00E414AD">
              <w:rPr>
                <w:rFonts w:ascii="Arial" w:hAnsi="Arial" w:cs="Arial"/>
                <w:kern w:val="0"/>
                <w:sz w:val="24"/>
              </w:rPr>
              <w:t>, have claimed for several patents by SIFARY, any copy or fake product must take legal responsibilities.</w:t>
            </w:r>
          </w:p>
          <w:p w14:paraId="110D39EB" w14:textId="62FCF443" w:rsidR="00D613D8" w:rsidRPr="003A5BBD" w:rsidRDefault="00D613D8" w:rsidP="00E414AD">
            <w:pPr>
              <w:pStyle w:val="Vanliginnrykk"/>
              <w:spacing w:line="276" w:lineRule="auto"/>
              <w:ind w:firstLineChars="0" w:firstLine="0"/>
              <w:rPr>
                <w:rFonts w:ascii="Arial" w:hAnsi="Arial" w:cs="Arial"/>
                <w:sz w:val="24"/>
                <w:szCs w:val="20"/>
              </w:rPr>
            </w:pPr>
          </w:p>
        </w:tc>
      </w:tr>
    </w:tbl>
    <w:p w14:paraId="5A95FD45" w14:textId="05AF3B87" w:rsidR="00880CD3" w:rsidRPr="003A5BBD" w:rsidRDefault="00880CD3" w:rsidP="00880CD3">
      <w:pPr>
        <w:rPr>
          <w:rFonts w:ascii="Arial" w:hAnsi="Arial" w:cs="Arial"/>
          <w:sz w:val="18"/>
          <w:szCs w:val="18"/>
        </w:rPr>
      </w:pPr>
    </w:p>
    <w:p w14:paraId="2E8B5BF2" w14:textId="33532BB5" w:rsidR="00880CD3" w:rsidRPr="003A5BBD" w:rsidRDefault="00880CD3">
      <w:pPr>
        <w:widowControl/>
        <w:jc w:val="left"/>
        <w:rPr>
          <w:rFonts w:ascii="Arial" w:hAnsi="Arial" w:cs="Arial"/>
          <w:sz w:val="18"/>
          <w:szCs w:val="18"/>
        </w:rPr>
      </w:pPr>
      <w:r w:rsidRPr="003A5BBD">
        <w:rPr>
          <w:rFonts w:ascii="Arial" w:hAnsi="Arial" w:cs="Arial"/>
          <w:sz w:val="18"/>
          <w:szCs w:val="18"/>
        </w:rPr>
        <w:br w:type="page"/>
      </w:r>
    </w:p>
    <w:p w14:paraId="2B5262F1" w14:textId="6608FB8D" w:rsidR="00880CD3" w:rsidRPr="003A5BBD" w:rsidRDefault="00880CD3" w:rsidP="008F4369"/>
    <w:p w14:paraId="6B4BEC4F" w14:textId="01A735CB" w:rsidR="00B91395" w:rsidRDefault="00B91395" w:rsidP="00880CD3">
      <w:pPr>
        <w:ind w:firstLineChars="300" w:firstLine="630"/>
        <w:rPr>
          <w:rFonts w:ascii="Arial" w:hAnsi="Arial" w:cs="Arial"/>
          <w:b/>
          <w:sz w:val="32"/>
          <w:szCs w:val="32"/>
        </w:rPr>
      </w:pPr>
      <w:r w:rsidRPr="003A5BBD">
        <w:rPr>
          <w:noProof/>
        </w:rPr>
        <w:drawing>
          <wp:anchor distT="0" distB="0" distL="114300" distR="114300" simplePos="0" relativeHeight="251736064" behindDoc="0" locked="0" layoutInCell="1" allowOverlap="1" wp14:anchorId="7AD0D4AC" wp14:editId="3BB2B128">
            <wp:simplePos x="0" y="0"/>
            <wp:positionH relativeFrom="column">
              <wp:posOffset>-1905</wp:posOffset>
            </wp:positionH>
            <wp:positionV relativeFrom="paragraph">
              <wp:posOffset>222480</wp:posOffset>
            </wp:positionV>
            <wp:extent cx="592455" cy="500380"/>
            <wp:effectExtent l="0" t="0" r="0" b="0"/>
            <wp:wrapNone/>
            <wp:docPr id="41" name="图片 48" descr="HGY_(T}_~PU$B(160WYY5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8" descr="HGY_(T}_~PU$B(160WYY5VA"/>
                    <pic:cNvPicPr>
                      <a:picLocks noChangeAspect="1" noChangeArrowheads="1"/>
                    </pic:cNvPicPr>
                  </pic:nvPicPr>
                  <pic:blipFill>
                    <a:blip r:embed="rId136" cstate="print"/>
                    <a:srcRect/>
                    <a:stretch>
                      <a:fillRect/>
                    </a:stretch>
                  </pic:blipFill>
                  <pic:spPr>
                    <a:xfrm>
                      <a:off x="0" y="0"/>
                      <a:ext cx="592455" cy="500380"/>
                    </a:xfrm>
                    <a:prstGeom prst="rect">
                      <a:avLst/>
                    </a:prstGeom>
                    <a:noFill/>
                    <a:ln w="9525">
                      <a:noFill/>
                      <a:miter lim="800000"/>
                      <a:headEnd/>
                      <a:tailEnd/>
                    </a:ln>
                  </pic:spPr>
                </pic:pic>
              </a:graphicData>
            </a:graphic>
          </wp:anchor>
        </w:drawing>
      </w:r>
    </w:p>
    <w:p w14:paraId="12AA8089" w14:textId="77777777" w:rsidR="00880CD3" w:rsidRPr="00550EF6" w:rsidRDefault="00880CD3" w:rsidP="00880CD3">
      <w:pPr>
        <w:ind w:firstLineChars="300" w:firstLine="964"/>
        <w:rPr>
          <w:rFonts w:ascii="Arial" w:hAnsi="Arial" w:cs="Arial"/>
          <w:sz w:val="32"/>
          <w:szCs w:val="32"/>
        </w:rPr>
      </w:pPr>
      <w:r w:rsidRPr="00550EF6">
        <w:rPr>
          <w:rFonts w:ascii="Arial" w:hAnsi="Arial" w:cs="Arial"/>
          <w:b/>
          <w:sz w:val="32"/>
          <w:szCs w:val="32"/>
        </w:rPr>
        <w:t xml:space="preserve">Changzhou </w:t>
      </w:r>
      <w:proofErr w:type="spellStart"/>
      <w:r w:rsidRPr="00550EF6">
        <w:rPr>
          <w:rFonts w:ascii="Arial" w:hAnsi="Arial" w:cs="Arial"/>
          <w:b/>
          <w:sz w:val="32"/>
          <w:szCs w:val="32"/>
        </w:rPr>
        <w:t>Sifary</w:t>
      </w:r>
      <w:proofErr w:type="spellEnd"/>
      <w:r w:rsidRPr="00550EF6">
        <w:rPr>
          <w:rFonts w:ascii="Arial" w:hAnsi="Arial" w:cs="Arial"/>
          <w:b/>
          <w:sz w:val="32"/>
          <w:szCs w:val="32"/>
        </w:rPr>
        <w:t xml:space="preserve"> </w:t>
      </w:r>
      <w:proofErr w:type="spellStart"/>
      <w:r w:rsidRPr="00550EF6">
        <w:rPr>
          <w:rFonts w:ascii="Arial" w:hAnsi="Arial" w:cs="Arial"/>
          <w:b/>
          <w:sz w:val="32"/>
          <w:szCs w:val="32"/>
        </w:rPr>
        <w:t>Medcial</w:t>
      </w:r>
      <w:proofErr w:type="spellEnd"/>
      <w:r w:rsidRPr="00550EF6">
        <w:rPr>
          <w:rFonts w:ascii="Arial" w:hAnsi="Arial" w:cs="Arial"/>
          <w:b/>
          <w:sz w:val="32"/>
          <w:szCs w:val="32"/>
        </w:rPr>
        <w:t xml:space="preserve"> Technology Co., Ltd</w:t>
      </w:r>
    </w:p>
    <w:p w14:paraId="3211B819" w14:textId="77777777" w:rsidR="00880CD3" w:rsidRPr="003A5BBD" w:rsidRDefault="00880CD3" w:rsidP="00880CD3">
      <w:pPr>
        <w:autoSpaceDE w:val="0"/>
        <w:autoSpaceDN w:val="0"/>
        <w:spacing w:line="276" w:lineRule="auto"/>
        <w:ind w:left="600" w:hangingChars="250" w:hanging="600"/>
        <w:rPr>
          <w:rFonts w:ascii="Arial" w:hAnsi="Arial" w:cs="Arial"/>
          <w:sz w:val="24"/>
        </w:rPr>
      </w:pPr>
      <w:r w:rsidRPr="003A5BBD">
        <w:rPr>
          <w:rFonts w:ascii="Arial" w:hAnsi="Arial" w:cs="Arial"/>
          <w:sz w:val="24"/>
        </w:rPr>
        <w:t xml:space="preserve">Add: NO.99, </w:t>
      </w:r>
      <w:proofErr w:type="spellStart"/>
      <w:r w:rsidRPr="003A5BBD">
        <w:rPr>
          <w:rFonts w:ascii="Arial" w:hAnsi="Arial" w:cs="Arial"/>
          <w:sz w:val="24"/>
        </w:rPr>
        <w:t>Qingyang</w:t>
      </w:r>
      <w:proofErr w:type="spellEnd"/>
      <w:r w:rsidRPr="003A5BBD">
        <w:rPr>
          <w:rFonts w:ascii="Arial" w:hAnsi="Arial" w:cs="Arial"/>
          <w:sz w:val="24"/>
        </w:rPr>
        <w:t xml:space="preserve"> Road, </w:t>
      </w:r>
      <w:proofErr w:type="spellStart"/>
      <w:r w:rsidRPr="003A5BBD">
        <w:rPr>
          <w:rFonts w:ascii="Arial" w:hAnsi="Arial" w:cs="Arial"/>
          <w:sz w:val="24"/>
        </w:rPr>
        <w:t>Xuejia</w:t>
      </w:r>
      <w:proofErr w:type="spellEnd"/>
      <w:r w:rsidRPr="003A5BBD">
        <w:rPr>
          <w:rFonts w:ascii="Arial" w:hAnsi="Arial" w:cs="Arial"/>
          <w:sz w:val="24"/>
        </w:rPr>
        <w:t xml:space="preserve"> County, </w:t>
      </w:r>
      <w:proofErr w:type="spellStart"/>
      <w:r w:rsidRPr="003A5BBD">
        <w:rPr>
          <w:rFonts w:ascii="Arial" w:hAnsi="Arial" w:cs="Arial"/>
          <w:sz w:val="24"/>
        </w:rPr>
        <w:t>Xinbei</w:t>
      </w:r>
      <w:proofErr w:type="spellEnd"/>
      <w:r w:rsidRPr="003A5BBD">
        <w:rPr>
          <w:rFonts w:ascii="Arial" w:hAnsi="Arial" w:cs="Arial"/>
          <w:sz w:val="24"/>
        </w:rPr>
        <w:t xml:space="preserve"> District, Changzhou City, 213000 Jiangsu, China</w:t>
      </w:r>
    </w:p>
    <w:p w14:paraId="6CD076FD" w14:textId="77777777" w:rsidR="00880CD3" w:rsidRPr="003A5BBD" w:rsidRDefault="00880CD3" w:rsidP="00880CD3">
      <w:pPr>
        <w:autoSpaceDE w:val="0"/>
        <w:autoSpaceDN w:val="0"/>
        <w:spacing w:line="276" w:lineRule="auto"/>
        <w:rPr>
          <w:rFonts w:ascii="Arial" w:hAnsi="Arial" w:cs="Arial"/>
          <w:sz w:val="24"/>
        </w:rPr>
      </w:pPr>
      <w:r w:rsidRPr="003A5BBD">
        <w:rPr>
          <w:rFonts w:ascii="Arial" w:hAnsi="Arial" w:cs="Arial"/>
          <w:sz w:val="24"/>
        </w:rPr>
        <w:t>Tel: +86-0519-85962691</w:t>
      </w:r>
    </w:p>
    <w:p w14:paraId="1471B4EF" w14:textId="77777777" w:rsidR="00880CD3" w:rsidRPr="003A5BBD" w:rsidRDefault="00880CD3" w:rsidP="00880CD3">
      <w:pPr>
        <w:spacing w:line="276" w:lineRule="auto"/>
        <w:rPr>
          <w:rFonts w:ascii="Arial" w:hAnsi="Arial" w:cs="Arial"/>
          <w:sz w:val="24"/>
        </w:rPr>
      </w:pPr>
      <w:r w:rsidRPr="003A5BBD">
        <w:rPr>
          <w:rFonts w:ascii="Arial" w:hAnsi="Arial" w:cs="Arial"/>
          <w:sz w:val="24"/>
        </w:rPr>
        <w:t>Fax: +86-0519-85962691</w:t>
      </w:r>
    </w:p>
    <w:p w14:paraId="6936F363" w14:textId="77777777" w:rsidR="00880CD3" w:rsidRPr="003A5BBD" w:rsidRDefault="00880CD3" w:rsidP="00880CD3">
      <w:pPr>
        <w:spacing w:line="276" w:lineRule="auto"/>
        <w:rPr>
          <w:rFonts w:ascii="Arial" w:hAnsi="Arial" w:cs="Arial"/>
          <w:sz w:val="24"/>
        </w:rPr>
      </w:pPr>
      <w:r w:rsidRPr="003A5BBD">
        <w:rPr>
          <w:rFonts w:ascii="Arial" w:hAnsi="Arial" w:cs="Arial"/>
          <w:sz w:val="24"/>
        </w:rPr>
        <w:t>Email: ivy@sifary.com</w:t>
      </w:r>
    </w:p>
    <w:p w14:paraId="7C241080" w14:textId="6515D8CD" w:rsidR="00880CD3" w:rsidRPr="003A5BBD" w:rsidRDefault="00880CD3" w:rsidP="00880CD3">
      <w:pPr>
        <w:spacing w:line="276" w:lineRule="auto"/>
        <w:rPr>
          <w:rFonts w:ascii="Arial" w:hAnsi="Arial" w:cs="Arial"/>
          <w:sz w:val="24"/>
        </w:rPr>
      </w:pPr>
      <w:r w:rsidRPr="003A5BBD">
        <w:rPr>
          <w:rFonts w:ascii="Arial" w:hAnsi="Arial" w:cs="Arial"/>
          <w:sz w:val="24"/>
        </w:rPr>
        <w:t xml:space="preserve">Web: </w:t>
      </w:r>
      <w:r w:rsidR="009B0A01">
        <w:rPr>
          <w:rFonts w:ascii="Arial" w:hAnsi="Arial" w:cs="Arial"/>
          <w:sz w:val="24"/>
        </w:rPr>
        <w:t>www.eighteeth.com</w:t>
      </w:r>
    </w:p>
    <w:p w14:paraId="0E9A0227" w14:textId="77777777" w:rsidR="00880CD3" w:rsidRPr="003A5BBD" w:rsidRDefault="00880CD3" w:rsidP="00880CD3">
      <w:pPr>
        <w:spacing w:line="276" w:lineRule="auto"/>
        <w:rPr>
          <w:rFonts w:ascii="Arial" w:hAnsi="Arial" w:cs="Arial"/>
          <w:sz w:val="24"/>
        </w:rPr>
      </w:pPr>
    </w:p>
    <w:p w14:paraId="45514B30" w14:textId="77777777" w:rsidR="00880CD3" w:rsidRPr="003A5BBD" w:rsidRDefault="00880CD3" w:rsidP="00880CD3">
      <w:pPr>
        <w:autoSpaceDE w:val="0"/>
        <w:autoSpaceDN w:val="0"/>
        <w:spacing w:line="276" w:lineRule="auto"/>
        <w:rPr>
          <w:rFonts w:ascii="Arial" w:hAnsi="Arial" w:cs="Arial"/>
          <w:szCs w:val="21"/>
        </w:rPr>
      </w:pPr>
      <w:r w:rsidRPr="003A5BBD">
        <w:rPr>
          <w:rFonts w:ascii="Arial" w:hAnsi="Arial" w:cs="Arial"/>
          <w:noProof/>
          <w:color w:val="000000"/>
          <w:sz w:val="24"/>
        </w:rPr>
        <w:drawing>
          <wp:inline distT="0" distB="0" distL="0" distR="0" wp14:anchorId="00B6CCB4" wp14:editId="7FD7D706">
            <wp:extent cx="1054735" cy="379730"/>
            <wp:effectExtent l="19050" t="0" r="0" b="0"/>
            <wp:docPr id="51" name="图片 51" descr="clip_image038(12-26-10-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lip_image038(12-26-10-25-07)"/>
                    <pic:cNvPicPr>
                      <a:picLocks noChangeAspect="1" noChangeArrowheads="1"/>
                    </pic:cNvPicPr>
                  </pic:nvPicPr>
                  <pic:blipFill>
                    <a:blip r:embed="rId137" cstate="print"/>
                    <a:srcRect/>
                    <a:stretch>
                      <a:fillRect/>
                    </a:stretch>
                  </pic:blipFill>
                  <pic:spPr>
                    <a:xfrm>
                      <a:off x="0" y="0"/>
                      <a:ext cx="1055138" cy="380246"/>
                    </a:xfrm>
                    <a:prstGeom prst="rect">
                      <a:avLst/>
                    </a:prstGeom>
                    <a:noFill/>
                    <a:ln w="9525">
                      <a:noFill/>
                      <a:miter lim="800000"/>
                      <a:headEnd/>
                      <a:tailEnd/>
                    </a:ln>
                  </pic:spPr>
                </pic:pic>
              </a:graphicData>
            </a:graphic>
          </wp:inline>
        </w:drawing>
      </w:r>
    </w:p>
    <w:p w14:paraId="0B1DE78D" w14:textId="77777777" w:rsidR="00AB2BAF" w:rsidRPr="00AB2BAF" w:rsidRDefault="00AB2BAF" w:rsidP="00AB2BAF">
      <w:pPr>
        <w:spacing w:line="276" w:lineRule="auto"/>
        <w:rPr>
          <w:rFonts w:ascii="Arial" w:hAnsi="Arial" w:cs="Arial"/>
          <w:sz w:val="24"/>
        </w:rPr>
      </w:pPr>
      <w:proofErr w:type="spellStart"/>
      <w:r w:rsidRPr="00AB2BAF">
        <w:rPr>
          <w:rFonts w:ascii="Arial" w:hAnsi="Arial" w:cs="Arial"/>
          <w:sz w:val="24"/>
        </w:rPr>
        <w:t>Llins</w:t>
      </w:r>
      <w:proofErr w:type="spellEnd"/>
      <w:r w:rsidRPr="00AB2BAF">
        <w:rPr>
          <w:rFonts w:ascii="Arial" w:hAnsi="Arial" w:cs="Arial"/>
          <w:sz w:val="24"/>
        </w:rPr>
        <w:t xml:space="preserve"> Service &amp; Consulting GmbH</w:t>
      </w:r>
    </w:p>
    <w:p w14:paraId="1548CF83" w14:textId="77777777" w:rsidR="00AB2BAF" w:rsidRPr="00AB2BAF" w:rsidRDefault="00AB2BAF" w:rsidP="00AB2BAF">
      <w:pPr>
        <w:spacing w:line="276" w:lineRule="auto"/>
        <w:rPr>
          <w:rFonts w:ascii="Arial" w:hAnsi="Arial" w:cs="Arial"/>
          <w:sz w:val="24"/>
        </w:rPr>
      </w:pPr>
      <w:r w:rsidRPr="00AB2BAF">
        <w:rPr>
          <w:rFonts w:ascii="Arial" w:hAnsi="Arial" w:cs="Arial"/>
          <w:sz w:val="24"/>
        </w:rPr>
        <w:t>Tel: +49 175 4870819</w:t>
      </w:r>
    </w:p>
    <w:p w14:paraId="254D8C6A" w14:textId="77777777" w:rsidR="00AB2BAF" w:rsidRPr="00AB2BAF" w:rsidRDefault="00AB2BAF" w:rsidP="00AB2BAF">
      <w:pPr>
        <w:spacing w:line="276" w:lineRule="auto"/>
        <w:rPr>
          <w:rFonts w:ascii="Arial" w:hAnsi="Arial" w:cs="Arial"/>
          <w:sz w:val="24"/>
        </w:rPr>
      </w:pPr>
      <w:r w:rsidRPr="00AB2BAF">
        <w:rPr>
          <w:rFonts w:ascii="Arial" w:hAnsi="Arial" w:cs="Arial"/>
          <w:sz w:val="24"/>
        </w:rPr>
        <w:t xml:space="preserve">Add: </w:t>
      </w:r>
      <w:proofErr w:type="spellStart"/>
      <w:r w:rsidRPr="00AB2BAF">
        <w:rPr>
          <w:rFonts w:ascii="Arial" w:hAnsi="Arial" w:cs="Arial"/>
          <w:sz w:val="24"/>
        </w:rPr>
        <w:t>Obere</w:t>
      </w:r>
      <w:proofErr w:type="spellEnd"/>
      <w:r w:rsidRPr="00AB2BAF">
        <w:rPr>
          <w:rFonts w:ascii="Arial" w:hAnsi="Arial" w:cs="Arial"/>
          <w:sz w:val="24"/>
        </w:rPr>
        <w:t xml:space="preserve"> </w:t>
      </w:r>
      <w:proofErr w:type="spellStart"/>
      <w:r w:rsidRPr="00AB2BAF">
        <w:rPr>
          <w:rFonts w:ascii="Arial" w:hAnsi="Arial" w:cs="Arial"/>
          <w:sz w:val="24"/>
        </w:rPr>
        <w:t>Seegasse</w:t>
      </w:r>
      <w:proofErr w:type="spellEnd"/>
      <w:r w:rsidRPr="00AB2BAF">
        <w:rPr>
          <w:rFonts w:ascii="Arial" w:hAnsi="Arial" w:cs="Arial"/>
          <w:sz w:val="24"/>
        </w:rPr>
        <w:t xml:space="preserve"> 34/2, 69124, Heidelberg, Germany</w:t>
      </w:r>
    </w:p>
    <w:p w14:paraId="6AA22E48" w14:textId="6A885545" w:rsidR="004A46E2" w:rsidRDefault="00AB2BAF" w:rsidP="00AB2BAF">
      <w:pPr>
        <w:spacing w:line="276" w:lineRule="auto"/>
        <w:rPr>
          <w:rFonts w:ascii="Arial" w:hAnsi="Arial" w:cs="Arial"/>
          <w:sz w:val="24"/>
        </w:rPr>
      </w:pPr>
      <w:r w:rsidRPr="00AB2BAF">
        <w:rPr>
          <w:rFonts w:ascii="Arial" w:hAnsi="Arial" w:cs="Arial" w:hint="eastAsia"/>
          <w:sz w:val="24"/>
        </w:rPr>
        <w:t>Email</w:t>
      </w:r>
      <w:r w:rsidRPr="00AB2BAF">
        <w:rPr>
          <w:rFonts w:ascii="Arial" w:hAnsi="Arial" w:cs="Arial" w:hint="eastAsia"/>
          <w:sz w:val="24"/>
        </w:rPr>
        <w:t>：</w:t>
      </w:r>
      <w:r w:rsidRPr="00AB2BAF">
        <w:rPr>
          <w:rFonts w:ascii="Arial" w:hAnsi="Arial" w:cs="Arial" w:hint="eastAsia"/>
          <w:sz w:val="24"/>
        </w:rPr>
        <w:t xml:space="preserve"> </w:t>
      </w:r>
      <w:hyperlink r:id="rId138" w:history="1">
        <w:r w:rsidRPr="00D854D4">
          <w:rPr>
            <w:rStyle w:val="Hyperkobling"/>
            <w:rFonts w:ascii="Arial" w:hAnsi="Arial" w:cs="Arial" w:hint="eastAsia"/>
            <w:color w:val="auto"/>
            <w:sz w:val="24"/>
            <w:u w:val="none"/>
          </w:rPr>
          <w:t>Llins.Service@gmail.com</w:t>
        </w:r>
      </w:hyperlink>
    </w:p>
    <w:p w14:paraId="32CBECE2" w14:textId="77777777" w:rsidR="00AB2BAF" w:rsidRDefault="00AB2BAF" w:rsidP="00AB2BAF">
      <w:pPr>
        <w:spacing w:line="276" w:lineRule="auto"/>
        <w:rPr>
          <w:rFonts w:ascii="Arial" w:hAnsi="Arial" w:cs="Arial"/>
          <w:sz w:val="24"/>
        </w:rPr>
      </w:pPr>
    </w:p>
    <w:p w14:paraId="0B3C2B29" w14:textId="77777777" w:rsidR="00AB2BAF" w:rsidRPr="003A5BBD" w:rsidRDefault="00AB2BAF" w:rsidP="00AB2BAF">
      <w:pPr>
        <w:spacing w:line="276" w:lineRule="auto"/>
        <w:rPr>
          <w:rFonts w:ascii="Arial" w:hAnsi="Arial" w:cs="Arial"/>
          <w:szCs w:val="21"/>
        </w:rPr>
      </w:pPr>
    </w:p>
    <w:p w14:paraId="1020CB41" w14:textId="5A58D2EF" w:rsidR="00880CD3" w:rsidRPr="003A5BBD" w:rsidRDefault="00155EB7" w:rsidP="00061F18">
      <w:pPr>
        <w:autoSpaceDE w:val="0"/>
        <w:autoSpaceDN w:val="0"/>
        <w:spacing w:line="276" w:lineRule="auto"/>
        <w:rPr>
          <w:rFonts w:ascii="Arial" w:hAnsi="Arial" w:cs="Arial"/>
          <w:sz w:val="24"/>
        </w:rPr>
      </w:pPr>
      <w:r>
        <w:rPr>
          <w:rFonts w:ascii="Arial" w:hAnsi="Arial" w:cs="Arial"/>
          <w:sz w:val="24"/>
        </w:rPr>
        <w:t xml:space="preserve">Version: </w:t>
      </w:r>
      <w:r w:rsidR="004A46E2">
        <w:rPr>
          <w:rFonts w:ascii="Arial" w:hAnsi="Arial" w:cs="Arial"/>
          <w:sz w:val="24"/>
        </w:rPr>
        <w:t>02</w:t>
      </w:r>
      <w:r w:rsidR="00880CD3" w:rsidRPr="003A5BBD">
        <w:rPr>
          <w:rFonts w:ascii="Arial" w:hAnsi="Arial" w:cs="Arial"/>
          <w:sz w:val="24"/>
        </w:rPr>
        <w:t xml:space="preserve"> </w:t>
      </w:r>
    </w:p>
    <w:p w14:paraId="5522363B" w14:textId="470A5AFB" w:rsidR="00880CD3" w:rsidRPr="003A5BBD" w:rsidRDefault="00E51157" w:rsidP="00880CD3">
      <w:pPr>
        <w:spacing w:line="276" w:lineRule="auto"/>
        <w:rPr>
          <w:rFonts w:ascii="Arial" w:hAnsi="Arial" w:cs="Arial"/>
          <w:sz w:val="24"/>
        </w:rPr>
      </w:pPr>
      <w:r>
        <w:rPr>
          <w:rFonts w:ascii="Arial" w:hAnsi="Arial" w:cs="Arial"/>
          <w:sz w:val="24"/>
        </w:rPr>
        <w:t>IFU</w:t>
      </w:r>
      <w:r>
        <w:t>-</w:t>
      </w:r>
      <w:r w:rsidR="009C189E" w:rsidRPr="009C189E">
        <w:rPr>
          <w:rFonts w:ascii="Arial" w:hAnsi="Arial" w:cs="Arial"/>
          <w:sz w:val="24"/>
        </w:rPr>
        <w:t>6235001</w:t>
      </w:r>
    </w:p>
    <w:p w14:paraId="1C87696D" w14:textId="724F2266" w:rsidR="00880CD3" w:rsidRPr="003A5BBD" w:rsidRDefault="00880CD3" w:rsidP="00880CD3">
      <w:pPr>
        <w:spacing w:line="276" w:lineRule="auto"/>
        <w:rPr>
          <w:rFonts w:ascii="Arial" w:hAnsi="Arial" w:cs="Arial"/>
          <w:sz w:val="24"/>
        </w:rPr>
      </w:pPr>
      <w:r w:rsidRPr="003A5BBD">
        <w:rPr>
          <w:rFonts w:ascii="Arial" w:hAnsi="Arial" w:cs="Arial"/>
          <w:sz w:val="24"/>
        </w:rPr>
        <w:t xml:space="preserve">Issued: </w:t>
      </w:r>
      <w:r w:rsidR="00631E26">
        <w:rPr>
          <w:rFonts w:ascii="Arial" w:hAnsi="Arial" w:cs="Arial"/>
          <w:sz w:val="24"/>
        </w:rPr>
        <w:t xml:space="preserve">Nov. </w:t>
      </w:r>
      <w:r w:rsidR="00915337">
        <w:rPr>
          <w:rFonts w:ascii="Arial" w:hAnsi="Arial" w:cs="Arial"/>
          <w:sz w:val="24"/>
        </w:rPr>
        <w:t>11</w:t>
      </w:r>
      <w:r w:rsidR="00155EB7">
        <w:rPr>
          <w:rFonts w:ascii="Arial" w:hAnsi="Arial" w:cs="Arial"/>
          <w:sz w:val="24"/>
        </w:rPr>
        <w:t>, 2019</w:t>
      </w:r>
    </w:p>
    <w:p w14:paraId="0231D301" w14:textId="1414E32C" w:rsidR="008F33FB" w:rsidRDefault="00880CD3" w:rsidP="008F33FB">
      <w:pPr>
        <w:spacing w:line="220" w:lineRule="atLeast"/>
        <w:rPr>
          <w:rFonts w:ascii="Arial" w:hAnsi="Arial" w:cs="Arial"/>
          <w:bCs/>
          <w:sz w:val="24"/>
        </w:rPr>
      </w:pPr>
      <w:r w:rsidRPr="003A5BBD">
        <w:rPr>
          <w:rFonts w:ascii="Arial" w:hAnsi="Arial" w:cs="Arial"/>
          <w:bCs/>
          <w:sz w:val="24"/>
        </w:rPr>
        <w:t>All rights reserved.</w:t>
      </w:r>
    </w:p>
    <w:p w14:paraId="6B7840C6" w14:textId="77777777" w:rsidR="008F33FB" w:rsidRDefault="008F33FB" w:rsidP="008F33FB">
      <w:pPr>
        <w:spacing w:line="220" w:lineRule="atLeast"/>
        <w:rPr>
          <w:rFonts w:ascii="Arial" w:hAnsi="Arial" w:cs="Arial"/>
          <w:bCs/>
          <w:sz w:val="24"/>
        </w:rPr>
      </w:pPr>
    </w:p>
    <w:p w14:paraId="7F59EADB" w14:textId="46357DFA" w:rsidR="009F6115" w:rsidRDefault="009F6115" w:rsidP="008F33FB">
      <w:pPr>
        <w:spacing w:line="220" w:lineRule="atLeast"/>
        <w:rPr>
          <w:rFonts w:ascii="Arial" w:hAnsi="Arial" w:cs="Arial"/>
          <w:sz w:val="24"/>
        </w:rPr>
      </w:pPr>
    </w:p>
    <w:p w14:paraId="5AF5AFF6" w14:textId="77777777" w:rsidR="009F6115" w:rsidRPr="009F6115" w:rsidRDefault="009F6115" w:rsidP="009F6115">
      <w:pPr>
        <w:rPr>
          <w:rFonts w:ascii="Arial" w:hAnsi="Arial" w:cs="Arial"/>
          <w:sz w:val="24"/>
        </w:rPr>
      </w:pPr>
    </w:p>
    <w:p w14:paraId="3CF45314" w14:textId="77777777" w:rsidR="009F6115" w:rsidRPr="009F6115" w:rsidRDefault="009F6115" w:rsidP="009F6115">
      <w:pPr>
        <w:rPr>
          <w:rFonts w:ascii="Arial" w:hAnsi="Arial" w:cs="Arial"/>
          <w:sz w:val="24"/>
        </w:rPr>
      </w:pPr>
    </w:p>
    <w:p w14:paraId="7516529D" w14:textId="77777777" w:rsidR="009F6115" w:rsidRPr="009F6115" w:rsidRDefault="009F6115" w:rsidP="009F6115">
      <w:pPr>
        <w:rPr>
          <w:rFonts w:ascii="Arial" w:hAnsi="Arial" w:cs="Arial"/>
          <w:sz w:val="24"/>
        </w:rPr>
      </w:pPr>
    </w:p>
    <w:p w14:paraId="7A41A53B" w14:textId="77777777" w:rsidR="009F6115" w:rsidRPr="009F6115" w:rsidRDefault="009F6115" w:rsidP="009F6115">
      <w:pPr>
        <w:rPr>
          <w:rFonts w:ascii="Arial" w:hAnsi="Arial" w:cs="Arial"/>
          <w:sz w:val="24"/>
        </w:rPr>
      </w:pPr>
    </w:p>
    <w:p w14:paraId="3FF51FFA" w14:textId="77777777" w:rsidR="009F6115" w:rsidRPr="009F6115" w:rsidRDefault="009F6115" w:rsidP="009F6115">
      <w:pPr>
        <w:rPr>
          <w:rFonts w:ascii="Arial" w:hAnsi="Arial" w:cs="Arial"/>
          <w:sz w:val="24"/>
        </w:rPr>
      </w:pPr>
    </w:p>
    <w:p w14:paraId="46C4D3A0" w14:textId="77777777" w:rsidR="009F6115" w:rsidRPr="009F6115" w:rsidRDefault="009F6115" w:rsidP="009F6115">
      <w:pPr>
        <w:rPr>
          <w:rFonts w:ascii="Arial" w:hAnsi="Arial" w:cs="Arial"/>
          <w:sz w:val="24"/>
        </w:rPr>
      </w:pPr>
    </w:p>
    <w:p w14:paraId="3A665C39" w14:textId="77777777" w:rsidR="009F6115" w:rsidRPr="009F6115" w:rsidRDefault="009F6115" w:rsidP="009F6115">
      <w:pPr>
        <w:rPr>
          <w:rFonts w:ascii="Arial" w:hAnsi="Arial" w:cs="Arial"/>
          <w:sz w:val="24"/>
        </w:rPr>
      </w:pPr>
    </w:p>
    <w:p w14:paraId="0D2EC5BA" w14:textId="3E581BBC" w:rsidR="009F6115" w:rsidRDefault="009F6115" w:rsidP="009F6115">
      <w:pPr>
        <w:tabs>
          <w:tab w:val="left" w:pos="2940"/>
        </w:tabs>
        <w:rPr>
          <w:rFonts w:ascii="Arial" w:hAnsi="Arial" w:cs="Arial"/>
          <w:sz w:val="24"/>
        </w:rPr>
      </w:pPr>
      <w:r>
        <w:rPr>
          <w:rFonts w:ascii="Arial" w:hAnsi="Arial" w:cs="Arial"/>
          <w:sz w:val="24"/>
        </w:rPr>
        <w:tab/>
      </w:r>
    </w:p>
    <w:p w14:paraId="45FA4DFB" w14:textId="35879D5E" w:rsidR="00895DA6" w:rsidRDefault="009F6115" w:rsidP="005247F8">
      <w:pPr>
        <w:tabs>
          <w:tab w:val="left" w:pos="2580"/>
        </w:tabs>
        <w:rPr>
          <w:rFonts w:ascii="Arial" w:hAnsi="Arial" w:cs="Arial"/>
          <w:sz w:val="24"/>
        </w:rPr>
      </w:pPr>
      <w:r>
        <w:rPr>
          <w:rFonts w:ascii="Arial" w:hAnsi="Arial" w:cs="Arial"/>
          <w:sz w:val="24"/>
        </w:rPr>
        <w:tab/>
      </w:r>
    </w:p>
    <w:sectPr w:rsidR="00895DA6" w:rsidSect="008F33FB">
      <w:headerReference w:type="default" r:id="rId139"/>
      <w:footerReference w:type="default" r:id="rId140"/>
      <w:pgSz w:w="11906" w:h="16838" w:code="9"/>
      <w:pgMar w:top="1361" w:right="1474" w:bottom="1361" w:left="1588" w:header="851" w:footer="851"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70392" w14:textId="77777777" w:rsidR="004178F3" w:rsidRDefault="004178F3">
      <w:r>
        <w:separator/>
      </w:r>
    </w:p>
  </w:endnote>
  <w:endnote w:type="continuationSeparator" w:id="0">
    <w:p w14:paraId="4A54AC36" w14:textId="77777777" w:rsidR="004178F3" w:rsidRDefault="00417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modern"/>
    <w:pitch w:val="fixed"/>
    <w:sig w:usb0="A00002BF" w:usb1="38CF7CFA" w:usb2="00000016" w:usb3="00000000" w:csb0="0004000F" w:csb1="00000000"/>
  </w:font>
  <w:font w:name="Lucida Console">
    <w:panose1 w:val="020B0609040504020204"/>
    <w:charset w:val="00"/>
    <w:family w:val="modern"/>
    <w:pitch w:val="fixed"/>
    <w:sig w:usb0="8000028F" w:usb1="00001800" w:usb2="00000000" w:usb3="00000000" w:csb0="0000001F" w:csb1="00000000"/>
  </w:font>
  <w:font w:name="Arial Unicode MS">
    <w:altName w:val="Microsoft YaHei"/>
    <w:panose1 w:val="020B0604020202020204"/>
    <w:charset w:val="86"/>
    <w:family w:val="swiss"/>
    <w:pitch w:val="variable"/>
    <w:sig w:usb0="F7FFAFFF" w:usb1="E9DFFFFF" w:usb2="0000003F" w:usb3="00000000" w:csb0="003F01FF" w:csb1="00000000"/>
  </w:font>
  <w:font w:name="Brush Script MT">
    <w:panose1 w:val="03060802040406070304"/>
    <w:charset w:val="00"/>
    <w:family w:val="script"/>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1BBC5" w14:textId="77777777" w:rsidR="00FD5A06" w:rsidRDefault="00FD5A06">
    <w:pPr>
      <w:pStyle w:val="Bunntekst"/>
      <w:jc w:val="center"/>
    </w:pPr>
    <w:r>
      <w:rPr>
        <w:rFonts w:hint="eastAsia"/>
        <w:kern w:val="0"/>
        <w:szCs w:val="21"/>
      </w:rPr>
      <w:t>第</w:t>
    </w:r>
    <w:r>
      <w:rPr>
        <w:rFonts w:hint="eastAsia"/>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noProof/>
        <w:kern w:val="0"/>
        <w:szCs w:val="21"/>
      </w:rPr>
      <w:t>2</w:t>
    </w:r>
    <w:r>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 xml:space="preserve"> </w:t>
    </w:r>
    <w:r>
      <w:rPr>
        <w:rFonts w:hint="eastAsia"/>
        <w:kern w:val="0"/>
        <w:szCs w:val="21"/>
      </w:rPr>
      <w:t>共</w:t>
    </w:r>
    <w:r>
      <w:rPr>
        <w:rFonts w:hint="eastAsia"/>
        <w:kern w:val="0"/>
        <w:szCs w:val="21"/>
      </w:rPr>
      <w:t xml:space="preserve"> </w:t>
    </w:r>
    <w:r>
      <w:rPr>
        <w:kern w:val="0"/>
        <w:szCs w:val="21"/>
      </w:rPr>
      <w:fldChar w:fldCharType="begin"/>
    </w:r>
    <w:r>
      <w:rPr>
        <w:kern w:val="0"/>
        <w:szCs w:val="21"/>
      </w:rPr>
      <w:instrText xml:space="preserve"> NUMPAGES </w:instrText>
    </w:r>
    <w:r>
      <w:rPr>
        <w:kern w:val="0"/>
        <w:szCs w:val="21"/>
      </w:rPr>
      <w:fldChar w:fldCharType="separate"/>
    </w:r>
    <w:r w:rsidR="000A576C">
      <w:rPr>
        <w:noProof/>
        <w:kern w:val="0"/>
        <w:szCs w:val="21"/>
      </w:rPr>
      <w:t>28</w:t>
    </w:r>
    <w:r>
      <w:rPr>
        <w:kern w:val="0"/>
        <w:szCs w:val="21"/>
      </w:rPr>
      <w:fldChar w:fldCharType="end"/>
    </w:r>
    <w:r>
      <w:rPr>
        <w:rFonts w:hint="eastAsia"/>
        <w:kern w:val="0"/>
        <w:szCs w:val="21"/>
      </w:rPr>
      <w:t xml:space="preserve"> </w:t>
    </w:r>
    <w:r>
      <w:rPr>
        <w:rFonts w:hint="eastAsia"/>
        <w:kern w:val="0"/>
        <w:szCs w:val="21"/>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7E15E" w14:textId="72B37B19" w:rsidR="00FD5A06" w:rsidRPr="003F17D7" w:rsidRDefault="00FD5A06" w:rsidP="003F17D7">
    <w:pPr>
      <w:pStyle w:val="Topptekst"/>
      <w:tabs>
        <w:tab w:val="clear" w:pos="8306"/>
        <w:tab w:val="right" w:pos="8640"/>
      </w:tabs>
      <w:jc w:val="both"/>
      <w:rPr>
        <w:spacing w:val="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013FA" w14:textId="77777777" w:rsidR="00FD5A06" w:rsidRDefault="00FD5A06" w:rsidP="004D32A5">
    <w:pPr>
      <w:pStyle w:val="Topptekst"/>
      <w:pBdr>
        <w:top w:val="single" w:sz="4" w:space="1" w:color="auto"/>
      </w:pBdr>
      <w:tabs>
        <w:tab w:val="clear" w:pos="8306"/>
        <w:tab w:val="right" w:pos="8640"/>
      </w:tabs>
      <w:ind w:firstLineChars="1400" w:firstLine="2660"/>
      <w:jc w:val="right"/>
    </w:pPr>
    <w:r>
      <w:rPr>
        <w:spacing w:val="5"/>
      </w:rPr>
      <w:t xml:space="preserve">    Page </w:t>
    </w:r>
    <w:r>
      <w:rPr>
        <w:rFonts w:hint="eastAsia"/>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noProof/>
        <w:kern w:val="0"/>
        <w:szCs w:val="21"/>
      </w:rPr>
      <w:t>14</w:t>
    </w:r>
    <w:r>
      <w:rPr>
        <w:kern w:val="0"/>
        <w:szCs w:val="21"/>
      </w:rPr>
      <w:fldChar w:fldCharType="end"/>
    </w:r>
    <w:r>
      <w:rPr>
        <w:rFonts w:hint="eastAsia"/>
        <w:kern w:val="0"/>
        <w:szCs w:val="21"/>
      </w:rPr>
      <w:t xml:space="preserve"> </w:t>
    </w:r>
    <w:r>
      <w:rPr>
        <w:kern w:val="0"/>
        <w:szCs w:val="21"/>
      </w:rPr>
      <w:t>/</w:t>
    </w:r>
    <w:r>
      <w:rPr>
        <w:rFonts w:hint="eastAsia"/>
        <w:kern w:val="0"/>
        <w:szCs w:val="21"/>
      </w:rPr>
      <w:t xml:space="preserve"> </w:t>
    </w:r>
    <w:r>
      <w:rPr>
        <w:kern w:val="0"/>
        <w:szCs w:val="21"/>
      </w:rPr>
      <w:t>26</w:t>
    </w:r>
  </w:p>
  <w:p w14:paraId="09201FB5" w14:textId="77777777" w:rsidR="00FD5A06" w:rsidRDefault="00FD5A06" w:rsidP="004D32A5">
    <w:pPr>
      <w:pStyle w:val="Bunntekst"/>
      <w:jc w:val="both"/>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9D9E1" w14:textId="77777777" w:rsidR="00FD5A06" w:rsidRDefault="00FD5A06" w:rsidP="00CF5E89">
    <w:pPr>
      <w:pStyle w:val="Topptekst"/>
      <w:pBdr>
        <w:top w:val="single" w:sz="4" w:space="1" w:color="auto"/>
      </w:pBdr>
      <w:tabs>
        <w:tab w:val="clear" w:pos="8306"/>
        <w:tab w:val="right" w:pos="8640"/>
      </w:tabs>
      <w:ind w:firstLineChars="1400" w:firstLine="2660"/>
      <w:jc w:val="both"/>
    </w:pPr>
    <w:r>
      <w:rPr>
        <w:rFonts w:hint="eastAsia"/>
        <w:spacing w:val="5"/>
      </w:rPr>
      <w:t xml:space="preserve">                                         </w:t>
    </w:r>
    <w:r>
      <w:rPr>
        <w:spacing w:val="5"/>
      </w:rPr>
      <w:t xml:space="preserve">  </w:t>
    </w:r>
    <w:r>
      <w:rPr>
        <w:rFonts w:hint="eastAsia"/>
        <w:spacing w:val="5"/>
      </w:rPr>
      <w:t xml:space="preserve">  </w:t>
    </w:r>
    <w:r>
      <w:rPr>
        <w:spacing w:val="5"/>
      </w:rPr>
      <w:t xml:space="preserve">     Page </w:t>
    </w:r>
    <w:r>
      <w:rPr>
        <w:rFonts w:hint="eastAsia"/>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1D374E">
      <w:rPr>
        <w:noProof/>
        <w:kern w:val="0"/>
        <w:szCs w:val="21"/>
      </w:rPr>
      <w:t>2</w:t>
    </w:r>
    <w:r>
      <w:rPr>
        <w:kern w:val="0"/>
        <w:szCs w:val="21"/>
      </w:rPr>
      <w:fldChar w:fldCharType="end"/>
    </w:r>
    <w:r>
      <w:rPr>
        <w:rFonts w:hint="eastAsia"/>
        <w:kern w:val="0"/>
        <w:szCs w:val="21"/>
      </w:rPr>
      <w:t xml:space="preserve"> </w:t>
    </w:r>
    <w:r>
      <w:rPr>
        <w:kern w:val="0"/>
        <w:szCs w:val="21"/>
      </w:rPr>
      <w:t>/</w:t>
    </w:r>
    <w:r>
      <w:rPr>
        <w:rFonts w:hint="eastAsia"/>
        <w:kern w:val="0"/>
        <w:szCs w:val="21"/>
      </w:rPr>
      <w:t xml:space="preserve"> </w:t>
    </w:r>
    <w:r>
      <w:rPr>
        <w:kern w:val="0"/>
        <w:szCs w:val="21"/>
      </w:rPr>
      <w:t>26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128BB" w14:textId="3F11FA5C" w:rsidR="00FD5A06" w:rsidRDefault="00FD5A06" w:rsidP="008E19C1">
    <w:pPr>
      <w:pStyle w:val="Topptekst"/>
      <w:pBdr>
        <w:top w:val="single" w:sz="4" w:space="1" w:color="auto"/>
      </w:pBdr>
      <w:tabs>
        <w:tab w:val="clear" w:pos="8306"/>
        <w:tab w:val="right" w:pos="8640"/>
      </w:tabs>
      <w:ind w:firstLineChars="1400" w:firstLine="2660"/>
      <w:jc w:val="both"/>
    </w:pPr>
    <w:r>
      <w:rPr>
        <w:rFonts w:hint="eastAsia"/>
        <w:spacing w:val="5"/>
      </w:rPr>
      <w:t xml:space="preserve">                                         </w:t>
    </w:r>
    <w:r>
      <w:rPr>
        <w:spacing w:val="5"/>
      </w:rPr>
      <w:t xml:space="preserve">  </w:t>
    </w:r>
    <w:r>
      <w:rPr>
        <w:rFonts w:hint="eastAsia"/>
        <w:spacing w:val="5"/>
      </w:rPr>
      <w:t xml:space="preserve">  </w:t>
    </w:r>
    <w:r>
      <w:rPr>
        <w:spacing w:val="5"/>
      </w:rPr>
      <w:t xml:space="preserve">     Page </w:t>
    </w:r>
    <w:r>
      <w:rPr>
        <w:rFonts w:hint="eastAsia"/>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8A3388">
      <w:rPr>
        <w:noProof/>
        <w:kern w:val="0"/>
        <w:szCs w:val="21"/>
      </w:rPr>
      <w:t>12</w:t>
    </w:r>
    <w:r>
      <w:rPr>
        <w:kern w:val="0"/>
        <w:szCs w:val="21"/>
      </w:rPr>
      <w:fldChar w:fldCharType="end"/>
    </w:r>
    <w:r>
      <w:rPr>
        <w:rFonts w:hint="eastAsia"/>
        <w:kern w:val="0"/>
        <w:szCs w:val="21"/>
      </w:rPr>
      <w:t xml:space="preserve"> </w:t>
    </w:r>
    <w:r>
      <w:rPr>
        <w:kern w:val="0"/>
        <w:szCs w:val="21"/>
      </w:rPr>
      <w:t>/</w:t>
    </w:r>
    <w:r>
      <w:rPr>
        <w:rFonts w:hint="eastAsia"/>
        <w:kern w:val="0"/>
        <w:szCs w:val="21"/>
      </w:rPr>
      <w:t xml:space="preserve"> </w:t>
    </w:r>
    <w:r>
      <w:rPr>
        <w:kern w:val="0"/>
        <w:szCs w:val="21"/>
      </w:rPr>
      <w:t>2</w:t>
    </w:r>
    <w:r w:rsidR="00D854D4">
      <w:rPr>
        <w:kern w:val="0"/>
        <w:szCs w:val="21"/>
      </w:rPr>
      <w:t>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2664343"/>
      <w:docPartObj>
        <w:docPartGallery w:val="Page Numbers (Bottom of Page)"/>
        <w:docPartUnique/>
      </w:docPartObj>
    </w:sdtPr>
    <w:sdtEndPr/>
    <w:sdtContent>
      <w:sdt>
        <w:sdtPr>
          <w:id w:val="1728636285"/>
          <w:docPartObj>
            <w:docPartGallery w:val="Page Numbers (Top of Page)"/>
            <w:docPartUnique/>
          </w:docPartObj>
        </w:sdtPr>
        <w:sdtEndPr/>
        <w:sdtContent>
          <w:p w14:paraId="7C969A2E" w14:textId="06FBE325" w:rsidR="00FD5A06" w:rsidRDefault="00FD5A06" w:rsidP="00387F35">
            <w:pPr>
              <w:pStyle w:val="Topptekst"/>
              <w:pBdr>
                <w:top w:val="single" w:sz="4" w:space="1" w:color="auto"/>
              </w:pBdr>
              <w:tabs>
                <w:tab w:val="clear" w:pos="8306"/>
                <w:tab w:val="right" w:pos="8640"/>
              </w:tabs>
              <w:ind w:firstLineChars="1400" w:firstLine="2520"/>
              <w:jc w:val="right"/>
            </w:pPr>
            <w:r>
              <w:rPr>
                <w:spacing w:val="5"/>
              </w:rPr>
              <w:t xml:space="preserve">Page </w:t>
            </w:r>
            <w:r>
              <w:rPr>
                <w:rFonts w:hint="eastAsia"/>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8A3388">
              <w:rPr>
                <w:noProof/>
                <w:kern w:val="0"/>
                <w:szCs w:val="21"/>
              </w:rPr>
              <w:t>28</w:t>
            </w:r>
            <w:r>
              <w:rPr>
                <w:kern w:val="0"/>
                <w:szCs w:val="21"/>
              </w:rPr>
              <w:fldChar w:fldCharType="end"/>
            </w:r>
            <w:r>
              <w:rPr>
                <w:rFonts w:hint="eastAsia"/>
                <w:kern w:val="0"/>
                <w:szCs w:val="21"/>
              </w:rPr>
              <w:t xml:space="preserve"> </w:t>
            </w:r>
            <w:r>
              <w:rPr>
                <w:kern w:val="0"/>
                <w:szCs w:val="21"/>
              </w:rPr>
              <w:t>/</w:t>
            </w:r>
            <w:r>
              <w:rPr>
                <w:rFonts w:hint="eastAsia"/>
                <w:kern w:val="0"/>
                <w:szCs w:val="21"/>
              </w:rPr>
              <w:t xml:space="preserve"> </w:t>
            </w:r>
            <w:r>
              <w:rPr>
                <w:kern w:val="0"/>
                <w:szCs w:val="21"/>
              </w:rPr>
              <w:t>28</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72E8D" w14:textId="77777777" w:rsidR="004178F3" w:rsidRDefault="004178F3">
      <w:r>
        <w:separator/>
      </w:r>
    </w:p>
  </w:footnote>
  <w:footnote w:type="continuationSeparator" w:id="0">
    <w:p w14:paraId="50BAF896" w14:textId="77777777" w:rsidR="004178F3" w:rsidRDefault="004178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4E8B0" w14:textId="7839F160" w:rsidR="00FD5A06" w:rsidRDefault="00FD5A06">
    <w:pPr>
      <w:pStyle w:val="Topptekst"/>
      <w:pBdr>
        <w:bottom w:val="single" w:sz="4" w:space="1" w:color="auto"/>
      </w:pBdr>
      <w:jc w:val="both"/>
    </w:pPr>
    <w:r>
      <w:fldChar w:fldCharType="begin"/>
    </w:r>
    <w:r>
      <w:instrText xml:space="preserve"> </w:instrText>
    </w:r>
    <w:r>
      <w:rPr>
        <w:rFonts w:hint="eastAsia"/>
      </w:rPr>
      <w:instrText>DOCPROPERTY "</w:instrText>
    </w:r>
    <w:r>
      <w:rPr>
        <w:rFonts w:hint="eastAsia"/>
      </w:rPr>
      <w:instrText>文件编号</w:instrText>
    </w:r>
    <w:r>
      <w:rPr>
        <w:rFonts w:hint="eastAsia"/>
      </w:rPr>
      <w:instrText>"  \* MERGEFORMAT</w:instrText>
    </w:r>
    <w:r>
      <w:instrText xml:space="preserve"> </w:instrText>
    </w:r>
    <w:r>
      <w:fldChar w:fldCharType="separate"/>
    </w:r>
    <w:r w:rsidR="000A576C">
      <w:rPr>
        <w:rFonts w:hint="eastAsia"/>
        <w:b/>
        <w:bCs/>
      </w:rPr>
      <w:t>错误</w:t>
    </w:r>
    <w:r w:rsidR="000A576C">
      <w:rPr>
        <w:rFonts w:hint="eastAsia"/>
        <w:b/>
        <w:bCs/>
      </w:rPr>
      <w:t>!</w:t>
    </w:r>
    <w:r w:rsidR="000A576C">
      <w:rPr>
        <w:rFonts w:hint="eastAsia"/>
        <w:b/>
        <w:bCs/>
      </w:rPr>
      <w:t>未知的文档属性名称</w:t>
    </w:r>
    <w:r>
      <w:fldChar w:fldCharType="end"/>
    </w:r>
    <w:r>
      <w:rPr>
        <w:rFonts w:hint="eastAsia"/>
      </w:rPr>
      <w:t>（</w:t>
    </w:r>
    <w:r>
      <w:fldChar w:fldCharType="begin"/>
    </w:r>
    <w:r>
      <w:instrText xml:space="preserve"> </w:instrText>
    </w:r>
    <w:r>
      <w:rPr>
        <w:rFonts w:hint="eastAsia"/>
      </w:rPr>
      <w:instrText>DOCPROPERTY "</w:instrText>
    </w:r>
    <w:r>
      <w:rPr>
        <w:rFonts w:hint="eastAsia"/>
      </w:rPr>
      <w:instrText>版本</w:instrText>
    </w:r>
    <w:r>
      <w:rPr>
        <w:rFonts w:hint="eastAsia"/>
      </w:rPr>
      <w:instrText>"  \* MERGEFORMAT</w:instrText>
    </w:r>
    <w:r>
      <w:instrText xml:space="preserve"> </w:instrText>
    </w:r>
    <w:r>
      <w:fldChar w:fldCharType="separate"/>
    </w:r>
    <w:r w:rsidR="000A576C">
      <w:rPr>
        <w:rFonts w:hint="eastAsia"/>
        <w:b/>
        <w:bCs/>
      </w:rPr>
      <w:t>错误</w:t>
    </w:r>
    <w:r w:rsidR="000A576C">
      <w:rPr>
        <w:rFonts w:hint="eastAsia"/>
        <w:b/>
        <w:bCs/>
      </w:rPr>
      <w:t>!</w:t>
    </w:r>
    <w:r w:rsidR="000A576C">
      <w:rPr>
        <w:rFonts w:hint="eastAsia"/>
        <w:b/>
        <w:bCs/>
      </w:rPr>
      <w:t>未知的文档属性名称</w:t>
    </w:r>
    <w:r>
      <w:fldChar w:fldCharType="end"/>
    </w:r>
    <w:r>
      <w:rPr>
        <w:rFonts w:hint="eastAsia"/>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66E65" w14:textId="77777777" w:rsidR="00FD5A06" w:rsidRDefault="00FD5A06" w:rsidP="00174AB5">
    <w:pPr>
      <w:pStyle w:val="Topptekst"/>
      <w:tabs>
        <w:tab w:val="clear" w:pos="8306"/>
        <w:tab w:val="right" w:pos="8640"/>
      </w:tabs>
      <w:wordWrap w:val="0"/>
      <w:ind w:right="720" w:firstLineChars="1450" w:firstLine="2610"/>
      <w:jc w:val="both"/>
    </w:pPr>
    <w:r>
      <w:rPr>
        <w:rFonts w:hint="eastAsia"/>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358AB" w14:textId="5E9B3421" w:rsidR="00FD5A06" w:rsidRPr="00D26674" w:rsidRDefault="00FD5A06" w:rsidP="00DC5119">
    <w:pPr>
      <w:pStyle w:val="Topptekst"/>
      <w:pBdr>
        <w:bottom w:val="single" w:sz="4" w:space="1" w:color="auto"/>
      </w:pBdr>
      <w:tabs>
        <w:tab w:val="clear" w:pos="8306"/>
        <w:tab w:val="right" w:pos="8640"/>
      </w:tabs>
      <w:wordWrap w:val="0"/>
      <w:ind w:right="720" w:firstLineChars="1700" w:firstLine="3400"/>
      <w:jc w:val="both"/>
      <w:rPr>
        <w:rFonts w:ascii="Arial" w:hAnsi="Arial" w:cs="Arial"/>
      </w:rPr>
    </w:pPr>
    <w:r w:rsidRPr="00D26674">
      <w:rPr>
        <w:rFonts w:ascii="Arial" w:hAnsi="Arial" w:cs="Arial"/>
        <w:sz w:val="20"/>
      </w:rPr>
      <w:fldChar w:fldCharType="begin"/>
    </w:r>
    <w:r w:rsidRPr="00D26674">
      <w:rPr>
        <w:rFonts w:ascii="Arial" w:hAnsi="Arial" w:cs="Arial"/>
        <w:sz w:val="20"/>
      </w:rPr>
      <w:instrText xml:space="preserve"> STYLEREF  "</w:instrText>
    </w:r>
    <w:r w:rsidRPr="00D26674">
      <w:rPr>
        <w:rFonts w:ascii="Arial" w:hAnsi="Arial" w:cs="Arial"/>
        <w:sz w:val="20"/>
      </w:rPr>
      <w:instrText>标题</w:instrText>
    </w:r>
    <w:r w:rsidRPr="00D26674">
      <w:rPr>
        <w:rFonts w:ascii="Arial" w:hAnsi="Arial" w:cs="Arial"/>
        <w:sz w:val="20"/>
      </w:rPr>
      <w:instrText xml:space="preserve"> 1" \n  \* MERGEFORMAT </w:instrText>
    </w:r>
    <w:r w:rsidRPr="00D26674">
      <w:rPr>
        <w:rFonts w:ascii="Arial" w:hAnsi="Arial" w:cs="Arial"/>
        <w:sz w:val="20"/>
      </w:rPr>
      <w:fldChar w:fldCharType="separate"/>
    </w:r>
    <w:r w:rsidR="00160799">
      <w:rPr>
        <w:rFonts w:ascii="Arial" w:hAnsi="Arial" w:cs="Arial"/>
        <w:b/>
        <w:bCs/>
        <w:noProof/>
        <w:sz w:val="20"/>
        <w:lang w:val="nb-NO"/>
      </w:rPr>
      <w:t xml:space="preserve">Feil! Bruk fanen Hjem til å bruke </w:t>
    </w:r>
    <w:r w:rsidR="00160799">
      <w:rPr>
        <w:rFonts w:ascii="Arial" w:hAnsi="Arial" w:cs="Arial"/>
        <w:b/>
        <w:bCs/>
        <w:noProof/>
        <w:sz w:val="20"/>
        <w:lang w:val="nb-NO"/>
      </w:rPr>
      <w:t>标题</w:t>
    </w:r>
    <w:r w:rsidR="00160799">
      <w:rPr>
        <w:rFonts w:ascii="Arial" w:hAnsi="Arial" w:cs="Arial"/>
        <w:b/>
        <w:bCs/>
        <w:noProof/>
        <w:sz w:val="20"/>
        <w:lang w:val="nb-NO"/>
      </w:rPr>
      <w:t xml:space="preserve"> 1 på teksten du vil skal vises her.</w:t>
    </w:r>
    <w:r w:rsidRPr="00D26674">
      <w:rPr>
        <w:rFonts w:ascii="Arial" w:hAnsi="Arial" w:cs="Arial"/>
        <w:sz w:val="20"/>
      </w:rPr>
      <w:fldChar w:fldCharType="end"/>
    </w:r>
    <w:r>
      <w:rPr>
        <w:rFonts w:ascii="Arial" w:hAnsi="Arial" w:cs="Arial"/>
        <w:sz w:val="20"/>
      </w:rPr>
      <w:t xml:space="preserve"> </w:t>
    </w:r>
    <w:r w:rsidRPr="00D26674">
      <w:rPr>
        <w:rFonts w:ascii="Arial" w:hAnsi="Arial" w:cs="Arial"/>
        <w:sz w:val="20"/>
      </w:rPr>
      <w:fldChar w:fldCharType="begin"/>
    </w:r>
    <w:r w:rsidRPr="00D26674">
      <w:rPr>
        <w:rFonts w:ascii="Arial" w:hAnsi="Arial" w:cs="Arial"/>
        <w:sz w:val="20"/>
      </w:rPr>
      <w:instrText xml:space="preserve"> STYLEREF  "</w:instrText>
    </w:r>
    <w:r w:rsidRPr="00D26674">
      <w:rPr>
        <w:rFonts w:ascii="Arial" w:hAnsi="Arial" w:cs="Arial"/>
        <w:sz w:val="20"/>
      </w:rPr>
      <w:instrText>标题</w:instrText>
    </w:r>
    <w:r w:rsidRPr="00D26674">
      <w:rPr>
        <w:rFonts w:ascii="Arial" w:hAnsi="Arial" w:cs="Arial"/>
        <w:sz w:val="20"/>
      </w:rPr>
      <w:instrText xml:space="preserve"> 1"  \* MERGEFORMAT </w:instrText>
    </w:r>
    <w:r w:rsidRPr="00D26674">
      <w:rPr>
        <w:rFonts w:ascii="Arial" w:hAnsi="Arial" w:cs="Arial"/>
        <w:sz w:val="20"/>
      </w:rPr>
      <w:fldChar w:fldCharType="separate"/>
    </w:r>
    <w:r w:rsidR="00160799">
      <w:rPr>
        <w:rFonts w:ascii="Arial" w:hAnsi="Arial" w:cs="Arial"/>
        <w:b/>
        <w:bCs/>
        <w:noProof/>
        <w:sz w:val="20"/>
        <w:lang w:val="nb-NO"/>
      </w:rPr>
      <w:t xml:space="preserve">Feil! Bruk fanen Hjem til å bruke </w:t>
    </w:r>
    <w:r w:rsidR="00160799">
      <w:rPr>
        <w:rFonts w:ascii="Arial" w:hAnsi="Arial" w:cs="Arial"/>
        <w:b/>
        <w:bCs/>
        <w:noProof/>
        <w:sz w:val="20"/>
        <w:lang w:val="nb-NO"/>
      </w:rPr>
      <w:t>标题</w:t>
    </w:r>
    <w:r w:rsidR="00160799">
      <w:rPr>
        <w:rFonts w:ascii="Arial" w:hAnsi="Arial" w:cs="Arial"/>
        <w:b/>
        <w:bCs/>
        <w:noProof/>
        <w:sz w:val="20"/>
        <w:lang w:val="nb-NO"/>
      </w:rPr>
      <w:t xml:space="preserve"> 1 på teksten du vil skal vises her.</w:t>
    </w:r>
    <w:r w:rsidRPr="00D26674">
      <w:rPr>
        <w:rFonts w:ascii="Arial" w:hAnsi="Arial" w:cs="Arial"/>
        <w:sz w:val="20"/>
      </w:rPr>
      <w:fldChar w:fldCharType="end"/>
    </w:r>
    <w:r w:rsidRPr="00D26674">
      <w:rPr>
        <w:rFonts w:ascii="Arial" w:hAnsi="Arial" w:cs="Arial"/>
      </w:rPr>
      <w:tab/>
    </w:r>
    <w:r>
      <w:rPr>
        <w:rFonts w:ascii="Arial" w:hAnsi="Arial" w:cs="Arial"/>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23344" w14:textId="39CAC6DA" w:rsidR="00FD5A06" w:rsidRPr="00D26674" w:rsidRDefault="00FD5A06" w:rsidP="004A75BD">
    <w:pPr>
      <w:pStyle w:val="Topptekst"/>
      <w:pBdr>
        <w:bottom w:val="single" w:sz="4" w:space="1" w:color="auto"/>
      </w:pBdr>
      <w:tabs>
        <w:tab w:val="clear" w:pos="8306"/>
        <w:tab w:val="right" w:pos="8640"/>
      </w:tabs>
      <w:ind w:right="720" w:firstLineChars="1700" w:firstLine="3400"/>
      <w:jc w:val="left"/>
      <w:rPr>
        <w:rFonts w:ascii="Arial" w:hAnsi="Arial" w:cs="Arial"/>
      </w:rPr>
    </w:pPr>
    <w:r w:rsidRPr="00D26674">
      <w:rPr>
        <w:rFonts w:ascii="Arial" w:hAnsi="Arial" w:cs="Arial"/>
        <w:sz w:val="20"/>
      </w:rPr>
      <w:fldChar w:fldCharType="begin"/>
    </w:r>
    <w:r w:rsidRPr="00D26674">
      <w:rPr>
        <w:rFonts w:ascii="Arial" w:hAnsi="Arial" w:cs="Arial"/>
        <w:sz w:val="20"/>
      </w:rPr>
      <w:instrText xml:space="preserve"> STYLEREF  "</w:instrText>
    </w:r>
    <w:r w:rsidRPr="00D26674">
      <w:rPr>
        <w:rFonts w:ascii="Arial" w:hAnsi="Arial" w:cs="Arial"/>
        <w:sz w:val="20"/>
      </w:rPr>
      <w:instrText>标题</w:instrText>
    </w:r>
    <w:r w:rsidRPr="00D26674">
      <w:rPr>
        <w:rFonts w:ascii="Arial" w:hAnsi="Arial" w:cs="Arial"/>
        <w:sz w:val="20"/>
      </w:rPr>
      <w:instrText xml:space="preserve"> 1" \n  \* MERGEFORMAT </w:instrText>
    </w:r>
    <w:r w:rsidRPr="00D26674">
      <w:rPr>
        <w:rFonts w:ascii="Arial" w:hAnsi="Arial" w:cs="Arial"/>
        <w:sz w:val="20"/>
      </w:rPr>
      <w:fldChar w:fldCharType="separate"/>
    </w:r>
    <w:r w:rsidR="00160799">
      <w:rPr>
        <w:rFonts w:ascii="Arial" w:hAnsi="Arial" w:cs="Arial"/>
        <w:b/>
        <w:bCs/>
        <w:noProof/>
        <w:sz w:val="20"/>
        <w:lang w:val="nb-NO"/>
      </w:rPr>
      <w:t xml:space="preserve">Feil! Bruk fanen Hjem til å bruke </w:t>
    </w:r>
    <w:r w:rsidR="00160799">
      <w:rPr>
        <w:rFonts w:ascii="Arial" w:hAnsi="Arial" w:cs="Arial"/>
        <w:b/>
        <w:bCs/>
        <w:noProof/>
        <w:sz w:val="20"/>
        <w:lang w:val="nb-NO"/>
      </w:rPr>
      <w:t>标题</w:t>
    </w:r>
    <w:r w:rsidR="00160799">
      <w:rPr>
        <w:rFonts w:ascii="Arial" w:hAnsi="Arial" w:cs="Arial"/>
        <w:b/>
        <w:bCs/>
        <w:noProof/>
        <w:sz w:val="20"/>
        <w:lang w:val="nb-NO"/>
      </w:rPr>
      <w:t xml:space="preserve"> 1 på teksten du vil skal vises her.</w:t>
    </w:r>
    <w:r w:rsidRPr="00D26674">
      <w:rPr>
        <w:rFonts w:ascii="Arial" w:hAnsi="Arial" w:cs="Arial"/>
        <w:sz w:val="20"/>
      </w:rPr>
      <w:fldChar w:fldCharType="end"/>
    </w:r>
    <w:r w:rsidRPr="00D26674">
      <w:rPr>
        <w:rFonts w:ascii="Arial" w:hAnsi="Arial" w:cs="Arial"/>
        <w:sz w:val="20"/>
      </w:rPr>
      <w:t xml:space="preserve"> </w:t>
    </w:r>
    <w:r w:rsidRPr="00D26674">
      <w:rPr>
        <w:rFonts w:ascii="Arial" w:hAnsi="Arial" w:cs="Arial"/>
        <w:sz w:val="20"/>
      </w:rPr>
      <w:fldChar w:fldCharType="begin"/>
    </w:r>
    <w:r w:rsidRPr="00D26674">
      <w:rPr>
        <w:rFonts w:ascii="Arial" w:hAnsi="Arial" w:cs="Arial"/>
        <w:sz w:val="20"/>
      </w:rPr>
      <w:instrText xml:space="preserve"> STYLEREF  "</w:instrText>
    </w:r>
    <w:r w:rsidRPr="00D26674">
      <w:rPr>
        <w:rFonts w:ascii="Arial" w:hAnsi="Arial" w:cs="Arial"/>
        <w:sz w:val="20"/>
      </w:rPr>
      <w:instrText>标题</w:instrText>
    </w:r>
    <w:r w:rsidRPr="00D26674">
      <w:rPr>
        <w:rFonts w:ascii="Arial" w:hAnsi="Arial" w:cs="Arial"/>
        <w:sz w:val="20"/>
      </w:rPr>
      <w:instrText xml:space="preserve"> 1"  \* MERGEFORMAT </w:instrText>
    </w:r>
    <w:r w:rsidRPr="00D26674">
      <w:rPr>
        <w:rFonts w:ascii="Arial" w:hAnsi="Arial" w:cs="Arial"/>
        <w:sz w:val="20"/>
      </w:rPr>
      <w:fldChar w:fldCharType="separate"/>
    </w:r>
    <w:r w:rsidR="00160799">
      <w:rPr>
        <w:rFonts w:ascii="Arial" w:hAnsi="Arial" w:cs="Arial"/>
        <w:b/>
        <w:bCs/>
        <w:noProof/>
        <w:sz w:val="20"/>
        <w:lang w:val="nb-NO"/>
      </w:rPr>
      <w:t xml:space="preserve">Feil! Bruk fanen Hjem til å bruke </w:t>
    </w:r>
    <w:r w:rsidR="00160799">
      <w:rPr>
        <w:rFonts w:ascii="Arial" w:hAnsi="Arial" w:cs="Arial"/>
        <w:b/>
        <w:bCs/>
        <w:noProof/>
        <w:sz w:val="20"/>
        <w:lang w:val="nb-NO"/>
      </w:rPr>
      <w:t>标题</w:t>
    </w:r>
    <w:r w:rsidR="00160799">
      <w:rPr>
        <w:rFonts w:ascii="Arial" w:hAnsi="Arial" w:cs="Arial"/>
        <w:b/>
        <w:bCs/>
        <w:noProof/>
        <w:sz w:val="20"/>
        <w:lang w:val="nb-NO"/>
      </w:rPr>
      <w:t xml:space="preserve"> 1 på teksten du vil skal vises her.</w:t>
    </w:r>
    <w:r w:rsidRPr="00D26674">
      <w:rPr>
        <w:rFonts w:ascii="Arial" w:hAnsi="Arial" w:cs="Arial"/>
        <w:sz w:val="2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F7F97" w14:textId="214EB23A" w:rsidR="00FD5A06" w:rsidRPr="00DA43A9" w:rsidRDefault="00FD5A06" w:rsidP="00DA43A9">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1BC4"/>
    <w:multiLevelType w:val="multilevel"/>
    <w:tmpl w:val="D0BC6A6C"/>
    <w:lvl w:ilvl="0">
      <w:start w:val="1"/>
      <w:numFmt w:val="decimal"/>
      <w:pStyle w:val="Overskrift1"/>
      <w:suff w:val="nothing"/>
      <w:lvlText w:val="%1."/>
      <w:lvlJc w:val="left"/>
      <w:pPr>
        <w:ind w:left="141" w:firstLine="0"/>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verskrift2"/>
      <w:lvlText w:val="%1.%2"/>
      <w:lvlJc w:val="left"/>
      <w:pPr>
        <w:tabs>
          <w:tab w:val="num" w:pos="1004"/>
        </w:tabs>
        <w:ind w:left="284" w:firstLine="0"/>
      </w:pPr>
      <w:rPr>
        <w:rFonts w:ascii="Arial" w:eastAsia="Microsoft YaHei" w:hAnsi="Arial" w:cs="Arial" w:hint="default"/>
        <w:b w:val="0"/>
        <w:bCs w:val="0"/>
        <w:i w:val="0"/>
        <w:iCs w:val="0"/>
        <w:caps w:val="0"/>
        <w:smallCaps w:val="0"/>
        <w:strike w:val="0"/>
        <w:dstrike w:val="0"/>
        <w:noProof w:val="0"/>
        <w:vanish w:val="0"/>
        <w:color w:val="000000"/>
        <w:spacing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Overskrift3"/>
      <w:lvlText w:val="%1.%2.%3"/>
      <w:lvlJc w:val="left"/>
      <w:pPr>
        <w:tabs>
          <w:tab w:val="num" w:pos="861"/>
        </w:tabs>
        <w:ind w:left="141" w:firstLine="0"/>
      </w:pPr>
      <w:rPr>
        <w:rFonts w:hint="eastAsia"/>
      </w:rPr>
    </w:lvl>
    <w:lvl w:ilvl="3">
      <w:start w:val="1"/>
      <w:numFmt w:val="decimal"/>
      <w:pStyle w:val="Overskrift4"/>
      <w:lvlText w:val="%1.%2.%3.%4"/>
      <w:lvlJc w:val="left"/>
      <w:pPr>
        <w:tabs>
          <w:tab w:val="num" w:pos="1221"/>
        </w:tabs>
        <w:ind w:left="141" w:firstLine="0"/>
      </w:pPr>
      <w:rPr>
        <w:rFonts w:hint="eastAsia"/>
      </w:rPr>
    </w:lvl>
    <w:lvl w:ilvl="4">
      <w:start w:val="1"/>
      <w:numFmt w:val="decimal"/>
      <w:pStyle w:val="Overskrift5"/>
      <w:lvlText w:val="%1.%2.%3.%4.%5"/>
      <w:lvlJc w:val="left"/>
      <w:pPr>
        <w:tabs>
          <w:tab w:val="num" w:pos="1581"/>
        </w:tabs>
        <w:ind w:left="141" w:firstLine="0"/>
      </w:pPr>
      <w:rPr>
        <w:rFonts w:hint="eastAsia"/>
      </w:rPr>
    </w:lvl>
    <w:lvl w:ilvl="5">
      <w:start w:val="1"/>
      <w:numFmt w:val="none"/>
      <w:pStyle w:val="Overskrift6"/>
      <w:suff w:val="nothing"/>
      <w:lvlText w:val=""/>
      <w:lvlJc w:val="left"/>
      <w:pPr>
        <w:ind w:left="141" w:firstLine="0"/>
      </w:pPr>
      <w:rPr>
        <w:rFonts w:hint="eastAsia"/>
      </w:rPr>
    </w:lvl>
    <w:lvl w:ilvl="6">
      <w:start w:val="1"/>
      <w:numFmt w:val="none"/>
      <w:pStyle w:val="Overskrift7"/>
      <w:suff w:val="nothing"/>
      <w:lvlText w:val=""/>
      <w:lvlJc w:val="left"/>
      <w:pPr>
        <w:ind w:left="141" w:firstLine="0"/>
      </w:pPr>
      <w:rPr>
        <w:rFonts w:hint="eastAsia"/>
      </w:rPr>
    </w:lvl>
    <w:lvl w:ilvl="7">
      <w:start w:val="1"/>
      <w:numFmt w:val="none"/>
      <w:pStyle w:val="Overskrift8"/>
      <w:suff w:val="nothing"/>
      <w:lvlText w:val=""/>
      <w:lvlJc w:val="left"/>
      <w:pPr>
        <w:ind w:left="141" w:firstLine="0"/>
      </w:pPr>
      <w:rPr>
        <w:rFonts w:hint="eastAsia"/>
      </w:rPr>
    </w:lvl>
    <w:lvl w:ilvl="8">
      <w:start w:val="1"/>
      <w:numFmt w:val="none"/>
      <w:pStyle w:val="Overskrift9"/>
      <w:suff w:val="nothing"/>
      <w:lvlText w:val=""/>
      <w:lvlJc w:val="left"/>
      <w:pPr>
        <w:ind w:left="141" w:firstLine="0"/>
      </w:pPr>
      <w:rPr>
        <w:rFonts w:hint="eastAsia"/>
      </w:rPr>
    </w:lvl>
  </w:abstractNum>
  <w:abstractNum w:abstractNumId="1" w15:restartNumberingAfterBreak="0">
    <w:nsid w:val="0BAD1D75"/>
    <w:multiLevelType w:val="hybridMultilevel"/>
    <w:tmpl w:val="B24A6A5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6EC23EF"/>
    <w:multiLevelType w:val="hybridMultilevel"/>
    <w:tmpl w:val="C2B04C14"/>
    <w:lvl w:ilvl="0" w:tplc="90A69F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80663A4"/>
    <w:multiLevelType w:val="hybridMultilevel"/>
    <w:tmpl w:val="E3EA2956"/>
    <w:lvl w:ilvl="0" w:tplc="25745C6A">
      <w:start w:val="13"/>
      <w:numFmt w:val="bullet"/>
      <w:lvlText w:val="●"/>
      <w:lvlJc w:val="left"/>
      <w:pPr>
        <w:ind w:left="360" w:hanging="360"/>
      </w:pPr>
      <w:rPr>
        <w:rFonts w:ascii="SimHei" w:eastAsia="SimHei" w:hAnsi="SimHei" w:cs="Arial"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9145BC0"/>
    <w:multiLevelType w:val="multilevel"/>
    <w:tmpl w:val="3932838C"/>
    <w:lvl w:ilvl="0">
      <w:start w:val="1"/>
      <w:numFmt w:val="upperLetter"/>
      <w:pStyle w:val="Appendix1"/>
      <w:suff w:val="nothing"/>
      <w:lvlText w:val="附录%1 "/>
      <w:lvlJc w:val="left"/>
      <w:pPr>
        <w:ind w:left="2160" w:firstLine="0"/>
      </w:pPr>
      <w:rPr>
        <w:rFonts w:hint="eastAsia"/>
      </w:rPr>
    </w:lvl>
    <w:lvl w:ilvl="1">
      <w:start w:val="1"/>
      <w:numFmt w:val="decimal"/>
      <w:pStyle w:val="Appendix2"/>
      <w:lvlText w:val="%1.%2"/>
      <w:lvlJc w:val="left"/>
      <w:pPr>
        <w:tabs>
          <w:tab w:val="num" w:pos="720"/>
        </w:tabs>
        <w:ind w:left="0" w:firstLine="0"/>
      </w:pPr>
      <w:rPr>
        <w:rFonts w:hint="eastAsia"/>
      </w:rPr>
    </w:lvl>
    <w:lvl w:ilvl="2">
      <w:start w:val="1"/>
      <w:numFmt w:val="decimal"/>
      <w:pStyle w:val="Appendix3"/>
      <w:lvlText w:val="%1.%2.%3"/>
      <w:lvlJc w:val="left"/>
      <w:pPr>
        <w:tabs>
          <w:tab w:val="num" w:pos="720"/>
        </w:tabs>
        <w:ind w:left="0" w:firstLine="0"/>
      </w:pPr>
      <w:rPr>
        <w:rFonts w:hint="eastAsia"/>
      </w:rPr>
    </w:lvl>
    <w:lvl w:ilvl="3">
      <w:start w:val="1"/>
      <w:numFmt w:val="decimal"/>
      <w:pStyle w:val="Appendix4"/>
      <w:lvlText w:val="%1.%2.%3.%4"/>
      <w:lvlJc w:val="left"/>
      <w:pPr>
        <w:tabs>
          <w:tab w:val="num" w:pos="1080"/>
        </w:tabs>
        <w:ind w:left="0" w:firstLine="0"/>
      </w:pPr>
      <w:rPr>
        <w:rFonts w:hint="eastAsia"/>
      </w:rPr>
    </w:lvl>
    <w:lvl w:ilvl="4">
      <w:start w:val="1"/>
      <w:numFmt w:val="none"/>
      <w:lvlText w:val=""/>
      <w:lvlJc w:val="left"/>
      <w:pPr>
        <w:tabs>
          <w:tab w:val="num" w:pos="360"/>
        </w:tabs>
        <w:ind w:left="0" w:firstLine="0"/>
      </w:pPr>
      <w:rPr>
        <w:rFonts w:hint="eastAsia"/>
      </w:rPr>
    </w:lvl>
    <w:lvl w:ilvl="5">
      <w:start w:val="1"/>
      <w:numFmt w:val="none"/>
      <w:lvlText w:val=""/>
      <w:lvlJc w:val="left"/>
      <w:pPr>
        <w:tabs>
          <w:tab w:val="num" w:pos="360"/>
        </w:tabs>
        <w:ind w:left="0" w:firstLine="0"/>
      </w:pPr>
      <w:rPr>
        <w:rFonts w:hint="eastAsia"/>
      </w:rPr>
    </w:lvl>
    <w:lvl w:ilvl="6">
      <w:start w:val="1"/>
      <w:numFmt w:val="none"/>
      <w:lvlText w:val=""/>
      <w:lvlJc w:val="left"/>
      <w:pPr>
        <w:tabs>
          <w:tab w:val="num" w:pos="360"/>
        </w:tabs>
        <w:ind w:left="0" w:firstLine="0"/>
      </w:pPr>
      <w:rPr>
        <w:rFonts w:hint="eastAsia"/>
      </w:rPr>
    </w:lvl>
    <w:lvl w:ilvl="7">
      <w:start w:val="1"/>
      <w:numFmt w:val="none"/>
      <w:lvlText w:val=""/>
      <w:lvlJc w:val="left"/>
      <w:pPr>
        <w:tabs>
          <w:tab w:val="num" w:pos="360"/>
        </w:tabs>
        <w:ind w:left="0" w:firstLine="0"/>
      </w:pPr>
      <w:rPr>
        <w:rFonts w:hint="eastAsia"/>
      </w:rPr>
    </w:lvl>
    <w:lvl w:ilvl="8">
      <w:start w:val="1"/>
      <w:numFmt w:val="none"/>
      <w:lvlText w:val=""/>
      <w:lvlJc w:val="left"/>
      <w:pPr>
        <w:tabs>
          <w:tab w:val="num" w:pos="360"/>
        </w:tabs>
        <w:ind w:left="0" w:firstLine="0"/>
      </w:pPr>
      <w:rPr>
        <w:rFonts w:hint="eastAsia"/>
      </w:rPr>
    </w:lvl>
  </w:abstractNum>
  <w:abstractNum w:abstractNumId="5" w15:restartNumberingAfterBreak="0">
    <w:nsid w:val="1F9B29CC"/>
    <w:multiLevelType w:val="hybridMultilevel"/>
    <w:tmpl w:val="2F7883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4D94260"/>
    <w:multiLevelType w:val="hybridMultilevel"/>
    <w:tmpl w:val="999C6E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9D7673C"/>
    <w:multiLevelType w:val="hybridMultilevel"/>
    <w:tmpl w:val="6AA235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3EEF2342"/>
    <w:multiLevelType w:val="multilevel"/>
    <w:tmpl w:val="A46412F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41C56D63"/>
    <w:multiLevelType w:val="hybridMultilevel"/>
    <w:tmpl w:val="14208838"/>
    <w:lvl w:ilvl="0" w:tplc="6C30FBDE">
      <w:start w:val="2"/>
      <w:numFmt w:val="bullet"/>
      <w:lvlText w:val="-"/>
      <w:lvlJc w:val="left"/>
      <w:pPr>
        <w:ind w:left="360" w:hanging="360"/>
      </w:pPr>
      <w:rPr>
        <w:rFonts w:ascii="Arial" w:eastAsia="SimSu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E6C4DAD"/>
    <w:multiLevelType w:val="hybridMultilevel"/>
    <w:tmpl w:val="A0405550"/>
    <w:lvl w:ilvl="0" w:tplc="04090011">
      <w:start w:val="1"/>
      <w:numFmt w:val="lowerLetter"/>
      <w:pStyle w:val="1"/>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53BE6FC0"/>
    <w:multiLevelType w:val="multilevel"/>
    <w:tmpl w:val="802A384C"/>
    <w:lvl w:ilvl="0">
      <w:start w:val="1"/>
      <w:numFmt w:val="decimal"/>
      <w:pStyle w:val="10"/>
      <w:lvlText w:val="%1. "/>
      <w:lvlJc w:val="left"/>
      <w:pPr>
        <w:tabs>
          <w:tab w:val="num" w:pos="839"/>
        </w:tabs>
        <w:ind w:left="839" w:hanging="419"/>
      </w:pPr>
      <w:rPr>
        <w:rFonts w:hint="eastAsia"/>
      </w:rPr>
    </w:lvl>
    <w:lvl w:ilvl="1">
      <w:start w:val="1"/>
      <w:numFmt w:val="upperLetter"/>
      <w:pStyle w:val="2"/>
      <w:lvlText w:val="%2. "/>
      <w:lvlJc w:val="left"/>
      <w:pPr>
        <w:tabs>
          <w:tab w:val="num" w:pos="1049"/>
        </w:tabs>
        <w:ind w:left="1049" w:hanging="420"/>
      </w:pPr>
      <w:rPr>
        <w:rFonts w:hint="eastAsia"/>
      </w:rPr>
    </w:lvl>
    <w:lvl w:ilvl="2">
      <w:start w:val="1"/>
      <w:numFmt w:val="lowerLetter"/>
      <w:pStyle w:val="3"/>
      <w:lvlText w:val="%3. "/>
      <w:lvlJc w:val="left"/>
      <w:pPr>
        <w:tabs>
          <w:tab w:val="num" w:pos="1259"/>
        </w:tabs>
        <w:ind w:left="1259" w:hanging="420"/>
      </w:pPr>
      <w:rPr>
        <w:rFonts w:hint="eastAsia"/>
      </w:rPr>
    </w:lvl>
    <w:lvl w:ilvl="3">
      <w:start w:val="1"/>
      <w:numFmt w:val="lowerLetter"/>
      <w:pStyle w:val="4"/>
      <w:lvlText w:val="%4) "/>
      <w:lvlJc w:val="left"/>
      <w:pPr>
        <w:tabs>
          <w:tab w:val="num" w:pos="1469"/>
        </w:tabs>
        <w:ind w:left="1469" w:hanging="420"/>
      </w:pPr>
      <w:rPr>
        <w:rFonts w:hint="eastAsia"/>
      </w:rPr>
    </w:lvl>
    <w:lvl w:ilvl="4">
      <w:start w:val="1"/>
      <w:numFmt w:val="none"/>
      <w:suff w:val="nothing"/>
      <w:lvlText w:val=""/>
      <w:lvlJc w:val="left"/>
      <w:pPr>
        <w:ind w:left="1259" w:firstLine="0"/>
      </w:pPr>
      <w:rPr>
        <w:rFonts w:hint="eastAsia"/>
      </w:rPr>
    </w:lvl>
    <w:lvl w:ilvl="5">
      <w:start w:val="1"/>
      <w:numFmt w:val="none"/>
      <w:suff w:val="nothing"/>
      <w:lvlText w:val=""/>
      <w:lvlJc w:val="left"/>
      <w:pPr>
        <w:ind w:left="1259" w:firstLine="0"/>
      </w:pPr>
      <w:rPr>
        <w:rFonts w:hint="eastAsia"/>
      </w:rPr>
    </w:lvl>
    <w:lvl w:ilvl="6">
      <w:start w:val="1"/>
      <w:numFmt w:val="none"/>
      <w:suff w:val="nothing"/>
      <w:lvlText w:val=""/>
      <w:lvlJc w:val="left"/>
      <w:pPr>
        <w:ind w:left="1259" w:firstLine="0"/>
      </w:pPr>
      <w:rPr>
        <w:rFonts w:hint="eastAsia"/>
      </w:rPr>
    </w:lvl>
    <w:lvl w:ilvl="7">
      <w:start w:val="1"/>
      <w:numFmt w:val="none"/>
      <w:suff w:val="nothing"/>
      <w:lvlText w:val=""/>
      <w:lvlJc w:val="left"/>
      <w:pPr>
        <w:ind w:left="1259" w:firstLine="0"/>
      </w:pPr>
      <w:rPr>
        <w:rFonts w:hint="eastAsia"/>
      </w:rPr>
    </w:lvl>
    <w:lvl w:ilvl="8">
      <w:start w:val="1"/>
      <w:numFmt w:val="none"/>
      <w:suff w:val="nothing"/>
      <w:lvlText w:val=""/>
      <w:lvlJc w:val="left"/>
      <w:pPr>
        <w:ind w:left="1259" w:firstLine="0"/>
      </w:pPr>
      <w:rPr>
        <w:rFonts w:hint="eastAsia"/>
      </w:rPr>
    </w:lvl>
  </w:abstractNum>
  <w:abstractNum w:abstractNumId="12" w15:restartNumberingAfterBreak="0">
    <w:nsid w:val="617931B2"/>
    <w:multiLevelType w:val="hybridMultilevel"/>
    <w:tmpl w:val="B8ECE38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6C110631"/>
    <w:multiLevelType w:val="hybridMultilevel"/>
    <w:tmpl w:val="F30A64A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309024726">
    <w:abstractNumId w:val="0"/>
  </w:num>
  <w:num w:numId="2" w16cid:durableId="514878786">
    <w:abstractNumId w:val="4"/>
  </w:num>
  <w:num w:numId="3" w16cid:durableId="2050953081">
    <w:abstractNumId w:val="11"/>
  </w:num>
  <w:num w:numId="4" w16cid:durableId="1140729711">
    <w:abstractNumId w:val="10"/>
  </w:num>
  <w:num w:numId="5" w16cid:durableId="44765160">
    <w:abstractNumId w:val="5"/>
  </w:num>
  <w:num w:numId="6" w16cid:durableId="718554444">
    <w:abstractNumId w:val="13"/>
  </w:num>
  <w:num w:numId="7" w16cid:durableId="302350230">
    <w:abstractNumId w:val="6"/>
  </w:num>
  <w:num w:numId="8" w16cid:durableId="394742733">
    <w:abstractNumId w:val="1"/>
  </w:num>
  <w:num w:numId="9" w16cid:durableId="875893484">
    <w:abstractNumId w:val="12"/>
  </w:num>
  <w:num w:numId="10" w16cid:durableId="1582133906">
    <w:abstractNumId w:val="3"/>
  </w:num>
  <w:num w:numId="11" w16cid:durableId="1296330108">
    <w:abstractNumId w:val="2"/>
  </w:num>
  <w:num w:numId="12" w16cid:durableId="1439443666">
    <w:abstractNumId w:val="7"/>
  </w:num>
  <w:num w:numId="13" w16cid:durableId="582448863">
    <w:abstractNumId w:val="9"/>
  </w:num>
  <w:num w:numId="14" w16cid:durableId="605161079">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bordersDoNotSurroundHeader/>
  <w:bordersDoNotSurroundFooter/>
  <w:proofState w:spelling="clean" w:grammar="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55F"/>
    <w:rsid w:val="00000C94"/>
    <w:rsid w:val="00001411"/>
    <w:rsid w:val="0000177B"/>
    <w:rsid w:val="00002AAC"/>
    <w:rsid w:val="00002FEA"/>
    <w:rsid w:val="00007B98"/>
    <w:rsid w:val="00010953"/>
    <w:rsid w:val="0001159C"/>
    <w:rsid w:val="000119D5"/>
    <w:rsid w:val="00011DC3"/>
    <w:rsid w:val="00011EE0"/>
    <w:rsid w:val="00013C4E"/>
    <w:rsid w:val="0001496E"/>
    <w:rsid w:val="00015CF3"/>
    <w:rsid w:val="00015F86"/>
    <w:rsid w:val="0002001A"/>
    <w:rsid w:val="000203B7"/>
    <w:rsid w:val="00021F0F"/>
    <w:rsid w:val="00023B26"/>
    <w:rsid w:val="0002595E"/>
    <w:rsid w:val="00027BA8"/>
    <w:rsid w:val="0003042B"/>
    <w:rsid w:val="00030A5D"/>
    <w:rsid w:val="0003146F"/>
    <w:rsid w:val="000314FB"/>
    <w:rsid w:val="000315A7"/>
    <w:rsid w:val="000328DB"/>
    <w:rsid w:val="00032BA4"/>
    <w:rsid w:val="00032D27"/>
    <w:rsid w:val="0003396D"/>
    <w:rsid w:val="00037285"/>
    <w:rsid w:val="00037933"/>
    <w:rsid w:val="000418BC"/>
    <w:rsid w:val="00041D98"/>
    <w:rsid w:val="000421D9"/>
    <w:rsid w:val="00042B6D"/>
    <w:rsid w:val="00043B3C"/>
    <w:rsid w:val="00045051"/>
    <w:rsid w:val="000474F0"/>
    <w:rsid w:val="0005069C"/>
    <w:rsid w:val="00051410"/>
    <w:rsid w:val="000514C7"/>
    <w:rsid w:val="00051A94"/>
    <w:rsid w:val="000523C0"/>
    <w:rsid w:val="00054E8B"/>
    <w:rsid w:val="00054E8C"/>
    <w:rsid w:val="00055713"/>
    <w:rsid w:val="00057194"/>
    <w:rsid w:val="00057EED"/>
    <w:rsid w:val="00060C3A"/>
    <w:rsid w:val="00061F18"/>
    <w:rsid w:val="000703D4"/>
    <w:rsid w:val="00073A1C"/>
    <w:rsid w:val="000744DC"/>
    <w:rsid w:val="000747A6"/>
    <w:rsid w:val="00075E00"/>
    <w:rsid w:val="000777F5"/>
    <w:rsid w:val="00077857"/>
    <w:rsid w:val="0008026F"/>
    <w:rsid w:val="00080B1F"/>
    <w:rsid w:val="00081568"/>
    <w:rsid w:val="00081726"/>
    <w:rsid w:val="00082513"/>
    <w:rsid w:val="00082E8A"/>
    <w:rsid w:val="00087143"/>
    <w:rsid w:val="0008727F"/>
    <w:rsid w:val="0008741D"/>
    <w:rsid w:val="000922EE"/>
    <w:rsid w:val="00092A4B"/>
    <w:rsid w:val="00093432"/>
    <w:rsid w:val="00094738"/>
    <w:rsid w:val="00094A0A"/>
    <w:rsid w:val="000A1347"/>
    <w:rsid w:val="000A3B5A"/>
    <w:rsid w:val="000A576C"/>
    <w:rsid w:val="000A6A87"/>
    <w:rsid w:val="000A788D"/>
    <w:rsid w:val="000B24BC"/>
    <w:rsid w:val="000B2B56"/>
    <w:rsid w:val="000B547A"/>
    <w:rsid w:val="000B7EA7"/>
    <w:rsid w:val="000C085E"/>
    <w:rsid w:val="000C1B0C"/>
    <w:rsid w:val="000C2551"/>
    <w:rsid w:val="000C2E94"/>
    <w:rsid w:val="000C433F"/>
    <w:rsid w:val="000C535C"/>
    <w:rsid w:val="000D0047"/>
    <w:rsid w:val="000D1324"/>
    <w:rsid w:val="000D3BB1"/>
    <w:rsid w:val="000D4B94"/>
    <w:rsid w:val="000E01A8"/>
    <w:rsid w:val="000E074E"/>
    <w:rsid w:val="000E0FEB"/>
    <w:rsid w:val="000E143A"/>
    <w:rsid w:val="000E23A4"/>
    <w:rsid w:val="000E2CE7"/>
    <w:rsid w:val="000E33F8"/>
    <w:rsid w:val="000E3BC7"/>
    <w:rsid w:val="000E514D"/>
    <w:rsid w:val="000E6CB6"/>
    <w:rsid w:val="000F0CEC"/>
    <w:rsid w:val="000F4564"/>
    <w:rsid w:val="000F4626"/>
    <w:rsid w:val="000F5934"/>
    <w:rsid w:val="000F7A42"/>
    <w:rsid w:val="00100165"/>
    <w:rsid w:val="001007B8"/>
    <w:rsid w:val="0010085E"/>
    <w:rsid w:val="00101390"/>
    <w:rsid w:val="00101BD8"/>
    <w:rsid w:val="001032C7"/>
    <w:rsid w:val="001063DA"/>
    <w:rsid w:val="00110205"/>
    <w:rsid w:val="00111466"/>
    <w:rsid w:val="0011265F"/>
    <w:rsid w:val="00112797"/>
    <w:rsid w:val="00112FDA"/>
    <w:rsid w:val="0011417E"/>
    <w:rsid w:val="001149D9"/>
    <w:rsid w:val="001156BC"/>
    <w:rsid w:val="00115FE7"/>
    <w:rsid w:val="001166A9"/>
    <w:rsid w:val="00120DA2"/>
    <w:rsid w:val="001216F5"/>
    <w:rsid w:val="001216F8"/>
    <w:rsid w:val="00121E7F"/>
    <w:rsid w:val="00122618"/>
    <w:rsid w:val="00123213"/>
    <w:rsid w:val="0012358E"/>
    <w:rsid w:val="00123704"/>
    <w:rsid w:val="00123942"/>
    <w:rsid w:val="00124275"/>
    <w:rsid w:val="001242C8"/>
    <w:rsid w:val="001257C5"/>
    <w:rsid w:val="001259A7"/>
    <w:rsid w:val="001261DE"/>
    <w:rsid w:val="00131EBC"/>
    <w:rsid w:val="0013297F"/>
    <w:rsid w:val="00135BDE"/>
    <w:rsid w:val="0013692B"/>
    <w:rsid w:val="00141C06"/>
    <w:rsid w:val="00143611"/>
    <w:rsid w:val="001455B1"/>
    <w:rsid w:val="0014617E"/>
    <w:rsid w:val="00147C89"/>
    <w:rsid w:val="001522C7"/>
    <w:rsid w:val="00153528"/>
    <w:rsid w:val="001537A5"/>
    <w:rsid w:val="00153DE2"/>
    <w:rsid w:val="00153F01"/>
    <w:rsid w:val="00153F70"/>
    <w:rsid w:val="001559FB"/>
    <w:rsid w:val="00155E1E"/>
    <w:rsid w:val="00155EB7"/>
    <w:rsid w:val="00160416"/>
    <w:rsid w:val="00160799"/>
    <w:rsid w:val="0016172B"/>
    <w:rsid w:val="00163FF2"/>
    <w:rsid w:val="00164195"/>
    <w:rsid w:val="00164370"/>
    <w:rsid w:val="00171522"/>
    <w:rsid w:val="00173237"/>
    <w:rsid w:val="001737F1"/>
    <w:rsid w:val="0017398B"/>
    <w:rsid w:val="00173FFC"/>
    <w:rsid w:val="00174AB5"/>
    <w:rsid w:val="00174F0E"/>
    <w:rsid w:val="00175926"/>
    <w:rsid w:val="00175B30"/>
    <w:rsid w:val="00176857"/>
    <w:rsid w:val="00177463"/>
    <w:rsid w:val="00180F22"/>
    <w:rsid w:val="00181D72"/>
    <w:rsid w:val="00183449"/>
    <w:rsid w:val="0018393D"/>
    <w:rsid w:val="00187F19"/>
    <w:rsid w:val="00192112"/>
    <w:rsid w:val="0019229B"/>
    <w:rsid w:val="00193D1A"/>
    <w:rsid w:val="0019563D"/>
    <w:rsid w:val="00195E9F"/>
    <w:rsid w:val="001973CB"/>
    <w:rsid w:val="001A0269"/>
    <w:rsid w:val="001A0766"/>
    <w:rsid w:val="001A5797"/>
    <w:rsid w:val="001A5A39"/>
    <w:rsid w:val="001A6539"/>
    <w:rsid w:val="001A65D9"/>
    <w:rsid w:val="001B0346"/>
    <w:rsid w:val="001B116E"/>
    <w:rsid w:val="001B260B"/>
    <w:rsid w:val="001B26B5"/>
    <w:rsid w:val="001B3629"/>
    <w:rsid w:val="001B3C43"/>
    <w:rsid w:val="001B40AB"/>
    <w:rsid w:val="001C0AB8"/>
    <w:rsid w:val="001C1C0B"/>
    <w:rsid w:val="001C2C3C"/>
    <w:rsid w:val="001C2FDA"/>
    <w:rsid w:val="001C3090"/>
    <w:rsid w:val="001C3920"/>
    <w:rsid w:val="001C63C8"/>
    <w:rsid w:val="001D275A"/>
    <w:rsid w:val="001D374E"/>
    <w:rsid w:val="001D392D"/>
    <w:rsid w:val="001D40FC"/>
    <w:rsid w:val="001D697A"/>
    <w:rsid w:val="001D7E41"/>
    <w:rsid w:val="001E1910"/>
    <w:rsid w:val="001E322E"/>
    <w:rsid w:val="001E548B"/>
    <w:rsid w:val="001E561D"/>
    <w:rsid w:val="001E5E1D"/>
    <w:rsid w:val="001E6041"/>
    <w:rsid w:val="001F1CD8"/>
    <w:rsid w:val="001F2C28"/>
    <w:rsid w:val="001F3448"/>
    <w:rsid w:val="001F34A5"/>
    <w:rsid w:val="001F4359"/>
    <w:rsid w:val="001F4E4E"/>
    <w:rsid w:val="001F50BE"/>
    <w:rsid w:val="00202505"/>
    <w:rsid w:val="002028D5"/>
    <w:rsid w:val="00202F47"/>
    <w:rsid w:val="002034C4"/>
    <w:rsid w:val="00204359"/>
    <w:rsid w:val="00204A29"/>
    <w:rsid w:val="002053ED"/>
    <w:rsid w:val="00205587"/>
    <w:rsid w:val="00207CB0"/>
    <w:rsid w:val="00210F53"/>
    <w:rsid w:val="0021110F"/>
    <w:rsid w:val="00211B77"/>
    <w:rsid w:val="00212C30"/>
    <w:rsid w:val="00214DC3"/>
    <w:rsid w:val="00215485"/>
    <w:rsid w:val="002159DC"/>
    <w:rsid w:val="00215C89"/>
    <w:rsid w:val="00216880"/>
    <w:rsid w:val="00216C54"/>
    <w:rsid w:val="00217E28"/>
    <w:rsid w:val="0022083F"/>
    <w:rsid w:val="002216B3"/>
    <w:rsid w:val="00221C8F"/>
    <w:rsid w:val="0022429F"/>
    <w:rsid w:val="00224590"/>
    <w:rsid w:val="00225F9E"/>
    <w:rsid w:val="00226AEA"/>
    <w:rsid w:val="00226F60"/>
    <w:rsid w:val="0023259B"/>
    <w:rsid w:val="00233102"/>
    <w:rsid w:val="00233B87"/>
    <w:rsid w:val="00236DB6"/>
    <w:rsid w:val="00237B99"/>
    <w:rsid w:val="0024087A"/>
    <w:rsid w:val="002417B9"/>
    <w:rsid w:val="00241871"/>
    <w:rsid w:val="00241B71"/>
    <w:rsid w:val="00241F59"/>
    <w:rsid w:val="00242385"/>
    <w:rsid w:val="00243506"/>
    <w:rsid w:val="00243945"/>
    <w:rsid w:val="00244CF3"/>
    <w:rsid w:val="00245F5F"/>
    <w:rsid w:val="00255681"/>
    <w:rsid w:val="00255B9C"/>
    <w:rsid w:val="00256701"/>
    <w:rsid w:val="002567B5"/>
    <w:rsid w:val="00256F8A"/>
    <w:rsid w:val="00257CC3"/>
    <w:rsid w:val="0026171A"/>
    <w:rsid w:val="0026271C"/>
    <w:rsid w:val="00262F5B"/>
    <w:rsid w:val="002663BD"/>
    <w:rsid w:val="00266798"/>
    <w:rsid w:val="00266DA7"/>
    <w:rsid w:val="00266E94"/>
    <w:rsid w:val="002670C6"/>
    <w:rsid w:val="00273E8C"/>
    <w:rsid w:val="00274B76"/>
    <w:rsid w:val="00277274"/>
    <w:rsid w:val="002779BB"/>
    <w:rsid w:val="00280962"/>
    <w:rsid w:val="0028130C"/>
    <w:rsid w:val="0028452D"/>
    <w:rsid w:val="00286BAA"/>
    <w:rsid w:val="002873C2"/>
    <w:rsid w:val="002874BF"/>
    <w:rsid w:val="002878CD"/>
    <w:rsid w:val="00287901"/>
    <w:rsid w:val="0029039B"/>
    <w:rsid w:val="002950F8"/>
    <w:rsid w:val="0029527A"/>
    <w:rsid w:val="00295674"/>
    <w:rsid w:val="00295773"/>
    <w:rsid w:val="002A22A0"/>
    <w:rsid w:val="002A65F7"/>
    <w:rsid w:val="002A6966"/>
    <w:rsid w:val="002A6B8B"/>
    <w:rsid w:val="002A7374"/>
    <w:rsid w:val="002A776F"/>
    <w:rsid w:val="002B11D3"/>
    <w:rsid w:val="002B1C43"/>
    <w:rsid w:val="002B2945"/>
    <w:rsid w:val="002B2E05"/>
    <w:rsid w:val="002B3967"/>
    <w:rsid w:val="002B56F2"/>
    <w:rsid w:val="002B6C66"/>
    <w:rsid w:val="002B764C"/>
    <w:rsid w:val="002B79F0"/>
    <w:rsid w:val="002C0744"/>
    <w:rsid w:val="002C1F6B"/>
    <w:rsid w:val="002C3BB7"/>
    <w:rsid w:val="002C45E9"/>
    <w:rsid w:val="002C516E"/>
    <w:rsid w:val="002C5182"/>
    <w:rsid w:val="002C6FEB"/>
    <w:rsid w:val="002D0024"/>
    <w:rsid w:val="002D002C"/>
    <w:rsid w:val="002D436F"/>
    <w:rsid w:val="002D4AE3"/>
    <w:rsid w:val="002D527B"/>
    <w:rsid w:val="002E089A"/>
    <w:rsid w:val="002E0B60"/>
    <w:rsid w:val="002E0DF1"/>
    <w:rsid w:val="002E2271"/>
    <w:rsid w:val="002E3637"/>
    <w:rsid w:val="002E383B"/>
    <w:rsid w:val="002E7653"/>
    <w:rsid w:val="002F02A7"/>
    <w:rsid w:val="002F043F"/>
    <w:rsid w:val="002F06DE"/>
    <w:rsid w:val="002F10F4"/>
    <w:rsid w:val="002F269F"/>
    <w:rsid w:val="002F4F3B"/>
    <w:rsid w:val="003008BE"/>
    <w:rsid w:val="00301CB8"/>
    <w:rsid w:val="00301CDE"/>
    <w:rsid w:val="00302E49"/>
    <w:rsid w:val="0030335B"/>
    <w:rsid w:val="00303EE3"/>
    <w:rsid w:val="00305893"/>
    <w:rsid w:val="00307A31"/>
    <w:rsid w:val="00313B23"/>
    <w:rsid w:val="00313B53"/>
    <w:rsid w:val="00313C0A"/>
    <w:rsid w:val="00314D7D"/>
    <w:rsid w:val="00315627"/>
    <w:rsid w:val="003164E2"/>
    <w:rsid w:val="003164E5"/>
    <w:rsid w:val="00320C8D"/>
    <w:rsid w:val="003228EC"/>
    <w:rsid w:val="00322D2A"/>
    <w:rsid w:val="00323836"/>
    <w:rsid w:val="00323D56"/>
    <w:rsid w:val="0032410F"/>
    <w:rsid w:val="003261FD"/>
    <w:rsid w:val="00326CF9"/>
    <w:rsid w:val="003276F4"/>
    <w:rsid w:val="003327B5"/>
    <w:rsid w:val="003350D6"/>
    <w:rsid w:val="003355B4"/>
    <w:rsid w:val="003365CE"/>
    <w:rsid w:val="003405D6"/>
    <w:rsid w:val="003408F2"/>
    <w:rsid w:val="00340CC7"/>
    <w:rsid w:val="00341C1E"/>
    <w:rsid w:val="00342D46"/>
    <w:rsid w:val="00343C7F"/>
    <w:rsid w:val="0034475C"/>
    <w:rsid w:val="00344E4C"/>
    <w:rsid w:val="00344F8B"/>
    <w:rsid w:val="00346409"/>
    <w:rsid w:val="00346EDD"/>
    <w:rsid w:val="00347D89"/>
    <w:rsid w:val="00350A5E"/>
    <w:rsid w:val="003519C0"/>
    <w:rsid w:val="00353471"/>
    <w:rsid w:val="00354328"/>
    <w:rsid w:val="0035468D"/>
    <w:rsid w:val="00355921"/>
    <w:rsid w:val="00355F3F"/>
    <w:rsid w:val="003561AF"/>
    <w:rsid w:val="00356294"/>
    <w:rsid w:val="0035698C"/>
    <w:rsid w:val="00356CEE"/>
    <w:rsid w:val="00356E9A"/>
    <w:rsid w:val="003570B9"/>
    <w:rsid w:val="00357DBA"/>
    <w:rsid w:val="00360DBF"/>
    <w:rsid w:val="00363DB1"/>
    <w:rsid w:val="003641D1"/>
    <w:rsid w:val="00364A33"/>
    <w:rsid w:val="00364A37"/>
    <w:rsid w:val="00365D35"/>
    <w:rsid w:val="00366419"/>
    <w:rsid w:val="00370AC5"/>
    <w:rsid w:val="00370AE0"/>
    <w:rsid w:val="00370B1E"/>
    <w:rsid w:val="00371483"/>
    <w:rsid w:val="00374D73"/>
    <w:rsid w:val="00377003"/>
    <w:rsid w:val="00382C3A"/>
    <w:rsid w:val="00384B0B"/>
    <w:rsid w:val="00385EA4"/>
    <w:rsid w:val="0038614E"/>
    <w:rsid w:val="0038688E"/>
    <w:rsid w:val="00387653"/>
    <w:rsid w:val="00387A88"/>
    <w:rsid w:val="00387F35"/>
    <w:rsid w:val="00390739"/>
    <w:rsid w:val="00391D6B"/>
    <w:rsid w:val="00393715"/>
    <w:rsid w:val="003941B7"/>
    <w:rsid w:val="00395073"/>
    <w:rsid w:val="00397C92"/>
    <w:rsid w:val="003A08AD"/>
    <w:rsid w:val="003A4499"/>
    <w:rsid w:val="003A5817"/>
    <w:rsid w:val="003A5BBD"/>
    <w:rsid w:val="003A6183"/>
    <w:rsid w:val="003A68C7"/>
    <w:rsid w:val="003A7C55"/>
    <w:rsid w:val="003B1968"/>
    <w:rsid w:val="003B1EF6"/>
    <w:rsid w:val="003B2A28"/>
    <w:rsid w:val="003B34FA"/>
    <w:rsid w:val="003B3F98"/>
    <w:rsid w:val="003B4326"/>
    <w:rsid w:val="003B5545"/>
    <w:rsid w:val="003B710E"/>
    <w:rsid w:val="003B7299"/>
    <w:rsid w:val="003B7D76"/>
    <w:rsid w:val="003B7D8A"/>
    <w:rsid w:val="003C043C"/>
    <w:rsid w:val="003C0E67"/>
    <w:rsid w:val="003C263E"/>
    <w:rsid w:val="003C357B"/>
    <w:rsid w:val="003C3BA8"/>
    <w:rsid w:val="003C572B"/>
    <w:rsid w:val="003C5D4F"/>
    <w:rsid w:val="003D0DB8"/>
    <w:rsid w:val="003D1A08"/>
    <w:rsid w:val="003D1DDE"/>
    <w:rsid w:val="003D3454"/>
    <w:rsid w:val="003D34D7"/>
    <w:rsid w:val="003D3738"/>
    <w:rsid w:val="003D4158"/>
    <w:rsid w:val="003D43C0"/>
    <w:rsid w:val="003D6E63"/>
    <w:rsid w:val="003E0336"/>
    <w:rsid w:val="003E2200"/>
    <w:rsid w:val="003E267A"/>
    <w:rsid w:val="003E2F29"/>
    <w:rsid w:val="003E343C"/>
    <w:rsid w:val="003E6ED2"/>
    <w:rsid w:val="003F0C81"/>
    <w:rsid w:val="003F17D7"/>
    <w:rsid w:val="003F3692"/>
    <w:rsid w:val="003F52F2"/>
    <w:rsid w:val="003F66ED"/>
    <w:rsid w:val="003F69C7"/>
    <w:rsid w:val="00400E9B"/>
    <w:rsid w:val="00401FB8"/>
    <w:rsid w:val="0040238A"/>
    <w:rsid w:val="004034D8"/>
    <w:rsid w:val="00406325"/>
    <w:rsid w:val="00406528"/>
    <w:rsid w:val="00406832"/>
    <w:rsid w:val="00406F36"/>
    <w:rsid w:val="0040770A"/>
    <w:rsid w:val="004108D1"/>
    <w:rsid w:val="0041472E"/>
    <w:rsid w:val="00415108"/>
    <w:rsid w:val="00417428"/>
    <w:rsid w:val="004178F3"/>
    <w:rsid w:val="00417EE1"/>
    <w:rsid w:val="004206E7"/>
    <w:rsid w:val="00421444"/>
    <w:rsid w:val="00423357"/>
    <w:rsid w:val="004236A5"/>
    <w:rsid w:val="00424423"/>
    <w:rsid w:val="00426C2F"/>
    <w:rsid w:val="00427792"/>
    <w:rsid w:val="00427E06"/>
    <w:rsid w:val="0043122F"/>
    <w:rsid w:val="004321B1"/>
    <w:rsid w:val="004333FD"/>
    <w:rsid w:val="00433710"/>
    <w:rsid w:val="0043462A"/>
    <w:rsid w:val="0043479E"/>
    <w:rsid w:val="00435241"/>
    <w:rsid w:val="004354AE"/>
    <w:rsid w:val="00435942"/>
    <w:rsid w:val="00437A3D"/>
    <w:rsid w:val="00442DCF"/>
    <w:rsid w:val="00445C34"/>
    <w:rsid w:val="00446EB9"/>
    <w:rsid w:val="00450A9A"/>
    <w:rsid w:val="004514F0"/>
    <w:rsid w:val="00451C5F"/>
    <w:rsid w:val="0045217D"/>
    <w:rsid w:val="00452745"/>
    <w:rsid w:val="00452A00"/>
    <w:rsid w:val="00452D1B"/>
    <w:rsid w:val="00453A4E"/>
    <w:rsid w:val="0045430D"/>
    <w:rsid w:val="004551CF"/>
    <w:rsid w:val="00456056"/>
    <w:rsid w:val="00457919"/>
    <w:rsid w:val="004620EE"/>
    <w:rsid w:val="00462C58"/>
    <w:rsid w:val="00465A2D"/>
    <w:rsid w:val="0046609B"/>
    <w:rsid w:val="004669D5"/>
    <w:rsid w:val="00470111"/>
    <w:rsid w:val="0047087A"/>
    <w:rsid w:val="004726C8"/>
    <w:rsid w:val="00473F62"/>
    <w:rsid w:val="00475662"/>
    <w:rsid w:val="00475A2E"/>
    <w:rsid w:val="00477378"/>
    <w:rsid w:val="0048078A"/>
    <w:rsid w:val="0048096C"/>
    <w:rsid w:val="00481E44"/>
    <w:rsid w:val="004829F2"/>
    <w:rsid w:val="00484319"/>
    <w:rsid w:val="004846D8"/>
    <w:rsid w:val="004864CA"/>
    <w:rsid w:val="004912A6"/>
    <w:rsid w:val="00492AFF"/>
    <w:rsid w:val="004936BA"/>
    <w:rsid w:val="004938BA"/>
    <w:rsid w:val="00494907"/>
    <w:rsid w:val="004A2FCF"/>
    <w:rsid w:val="004A3450"/>
    <w:rsid w:val="004A372E"/>
    <w:rsid w:val="004A46E2"/>
    <w:rsid w:val="004A4875"/>
    <w:rsid w:val="004A4E6C"/>
    <w:rsid w:val="004A5BA6"/>
    <w:rsid w:val="004A601E"/>
    <w:rsid w:val="004A7296"/>
    <w:rsid w:val="004A75BD"/>
    <w:rsid w:val="004B1514"/>
    <w:rsid w:val="004B2022"/>
    <w:rsid w:val="004B374B"/>
    <w:rsid w:val="004B39A6"/>
    <w:rsid w:val="004B4A25"/>
    <w:rsid w:val="004B4A6E"/>
    <w:rsid w:val="004C0C53"/>
    <w:rsid w:val="004C21B7"/>
    <w:rsid w:val="004C2FD4"/>
    <w:rsid w:val="004C475D"/>
    <w:rsid w:val="004C53C7"/>
    <w:rsid w:val="004C5BFD"/>
    <w:rsid w:val="004C5D1B"/>
    <w:rsid w:val="004C699E"/>
    <w:rsid w:val="004C749B"/>
    <w:rsid w:val="004D0C60"/>
    <w:rsid w:val="004D15F2"/>
    <w:rsid w:val="004D2E93"/>
    <w:rsid w:val="004D32A5"/>
    <w:rsid w:val="004D3317"/>
    <w:rsid w:val="004D44F6"/>
    <w:rsid w:val="004D52D9"/>
    <w:rsid w:val="004D5608"/>
    <w:rsid w:val="004D648E"/>
    <w:rsid w:val="004D6AB9"/>
    <w:rsid w:val="004D7098"/>
    <w:rsid w:val="004D7105"/>
    <w:rsid w:val="004E03CC"/>
    <w:rsid w:val="004E03E7"/>
    <w:rsid w:val="004E0D84"/>
    <w:rsid w:val="004E2AA5"/>
    <w:rsid w:val="004E33C2"/>
    <w:rsid w:val="004E4959"/>
    <w:rsid w:val="004E71E6"/>
    <w:rsid w:val="004E75CF"/>
    <w:rsid w:val="004E7A3F"/>
    <w:rsid w:val="004F0527"/>
    <w:rsid w:val="004F080C"/>
    <w:rsid w:val="004F2FE4"/>
    <w:rsid w:val="004F44A9"/>
    <w:rsid w:val="004F47BA"/>
    <w:rsid w:val="004F50EF"/>
    <w:rsid w:val="004F52C9"/>
    <w:rsid w:val="004F5379"/>
    <w:rsid w:val="004F722E"/>
    <w:rsid w:val="004F7321"/>
    <w:rsid w:val="00500679"/>
    <w:rsid w:val="00501CB8"/>
    <w:rsid w:val="00502B2E"/>
    <w:rsid w:val="00504308"/>
    <w:rsid w:val="0050467F"/>
    <w:rsid w:val="00504E95"/>
    <w:rsid w:val="005050A4"/>
    <w:rsid w:val="00506826"/>
    <w:rsid w:val="00506D1C"/>
    <w:rsid w:val="0051463D"/>
    <w:rsid w:val="00515E43"/>
    <w:rsid w:val="00515F4B"/>
    <w:rsid w:val="00516350"/>
    <w:rsid w:val="00516974"/>
    <w:rsid w:val="00517FB7"/>
    <w:rsid w:val="00520DB5"/>
    <w:rsid w:val="00522C7D"/>
    <w:rsid w:val="005247F8"/>
    <w:rsid w:val="00527AC2"/>
    <w:rsid w:val="00527B24"/>
    <w:rsid w:val="00531FE0"/>
    <w:rsid w:val="005320AF"/>
    <w:rsid w:val="00533268"/>
    <w:rsid w:val="005358FC"/>
    <w:rsid w:val="00536FEE"/>
    <w:rsid w:val="0053736F"/>
    <w:rsid w:val="00541E28"/>
    <w:rsid w:val="00544ABD"/>
    <w:rsid w:val="005506AE"/>
    <w:rsid w:val="00550996"/>
    <w:rsid w:val="00550EF6"/>
    <w:rsid w:val="00551A22"/>
    <w:rsid w:val="00552020"/>
    <w:rsid w:val="00552944"/>
    <w:rsid w:val="005532C9"/>
    <w:rsid w:val="00553D17"/>
    <w:rsid w:val="00556873"/>
    <w:rsid w:val="005574BE"/>
    <w:rsid w:val="0056027C"/>
    <w:rsid w:val="00560B75"/>
    <w:rsid w:val="005630D0"/>
    <w:rsid w:val="00565868"/>
    <w:rsid w:val="00566CAA"/>
    <w:rsid w:val="00567F5F"/>
    <w:rsid w:val="005700A0"/>
    <w:rsid w:val="0057253D"/>
    <w:rsid w:val="00574F6D"/>
    <w:rsid w:val="0057522B"/>
    <w:rsid w:val="00577784"/>
    <w:rsid w:val="00582BB1"/>
    <w:rsid w:val="0058364A"/>
    <w:rsid w:val="00584639"/>
    <w:rsid w:val="00584B1A"/>
    <w:rsid w:val="005855DE"/>
    <w:rsid w:val="005914DB"/>
    <w:rsid w:val="0059245A"/>
    <w:rsid w:val="005933E4"/>
    <w:rsid w:val="00594C45"/>
    <w:rsid w:val="00596521"/>
    <w:rsid w:val="005968EE"/>
    <w:rsid w:val="0059706C"/>
    <w:rsid w:val="00597300"/>
    <w:rsid w:val="005A026E"/>
    <w:rsid w:val="005A2835"/>
    <w:rsid w:val="005A3B1F"/>
    <w:rsid w:val="005A6523"/>
    <w:rsid w:val="005B0385"/>
    <w:rsid w:val="005B1154"/>
    <w:rsid w:val="005B1F7F"/>
    <w:rsid w:val="005B690E"/>
    <w:rsid w:val="005C0C38"/>
    <w:rsid w:val="005C3786"/>
    <w:rsid w:val="005C432C"/>
    <w:rsid w:val="005C58D8"/>
    <w:rsid w:val="005C599F"/>
    <w:rsid w:val="005D00FF"/>
    <w:rsid w:val="005D2651"/>
    <w:rsid w:val="005D3242"/>
    <w:rsid w:val="005D368C"/>
    <w:rsid w:val="005D7A5B"/>
    <w:rsid w:val="005E02C4"/>
    <w:rsid w:val="005E1BF7"/>
    <w:rsid w:val="005E4194"/>
    <w:rsid w:val="005E4764"/>
    <w:rsid w:val="005E6430"/>
    <w:rsid w:val="005F0FB4"/>
    <w:rsid w:val="005F13DF"/>
    <w:rsid w:val="005F29E5"/>
    <w:rsid w:val="005F2D6D"/>
    <w:rsid w:val="005F6B20"/>
    <w:rsid w:val="005F7BC5"/>
    <w:rsid w:val="00601C7B"/>
    <w:rsid w:val="00602094"/>
    <w:rsid w:val="0060283B"/>
    <w:rsid w:val="006035A8"/>
    <w:rsid w:val="006064E1"/>
    <w:rsid w:val="00606AC3"/>
    <w:rsid w:val="00607DE0"/>
    <w:rsid w:val="0061095B"/>
    <w:rsid w:val="00614660"/>
    <w:rsid w:val="00617161"/>
    <w:rsid w:val="006206E1"/>
    <w:rsid w:val="00620CF5"/>
    <w:rsid w:val="006218B7"/>
    <w:rsid w:val="006218F4"/>
    <w:rsid w:val="006228FA"/>
    <w:rsid w:val="00624C03"/>
    <w:rsid w:val="00624D1E"/>
    <w:rsid w:val="00624DD7"/>
    <w:rsid w:val="00626664"/>
    <w:rsid w:val="00626B3D"/>
    <w:rsid w:val="00630CFC"/>
    <w:rsid w:val="00631E26"/>
    <w:rsid w:val="00632A39"/>
    <w:rsid w:val="00632D52"/>
    <w:rsid w:val="00633260"/>
    <w:rsid w:val="00633EE1"/>
    <w:rsid w:val="00636711"/>
    <w:rsid w:val="00636A6F"/>
    <w:rsid w:val="00636A85"/>
    <w:rsid w:val="0063744D"/>
    <w:rsid w:val="00642354"/>
    <w:rsid w:val="006430E4"/>
    <w:rsid w:val="00643131"/>
    <w:rsid w:val="00643E94"/>
    <w:rsid w:val="006444B9"/>
    <w:rsid w:val="006465F8"/>
    <w:rsid w:val="0064668C"/>
    <w:rsid w:val="00647263"/>
    <w:rsid w:val="00650034"/>
    <w:rsid w:val="00652639"/>
    <w:rsid w:val="00652869"/>
    <w:rsid w:val="006537E5"/>
    <w:rsid w:val="00654200"/>
    <w:rsid w:val="00654388"/>
    <w:rsid w:val="00655322"/>
    <w:rsid w:val="00656E3B"/>
    <w:rsid w:val="00663EFA"/>
    <w:rsid w:val="006654DC"/>
    <w:rsid w:val="006706B9"/>
    <w:rsid w:val="00671389"/>
    <w:rsid w:val="006728FA"/>
    <w:rsid w:val="006738D6"/>
    <w:rsid w:val="00674D86"/>
    <w:rsid w:val="00675E03"/>
    <w:rsid w:val="006774FB"/>
    <w:rsid w:val="00681711"/>
    <w:rsid w:val="006838D6"/>
    <w:rsid w:val="00683FBC"/>
    <w:rsid w:val="00685F80"/>
    <w:rsid w:val="00690980"/>
    <w:rsid w:val="006937E2"/>
    <w:rsid w:val="006950B7"/>
    <w:rsid w:val="00695166"/>
    <w:rsid w:val="0069606E"/>
    <w:rsid w:val="006A1F0E"/>
    <w:rsid w:val="006B1256"/>
    <w:rsid w:val="006B33CD"/>
    <w:rsid w:val="006B4DFF"/>
    <w:rsid w:val="006B591E"/>
    <w:rsid w:val="006B725F"/>
    <w:rsid w:val="006C2021"/>
    <w:rsid w:val="006C2078"/>
    <w:rsid w:val="006C350A"/>
    <w:rsid w:val="006C4715"/>
    <w:rsid w:val="006C5C1F"/>
    <w:rsid w:val="006C5E54"/>
    <w:rsid w:val="006C67C8"/>
    <w:rsid w:val="006C6DA4"/>
    <w:rsid w:val="006C7624"/>
    <w:rsid w:val="006C79FE"/>
    <w:rsid w:val="006D180C"/>
    <w:rsid w:val="006D6280"/>
    <w:rsid w:val="006E0A61"/>
    <w:rsid w:val="006E5A92"/>
    <w:rsid w:val="006E5C3B"/>
    <w:rsid w:val="006E6BBB"/>
    <w:rsid w:val="006E7151"/>
    <w:rsid w:val="006F12E2"/>
    <w:rsid w:val="006F4293"/>
    <w:rsid w:val="006F53EB"/>
    <w:rsid w:val="006F6440"/>
    <w:rsid w:val="006F6D4A"/>
    <w:rsid w:val="006F7033"/>
    <w:rsid w:val="0070099C"/>
    <w:rsid w:val="00701907"/>
    <w:rsid w:val="0070518D"/>
    <w:rsid w:val="00705B3A"/>
    <w:rsid w:val="00705EB0"/>
    <w:rsid w:val="007061B8"/>
    <w:rsid w:val="00707A9B"/>
    <w:rsid w:val="00707F9D"/>
    <w:rsid w:val="00711678"/>
    <w:rsid w:val="0071181E"/>
    <w:rsid w:val="0071210D"/>
    <w:rsid w:val="00712A8D"/>
    <w:rsid w:val="0071356A"/>
    <w:rsid w:val="00715B29"/>
    <w:rsid w:val="00717208"/>
    <w:rsid w:val="00717211"/>
    <w:rsid w:val="00717326"/>
    <w:rsid w:val="00717617"/>
    <w:rsid w:val="00720792"/>
    <w:rsid w:val="0072166B"/>
    <w:rsid w:val="00722CCD"/>
    <w:rsid w:val="00723965"/>
    <w:rsid w:val="00723F72"/>
    <w:rsid w:val="0072434A"/>
    <w:rsid w:val="00724EA3"/>
    <w:rsid w:val="00727535"/>
    <w:rsid w:val="00727825"/>
    <w:rsid w:val="0073026A"/>
    <w:rsid w:val="00730BBE"/>
    <w:rsid w:val="00731006"/>
    <w:rsid w:val="007311B3"/>
    <w:rsid w:val="0073127C"/>
    <w:rsid w:val="0073232C"/>
    <w:rsid w:val="007325C4"/>
    <w:rsid w:val="00733201"/>
    <w:rsid w:val="00733812"/>
    <w:rsid w:val="00733A0F"/>
    <w:rsid w:val="007351F2"/>
    <w:rsid w:val="00735C3A"/>
    <w:rsid w:val="0073743F"/>
    <w:rsid w:val="00737485"/>
    <w:rsid w:val="00740409"/>
    <w:rsid w:val="00740B04"/>
    <w:rsid w:val="00740D6A"/>
    <w:rsid w:val="007416F4"/>
    <w:rsid w:val="007430D8"/>
    <w:rsid w:val="00744896"/>
    <w:rsid w:val="00745FD9"/>
    <w:rsid w:val="007469C0"/>
    <w:rsid w:val="007469E1"/>
    <w:rsid w:val="007501E5"/>
    <w:rsid w:val="0075058D"/>
    <w:rsid w:val="00752028"/>
    <w:rsid w:val="007520C8"/>
    <w:rsid w:val="00753028"/>
    <w:rsid w:val="00754AEC"/>
    <w:rsid w:val="00755685"/>
    <w:rsid w:val="00756165"/>
    <w:rsid w:val="00757200"/>
    <w:rsid w:val="00760AC2"/>
    <w:rsid w:val="0076175E"/>
    <w:rsid w:val="0076632C"/>
    <w:rsid w:val="0076736C"/>
    <w:rsid w:val="00767BE0"/>
    <w:rsid w:val="007703D0"/>
    <w:rsid w:val="00770CBF"/>
    <w:rsid w:val="00772C9E"/>
    <w:rsid w:val="00775535"/>
    <w:rsid w:val="00775D27"/>
    <w:rsid w:val="00776980"/>
    <w:rsid w:val="00776B23"/>
    <w:rsid w:val="007806F0"/>
    <w:rsid w:val="00781B84"/>
    <w:rsid w:val="00781E35"/>
    <w:rsid w:val="00782079"/>
    <w:rsid w:val="007821CD"/>
    <w:rsid w:val="00785789"/>
    <w:rsid w:val="00790523"/>
    <w:rsid w:val="00792AA0"/>
    <w:rsid w:val="0079378E"/>
    <w:rsid w:val="00793A48"/>
    <w:rsid w:val="00793F8D"/>
    <w:rsid w:val="00795086"/>
    <w:rsid w:val="00795951"/>
    <w:rsid w:val="0079733F"/>
    <w:rsid w:val="0079756F"/>
    <w:rsid w:val="00797692"/>
    <w:rsid w:val="007A04E2"/>
    <w:rsid w:val="007A2A3B"/>
    <w:rsid w:val="007B0A6F"/>
    <w:rsid w:val="007B0C4B"/>
    <w:rsid w:val="007B2301"/>
    <w:rsid w:val="007B4C46"/>
    <w:rsid w:val="007C2898"/>
    <w:rsid w:val="007C29BE"/>
    <w:rsid w:val="007C4CF2"/>
    <w:rsid w:val="007C7182"/>
    <w:rsid w:val="007D0092"/>
    <w:rsid w:val="007D0B5B"/>
    <w:rsid w:val="007D0DE0"/>
    <w:rsid w:val="007D10C4"/>
    <w:rsid w:val="007D23EE"/>
    <w:rsid w:val="007D4C09"/>
    <w:rsid w:val="007D55D8"/>
    <w:rsid w:val="007D695E"/>
    <w:rsid w:val="007E0937"/>
    <w:rsid w:val="007E3AE2"/>
    <w:rsid w:val="007E4A23"/>
    <w:rsid w:val="007E5FA4"/>
    <w:rsid w:val="007E7C9B"/>
    <w:rsid w:val="007E7D08"/>
    <w:rsid w:val="007F0666"/>
    <w:rsid w:val="007F2A0D"/>
    <w:rsid w:val="007F38AD"/>
    <w:rsid w:val="007F6372"/>
    <w:rsid w:val="007F6E50"/>
    <w:rsid w:val="008000FD"/>
    <w:rsid w:val="00800361"/>
    <w:rsid w:val="0080161A"/>
    <w:rsid w:val="0080317F"/>
    <w:rsid w:val="00804565"/>
    <w:rsid w:val="00804782"/>
    <w:rsid w:val="00804F26"/>
    <w:rsid w:val="00805620"/>
    <w:rsid w:val="00806624"/>
    <w:rsid w:val="00807039"/>
    <w:rsid w:val="00807E20"/>
    <w:rsid w:val="00810CA9"/>
    <w:rsid w:val="0081139D"/>
    <w:rsid w:val="008127E1"/>
    <w:rsid w:val="008127F8"/>
    <w:rsid w:val="0081361A"/>
    <w:rsid w:val="00821696"/>
    <w:rsid w:val="00822536"/>
    <w:rsid w:val="00823203"/>
    <w:rsid w:val="00825082"/>
    <w:rsid w:val="00826468"/>
    <w:rsid w:val="00830717"/>
    <w:rsid w:val="00830A94"/>
    <w:rsid w:val="00833BCB"/>
    <w:rsid w:val="00834D23"/>
    <w:rsid w:val="00836721"/>
    <w:rsid w:val="008371F1"/>
    <w:rsid w:val="00837B43"/>
    <w:rsid w:val="00837D0B"/>
    <w:rsid w:val="008418DA"/>
    <w:rsid w:val="008455FE"/>
    <w:rsid w:val="00846734"/>
    <w:rsid w:val="00846BB5"/>
    <w:rsid w:val="008476D0"/>
    <w:rsid w:val="008509D0"/>
    <w:rsid w:val="00852820"/>
    <w:rsid w:val="008539F0"/>
    <w:rsid w:val="0085404F"/>
    <w:rsid w:val="0085622D"/>
    <w:rsid w:val="00856A5E"/>
    <w:rsid w:val="00856CD2"/>
    <w:rsid w:val="00864F09"/>
    <w:rsid w:val="008659CF"/>
    <w:rsid w:val="00866293"/>
    <w:rsid w:val="008668EE"/>
    <w:rsid w:val="00866A3C"/>
    <w:rsid w:val="008702B1"/>
    <w:rsid w:val="008709C4"/>
    <w:rsid w:val="0087190A"/>
    <w:rsid w:val="00874690"/>
    <w:rsid w:val="00880CD3"/>
    <w:rsid w:val="00881B8C"/>
    <w:rsid w:val="00881E42"/>
    <w:rsid w:val="008837A8"/>
    <w:rsid w:val="00884A6F"/>
    <w:rsid w:val="008863E7"/>
    <w:rsid w:val="00891C4A"/>
    <w:rsid w:val="008945C3"/>
    <w:rsid w:val="008949A8"/>
    <w:rsid w:val="00895DA6"/>
    <w:rsid w:val="00896005"/>
    <w:rsid w:val="008977BB"/>
    <w:rsid w:val="00897CF9"/>
    <w:rsid w:val="008A0EF1"/>
    <w:rsid w:val="008A1927"/>
    <w:rsid w:val="008A30F1"/>
    <w:rsid w:val="008A3388"/>
    <w:rsid w:val="008A3751"/>
    <w:rsid w:val="008A4A82"/>
    <w:rsid w:val="008A4F56"/>
    <w:rsid w:val="008A51F3"/>
    <w:rsid w:val="008A5891"/>
    <w:rsid w:val="008A76AB"/>
    <w:rsid w:val="008B1C4C"/>
    <w:rsid w:val="008B1F6E"/>
    <w:rsid w:val="008B31BC"/>
    <w:rsid w:val="008B3449"/>
    <w:rsid w:val="008B545E"/>
    <w:rsid w:val="008B5AA0"/>
    <w:rsid w:val="008B6B0E"/>
    <w:rsid w:val="008C50C9"/>
    <w:rsid w:val="008C7EB8"/>
    <w:rsid w:val="008D0CD0"/>
    <w:rsid w:val="008D1FA4"/>
    <w:rsid w:val="008D257F"/>
    <w:rsid w:val="008D2624"/>
    <w:rsid w:val="008D5FAA"/>
    <w:rsid w:val="008D69CD"/>
    <w:rsid w:val="008D766A"/>
    <w:rsid w:val="008D7D59"/>
    <w:rsid w:val="008D7E09"/>
    <w:rsid w:val="008E19C1"/>
    <w:rsid w:val="008E1A9F"/>
    <w:rsid w:val="008E37E1"/>
    <w:rsid w:val="008E4535"/>
    <w:rsid w:val="008E6E81"/>
    <w:rsid w:val="008F0109"/>
    <w:rsid w:val="008F0947"/>
    <w:rsid w:val="008F20E7"/>
    <w:rsid w:val="008F2C77"/>
    <w:rsid w:val="008F2D3F"/>
    <w:rsid w:val="008F2D40"/>
    <w:rsid w:val="008F33FB"/>
    <w:rsid w:val="008F431E"/>
    <w:rsid w:val="008F4369"/>
    <w:rsid w:val="008F4391"/>
    <w:rsid w:val="008F5B07"/>
    <w:rsid w:val="008F7598"/>
    <w:rsid w:val="00900F18"/>
    <w:rsid w:val="00904CA8"/>
    <w:rsid w:val="009077C5"/>
    <w:rsid w:val="00907E3B"/>
    <w:rsid w:val="00912BA9"/>
    <w:rsid w:val="00913900"/>
    <w:rsid w:val="00914D9F"/>
    <w:rsid w:val="00915337"/>
    <w:rsid w:val="009154B5"/>
    <w:rsid w:val="0092083D"/>
    <w:rsid w:val="00921042"/>
    <w:rsid w:val="00921889"/>
    <w:rsid w:val="00922819"/>
    <w:rsid w:val="00922B6A"/>
    <w:rsid w:val="00922C24"/>
    <w:rsid w:val="00922D76"/>
    <w:rsid w:val="009234B5"/>
    <w:rsid w:val="00923A96"/>
    <w:rsid w:val="009246D1"/>
    <w:rsid w:val="009248F5"/>
    <w:rsid w:val="00925B32"/>
    <w:rsid w:val="00927A12"/>
    <w:rsid w:val="00931990"/>
    <w:rsid w:val="00931F8D"/>
    <w:rsid w:val="0093314C"/>
    <w:rsid w:val="00933157"/>
    <w:rsid w:val="00933AB7"/>
    <w:rsid w:val="0093433E"/>
    <w:rsid w:val="009436EA"/>
    <w:rsid w:val="009448B5"/>
    <w:rsid w:val="00945175"/>
    <w:rsid w:val="009462AC"/>
    <w:rsid w:val="00947CEA"/>
    <w:rsid w:val="0095040B"/>
    <w:rsid w:val="00950B59"/>
    <w:rsid w:val="00952621"/>
    <w:rsid w:val="00952A34"/>
    <w:rsid w:val="00954628"/>
    <w:rsid w:val="00962AE0"/>
    <w:rsid w:val="00965732"/>
    <w:rsid w:val="00965D0A"/>
    <w:rsid w:val="00965D5C"/>
    <w:rsid w:val="00966185"/>
    <w:rsid w:val="009667E9"/>
    <w:rsid w:val="0097051E"/>
    <w:rsid w:val="00972065"/>
    <w:rsid w:val="009725E5"/>
    <w:rsid w:val="0097606B"/>
    <w:rsid w:val="00976B9C"/>
    <w:rsid w:val="00977E38"/>
    <w:rsid w:val="00980379"/>
    <w:rsid w:val="00981FAE"/>
    <w:rsid w:val="009825A2"/>
    <w:rsid w:val="00983B56"/>
    <w:rsid w:val="0098555F"/>
    <w:rsid w:val="00987781"/>
    <w:rsid w:val="00993EE1"/>
    <w:rsid w:val="00994558"/>
    <w:rsid w:val="00994A26"/>
    <w:rsid w:val="009979E2"/>
    <w:rsid w:val="009A0170"/>
    <w:rsid w:val="009A055F"/>
    <w:rsid w:val="009A4B85"/>
    <w:rsid w:val="009A555B"/>
    <w:rsid w:val="009A5A59"/>
    <w:rsid w:val="009A79B5"/>
    <w:rsid w:val="009B042A"/>
    <w:rsid w:val="009B0A01"/>
    <w:rsid w:val="009C189E"/>
    <w:rsid w:val="009C229A"/>
    <w:rsid w:val="009C2579"/>
    <w:rsid w:val="009C25F3"/>
    <w:rsid w:val="009C64B2"/>
    <w:rsid w:val="009C691E"/>
    <w:rsid w:val="009C6A5A"/>
    <w:rsid w:val="009D2086"/>
    <w:rsid w:val="009D21E0"/>
    <w:rsid w:val="009D4D67"/>
    <w:rsid w:val="009D576E"/>
    <w:rsid w:val="009D6F05"/>
    <w:rsid w:val="009D7EFF"/>
    <w:rsid w:val="009E2DEA"/>
    <w:rsid w:val="009E3511"/>
    <w:rsid w:val="009E425C"/>
    <w:rsid w:val="009E50FE"/>
    <w:rsid w:val="009E5911"/>
    <w:rsid w:val="009E666A"/>
    <w:rsid w:val="009F0670"/>
    <w:rsid w:val="009F227D"/>
    <w:rsid w:val="009F2EA5"/>
    <w:rsid w:val="009F3107"/>
    <w:rsid w:val="009F3F4F"/>
    <w:rsid w:val="009F6115"/>
    <w:rsid w:val="00A00185"/>
    <w:rsid w:val="00A0216C"/>
    <w:rsid w:val="00A02D19"/>
    <w:rsid w:val="00A04152"/>
    <w:rsid w:val="00A04316"/>
    <w:rsid w:val="00A05506"/>
    <w:rsid w:val="00A06176"/>
    <w:rsid w:val="00A06345"/>
    <w:rsid w:val="00A07134"/>
    <w:rsid w:val="00A075F1"/>
    <w:rsid w:val="00A07623"/>
    <w:rsid w:val="00A1021E"/>
    <w:rsid w:val="00A102FD"/>
    <w:rsid w:val="00A11349"/>
    <w:rsid w:val="00A117AC"/>
    <w:rsid w:val="00A12AA7"/>
    <w:rsid w:val="00A135A4"/>
    <w:rsid w:val="00A1409D"/>
    <w:rsid w:val="00A14A8A"/>
    <w:rsid w:val="00A15644"/>
    <w:rsid w:val="00A16834"/>
    <w:rsid w:val="00A1699C"/>
    <w:rsid w:val="00A20591"/>
    <w:rsid w:val="00A20FDE"/>
    <w:rsid w:val="00A21254"/>
    <w:rsid w:val="00A22B3D"/>
    <w:rsid w:val="00A23052"/>
    <w:rsid w:val="00A2637B"/>
    <w:rsid w:val="00A26626"/>
    <w:rsid w:val="00A270C0"/>
    <w:rsid w:val="00A30A7B"/>
    <w:rsid w:val="00A3101B"/>
    <w:rsid w:val="00A32C52"/>
    <w:rsid w:val="00A34219"/>
    <w:rsid w:val="00A35824"/>
    <w:rsid w:val="00A36D28"/>
    <w:rsid w:val="00A40B46"/>
    <w:rsid w:val="00A40FD2"/>
    <w:rsid w:val="00A42AEB"/>
    <w:rsid w:val="00A43BC1"/>
    <w:rsid w:val="00A44083"/>
    <w:rsid w:val="00A44DB3"/>
    <w:rsid w:val="00A46FBF"/>
    <w:rsid w:val="00A47D9B"/>
    <w:rsid w:val="00A503A0"/>
    <w:rsid w:val="00A50717"/>
    <w:rsid w:val="00A52A66"/>
    <w:rsid w:val="00A53CCC"/>
    <w:rsid w:val="00A55EF1"/>
    <w:rsid w:val="00A5635A"/>
    <w:rsid w:val="00A563C2"/>
    <w:rsid w:val="00A56BAE"/>
    <w:rsid w:val="00A57CFF"/>
    <w:rsid w:val="00A63908"/>
    <w:rsid w:val="00A63ED6"/>
    <w:rsid w:val="00A64285"/>
    <w:rsid w:val="00A6662E"/>
    <w:rsid w:val="00A66987"/>
    <w:rsid w:val="00A67BBD"/>
    <w:rsid w:val="00A67C0E"/>
    <w:rsid w:val="00A71223"/>
    <w:rsid w:val="00A71617"/>
    <w:rsid w:val="00A7244F"/>
    <w:rsid w:val="00A74456"/>
    <w:rsid w:val="00A747DA"/>
    <w:rsid w:val="00A75994"/>
    <w:rsid w:val="00A77B10"/>
    <w:rsid w:val="00A77C56"/>
    <w:rsid w:val="00A85BC3"/>
    <w:rsid w:val="00A86B68"/>
    <w:rsid w:val="00A87FB1"/>
    <w:rsid w:val="00A90045"/>
    <w:rsid w:val="00A90D01"/>
    <w:rsid w:val="00A91941"/>
    <w:rsid w:val="00A919A7"/>
    <w:rsid w:val="00A91C82"/>
    <w:rsid w:val="00A922E4"/>
    <w:rsid w:val="00A92C53"/>
    <w:rsid w:val="00A93D11"/>
    <w:rsid w:val="00A93DEB"/>
    <w:rsid w:val="00A94258"/>
    <w:rsid w:val="00A95A54"/>
    <w:rsid w:val="00A960DE"/>
    <w:rsid w:val="00A97F84"/>
    <w:rsid w:val="00AA0DB0"/>
    <w:rsid w:val="00AA127C"/>
    <w:rsid w:val="00AA12B3"/>
    <w:rsid w:val="00AA1311"/>
    <w:rsid w:val="00AA2A04"/>
    <w:rsid w:val="00AA36F4"/>
    <w:rsid w:val="00AA3BFE"/>
    <w:rsid w:val="00AA4768"/>
    <w:rsid w:val="00AA5939"/>
    <w:rsid w:val="00AA5C03"/>
    <w:rsid w:val="00AA6902"/>
    <w:rsid w:val="00AB142F"/>
    <w:rsid w:val="00AB298E"/>
    <w:rsid w:val="00AB2BAF"/>
    <w:rsid w:val="00AB46EE"/>
    <w:rsid w:val="00AB6486"/>
    <w:rsid w:val="00AB6A38"/>
    <w:rsid w:val="00AC0643"/>
    <w:rsid w:val="00AC0DAD"/>
    <w:rsid w:val="00AC1EA8"/>
    <w:rsid w:val="00AC1F30"/>
    <w:rsid w:val="00AC387F"/>
    <w:rsid w:val="00AC4AB3"/>
    <w:rsid w:val="00AC52A5"/>
    <w:rsid w:val="00AC543A"/>
    <w:rsid w:val="00AC5B25"/>
    <w:rsid w:val="00AC6135"/>
    <w:rsid w:val="00AC6199"/>
    <w:rsid w:val="00AC7855"/>
    <w:rsid w:val="00AD0312"/>
    <w:rsid w:val="00AD0409"/>
    <w:rsid w:val="00AD1A48"/>
    <w:rsid w:val="00AD2D23"/>
    <w:rsid w:val="00AD48B6"/>
    <w:rsid w:val="00AD4C64"/>
    <w:rsid w:val="00AD57E1"/>
    <w:rsid w:val="00AD5CC8"/>
    <w:rsid w:val="00AD76A1"/>
    <w:rsid w:val="00AD7D8B"/>
    <w:rsid w:val="00AE075C"/>
    <w:rsid w:val="00AE1514"/>
    <w:rsid w:val="00AE2404"/>
    <w:rsid w:val="00AE3638"/>
    <w:rsid w:val="00AE43D8"/>
    <w:rsid w:val="00AE52E0"/>
    <w:rsid w:val="00AF0689"/>
    <w:rsid w:val="00AF1B7B"/>
    <w:rsid w:val="00AF36C7"/>
    <w:rsid w:val="00AF3885"/>
    <w:rsid w:val="00AF6491"/>
    <w:rsid w:val="00B001FA"/>
    <w:rsid w:val="00B01128"/>
    <w:rsid w:val="00B04EF2"/>
    <w:rsid w:val="00B05FE9"/>
    <w:rsid w:val="00B068D0"/>
    <w:rsid w:val="00B100E3"/>
    <w:rsid w:val="00B11437"/>
    <w:rsid w:val="00B115CE"/>
    <w:rsid w:val="00B11737"/>
    <w:rsid w:val="00B12526"/>
    <w:rsid w:val="00B12992"/>
    <w:rsid w:val="00B12FB6"/>
    <w:rsid w:val="00B1312B"/>
    <w:rsid w:val="00B14B24"/>
    <w:rsid w:val="00B14B9F"/>
    <w:rsid w:val="00B151A1"/>
    <w:rsid w:val="00B15D3C"/>
    <w:rsid w:val="00B1621D"/>
    <w:rsid w:val="00B164EA"/>
    <w:rsid w:val="00B2050F"/>
    <w:rsid w:val="00B21F3F"/>
    <w:rsid w:val="00B220F0"/>
    <w:rsid w:val="00B2257F"/>
    <w:rsid w:val="00B236FC"/>
    <w:rsid w:val="00B23961"/>
    <w:rsid w:val="00B2396B"/>
    <w:rsid w:val="00B24A5C"/>
    <w:rsid w:val="00B25E14"/>
    <w:rsid w:val="00B25E4C"/>
    <w:rsid w:val="00B30320"/>
    <w:rsid w:val="00B31CAC"/>
    <w:rsid w:val="00B3699C"/>
    <w:rsid w:val="00B400B5"/>
    <w:rsid w:val="00B413C6"/>
    <w:rsid w:val="00B43D5B"/>
    <w:rsid w:val="00B43F4B"/>
    <w:rsid w:val="00B44632"/>
    <w:rsid w:val="00B45240"/>
    <w:rsid w:val="00B45B49"/>
    <w:rsid w:val="00B47425"/>
    <w:rsid w:val="00B47C5A"/>
    <w:rsid w:val="00B47EC1"/>
    <w:rsid w:val="00B5095A"/>
    <w:rsid w:val="00B52AAE"/>
    <w:rsid w:val="00B56B6D"/>
    <w:rsid w:val="00B56D94"/>
    <w:rsid w:val="00B60576"/>
    <w:rsid w:val="00B609B3"/>
    <w:rsid w:val="00B611AA"/>
    <w:rsid w:val="00B63450"/>
    <w:rsid w:val="00B63A43"/>
    <w:rsid w:val="00B63B05"/>
    <w:rsid w:val="00B64D17"/>
    <w:rsid w:val="00B65D07"/>
    <w:rsid w:val="00B66E09"/>
    <w:rsid w:val="00B67235"/>
    <w:rsid w:val="00B71D51"/>
    <w:rsid w:val="00B73254"/>
    <w:rsid w:val="00B74193"/>
    <w:rsid w:val="00B7519C"/>
    <w:rsid w:val="00B75338"/>
    <w:rsid w:val="00B76749"/>
    <w:rsid w:val="00B7739F"/>
    <w:rsid w:val="00B8259A"/>
    <w:rsid w:val="00B82C80"/>
    <w:rsid w:val="00B846C1"/>
    <w:rsid w:val="00B85266"/>
    <w:rsid w:val="00B87005"/>
    <w:rsid w:val="00B87F2C"/>
    <w:rsid w:val="00B87F58"/>
    <w:rsid w:val="00B91395"/>
    <w:rsid w:val="00B93A9A"/>
    <w:rsid w:val="00B947EE"/>
    <w:rsid w:val="00B95530"/>
    <w:rsid w:val="00B95908"/>
    <w:rsid w:val="00B97785"/>
    <w:rsid w:val="00BA0014"/>
    <w:rsid w:val="00BA1005"/>
    <w:rsid w:val="00BA1B00"/>
    <w:rsid w:val="00BA2D9A"/>
    <w:rsid w:val="00BA42EA"/>
    <w:rsid w:val="00BA5BF7"/>
    <w:rsid w:val="00BA649E"/>
    <w:rsid w:val="00BA6986"/>
    <w:rsid w:val="00BA69B1"/>
    <w:rsid w:val="00BB03F6"/>
    <w:rsid w:val="00BB05B9"/>
    <w:rsid w:val="00BB083A"/>
    <w:rsid w:val="00BB27BC"/>
    <w:rsid w:val="00BB3DF1"/>
    <w:rsid w:val="00BB6A92"/>
    <w:rsid w:val="00BC1309"/>
    <w:rsid w:val="00BC18FE"/>
    <w:rsid w:val="00BC2095"/>
    <w:rsid w:val="00BC3290"/>
    <w:rsid w:val="00BC36ED"/>
    <w:rsid w:val="00BC3D02"/>
    <w:rsid w:val="00BC45D1"/>
    <w:rsid w:val="00BC562E"/>
    <w:rsid w:val="00BC575F"/>
    <w:rsid w:val="00BC58EC"/>
    <w:rsid w:val="00BC5BCA"/>
    <w:rsid w:val="00BC7683"/>
    <w:rsid w:val="00BC79A5"/>
    <w:rsid w:val="00BD045A"/>
    <w:rsid w:val="00BD2565"/>
    <w:rsid w:val="00BD3B19"/>
    <w:rsid w:val="00BD4249"/>
    <w:rsid w:val="00BD4C13"/>
    <w:rsid w:val="00BD5D30"/>
    <w:rsid w:val="00BD5D59"/>
    <w:rsid w:val="00BD65F9"/>
    <w:rsid w:val="00BD6E17"/>
    <w:rsid w:val="00BE01CD"/>
    <w:rsid w:val="00BE032B"/>
    <w:rsid w:val="00BE3B89"/>
    <w:rsid w:val="00BE4106"/>
    <w:rsid w:val="00BE4212"/>
    <w:rsid w:val="00BE6DFA"/>
    <w:rsid w:val="00BE70C4"/>
    <w:rsid w:val="00BE7AC3"/>
    <w:rsid w:val="00BE7AF1"/>
    <w:rsid w:val="00BF050B"/>
    <w:rsid w:val="00BF100D"/>
    <w:rsid w:val="00BF35E6"/>
    <w:rsid w:val="00BF3F0D"/>
    <w:rsid w:val="00BF5F23"/>
    <w:rsid w:val="00BF621C"/>
    <w:rsid w:val="00C00B7D"/>
    <w:rsid w:val="00C016DB"/>
    <w:rsid w:val="00C01E9E"/>
    <w:rsid w:val="00C03440"/>
    <w:rsid w:val="00C03FC2"/>
    <w:rsid w:val="00C04700"/>
    <w:rsid w:val="00C07D15"/>
    <w:rsid w:val="00C11364"/>
    <w:rsid w:val="00C113E1"/>
    <w:rsid w:val="00C133D3"/>
    <w:rsid w:val="00C13917"/>
    <w:rsid w:val="00C208A2"/>
    <w:rsid w:val="00C27116"/>
    <w:rsid w:val="00C27835"/>
    <w:rsid w:val="00C310BB"/>
    <w:rsid w:val="00C320ED"/>
    <w:rsid w:val="00C33EBF"/>
    <w:rsid w:val="00C354F2"/>
    <w:rsid w:val="00C364E6"/>
    <w:rsid w:val="00C37BE1"/>
    <w:rsid w:val="00C423C6"/>
    <w:rsid w:val="00C43E66"/>
    <w:rsid w:val="00C45E1B"/>
    <w:rsid w:val="00C4790B"/>
    <w:rsid w:val="00C50CB7"/>
    <w:rsid w:val="00C52405"/>
    <w:rsid w:val="00C539AD"/>
    <w:rsid w:val="00C5736B"/>
    <w:rsid w:val="00C57A93"/>
    <w:rsid w:val="00C60745"/>
    <w:rsid w:val="00C61599"/>
    <w:rsid w:val="00C62579"/>
    <w:rsid w:val="00C6325F"/>
    <w:rsid w:val="00C66DC7"/>
    <w:rsid w:val="00C67045"/>
    <w:rsid w:val="00C7153E"/>
    <w:rsid w:val="00C72A45"/>
    <w:rsid w:val="00C77838"/>
    <w:rsid w:val="00C77858"/>
    <w:rsid w:val="00C77C8F"/>
    <w:rsid w:val="00C803AA"/>
    <w:rsid w:val="00C81408"/>
    <w:rsid w:val="00C81E63"/>
    <w:rsid w:val="00C8211F"/>
    <w:rsid w:val="00C824E0"/>
    <w:rsid w:val="00C82A46"/>
    <w:rsid w:val="00C82B12"/>
    <w:rsid w:val="00C83628"/>
    <w:rsid w:val="00C83B3E"/>
    <w:rsid w:val="00C8430E"/>
    <w:rsid w:val="00C845F4"/>
    <w:rsid w:val="00C869C1"/>
    <w:rsid w:val="00C90A49"/>
    <w:rsid w:val="00C9110F"/>
    <w:rsid w:val="00C91FCE"/>
    <w:rsid w:val="00C92DF8"/>
    <w:rsid w:val="00C92F9E"/>
    <w:rsid w:val="00C935F6"/>
    <w:rsid w:val="00C959AF"/>
    <w:rsid w:val="00C95A2D"/>
    <w:rsid w:val="00C96EA6"/>
    <w:rsid w:val="00CA230F"/>
    <w:rsid w:val="00CA2811"/>
    <w:rsid w:val="00CA6B33"/>
    <w:rsid w:val="00CB05B8"/>
    <w:rsid w:val="00CB09E4"/>
    <w:rsid w:val="00CB0B26"/>
    <w:rsid w:val="00CB1CCE"/>
    <w:rsid w:val="00CB2343"/>
    <w:rsid w:val="00CB24D2"/>
    <w:rsid w:val="00CB44A7"/>
    <w:rsid w:val="00CB4BC4"/>
    <w:rsid w:val="00CB6F2A"/>
    <w:rsid w:val="00CB7DC6"/>
    <w:rsid w:val="00CC1504"/>
    <w:rsid w:val="00CC2F9A"/>
    <w:rsid w:val="00CC3452"/>
    <w:rsid w:val="00CC3697"/>
    <w:rsid w:val="00CC374F"/>
    <w:rsid w:val="00CC5EE3"/>
    <w:rsid w:val="00CC5F9D"/>
    <w:rsid w:val="00CC6543"/>
    <w:rsid w:val="00CC7CDB"/>
    <w:rsid w:val="00CD017D"/>
    <w:rsid w:val="00CD076C"/>
    <w:rsid w:val="00CD08AE"/>
    <w:rsid w:val="00CD1528"/>
    <w:rsid w:val="00CD4C4F"/>
    <w:rsid w:val="00CD4F17"/>
    <w:rsid w:val="00CD7591"/>
    <w:rsid w:val="00CD7D97"/>
    <w:rsid w:val="00CE0163"/>
    <w:rsid w:val="00CE0832"/>
    <w:rsid w:val="00CE14E1"/>
    <w:rsid w:val="00CE1613"/>
    <w:rsid w:val="00CE2733"/>
    <w:rsid w:val="00CE499C"/>
    <w:rsid w:val="00CE65BF"/>
    <w:rsid w:val="00CE7F52"/>
    <w:rsid w:val="00CE7F7F"/>
    <w:rsid w:val="00CF1229"/>
    <w:rsid w:val="00CF1918"/>
    <w:rsid w:val="00CF257F"/>
    <w:rsid w:val="00CF3D5E"/>
    <w:rsid w:val="00CF5E89"/>
    <w:rsid w:val="00CF7515"/>
    <w:rsid w:val="00CF7CF1"/>
    <w:rsid w:val="00D0188F"/>
    <w:rsid w:val="00D01B21"/>
    <w:rsid w:val="00D0322B"/>
    <w:rsid w:val="00D0511F"/>
    <w:rsid w:val="00D06A2B"/>
    <w:rsid w:val="00D06B50"/>
    <w:rsid w:val="00D07249"/>
    <w:rsid w:val="00D10A97"/>
    <w:rsid w:val="00D117C8"/>
    <w:rsid w:val="00D13096"/>
    <w:rsid w:val="00D16B1C"/>
    <w:rsid w:val="00D170FE"/>
    <w:rsid w:val="00D20EF7"/>
    <w:rsid w:val="00D212EB"/>
    <w:rsid w:val="00D21577"/>
    <w:rsid w:val="00D21C0C"/>
    <w:rsid w:val="00D26674"/>
    <w:rsid w:val="00D269F5"/>
    <w:rsid w:val="00D27DB9"/>
    <w:rsid w:val="00D3257D"/>
    <w:rsid w:val="00D34CDB"/>
    <w:rsid w:val="00D36264"/>
    <w:rsid w:val="00D373ED"/>
    <w:rsid w:val="00D37B1F"/>
    <w:rsid w:val="00D41EFE"/>
    <w:rsid w:val="00D423FE"/>
    <w:rsid w:val="00D42BC8"/>
    <w:rsid w:val="00D45593"/>
    <w:rsid w:val="00D45646"/>
    <w:rsid w:val="00D45F49"/>
    <w:rsid w:val="00D4745E"/>
    <w:rsid w:val="00D47B79"/>
    <w:rsid w:val="00D5005F"/>
    <w:rsid w:val="00D51689"/>
    <w:rsid w:val="00D54745"/>
    <w:rsid w:val="00D552FE"/>
    <w:rsid w:val="00D55D6B"/>
    <w:rsid w:val="00D57DBA"/>
    <w:rsid w:val="00D60590"/>
    <w:rsid w:val="00D613D8"/>
    <w:rsid w:val="00D61BF3"/>
    <w:rsid w:val="00D62CCC"/>
    <w:rsid w:val="00D62EF0"/>
    <w:rsid w:val="00D65F83"/>
    <w:rsid w:val="00D6693C"/>
    <w:rsid w:val="00D66A21"/>
    <w:rsid w:val="00D70B55"/>
    <w:rsid w:val="00D70BD4"/>
    <w:rsid w:val="00D71D6A"/>
    <w:rsid w:val="00D74013"/>
    <w:rsid w:val="00D74D52"/>
    <w:rsid w:val="00D756A2"/>
    <w:rsid w:val="00D75F83"/>
    <w:rsid w:val="00D81167"/>
    <w:rsid w:val="00D81183"/>
    <w:rsid w:val="00D811A0"/>
    <w:rsid w:val="00D815FA"/>
    <w:rsid w:val="00D817E8"/>
    <w:rsid w:val="00D8180F"/>
    <w:rsid w:val="00D81A31"/>
    <w:rsid w:val="00D825F8"/>
    <w:rsid w:val="00D827DC"/>
    <w:rsid w:val="00D82C90"/>
    <w:rsid w:val="00D83FDB"/>
    <w:rsid w:val="00D84084"/>
    <w:rsid w:val="00D85117"/>
    <w:rsid w:val="00D854D4"/>
    <w:rsid w:val="00D915E6"/>
    <w:rsid w:val="00D92F1B"/>
    <w:rsid w:val="00D952BF"/>
    <w:rsid w:val="00D9540F"/>
    <w:rsid w:val="00D960DF"/>
    <w:rsid w:val="00D97845"/>
    <w:rsid w:val="00DA2B5A"/>
    <w:rsid w:val="00DA43A9"/>
    <w:rsid w:val="00DA4694"/>
    <w:rsid w:val="00DA5451"/>
    <w:rsid w:val="00DA5F9E"/>
    <w:rsid w:val="00DA74FA"/>
    <w:rsid w:val="00DA7829"/>
    <w:rsid w:val="00DB005C"/>
    <w:rsid w:val="00DB147B"/>
    <w:rsid w:val="00DB180A"/>
    <w:rsid w:val="00DB351C"/>
    <w:rsid w:val="00DB5453"/>
    <w:rsid w:val="00DB55CE"/>
    <w:rsid w:val="00DB5E94"/>
    <w:rsid w:val="00DB6A9B"/>
    <w:rsid w:val="00DB7895"/>
    <w:rsid w:val="00DC208B"/>
    <w:rsid w:val="00DC3D6B"/>
    <w:rsid w:val="00DC3D91"/>
    <w:rsid w:val="00DC5119"/>
    <w:rsid w:val="00DC7001"/>
    <w:rsid w:val="00DC7B62"/>
    <w:rsid w:val="00DD20FB"/>
    <w:rsid w:val="00DD3516"/>
    <w:rsid w:val="00DD3519"/>
    <w:rsid w:val="00DD5161"/>
    <w:rsid w:val="00DD5812"/>
    <w:rsid w:val="00DD590D"/>
    <w:rsid w:val="00DD5EAF"/>
    <w:rsid w:val="00DD6A35"/>
    <w:rsid w:val="00DD6D8F"/>
    <w:rsid w:val="00DD74D4"/>
    <w:rsid w:val="00DD79D9"/>
    <w:rsid w:val="00DE1816"/>
    <w:rsid w:val="00DE3494"/>
    <w:rsid w:val="00DE3E3F"/>
    <w:rsid w:val="00DE3EF1"/>
    <w:rsid w:val="00DE5190"/>
    <w:rsid w:val="00DE58FF"/>
    <w:rsid w:val="00DE5C74"/>
    <w:rsid w:val="00DF0812"/>
    <w:rsid w:val="00DF1427"/>
    <w:rsid w:val="00DF2A65"/>
    <w:rsid w:val="00DF3869"/>
    <w:rsid w:val="00DF3930"/>
    <w:rsid w:val="00DF3D7D"/>
    <w:rsid w:val="00DF4D56"/>
    <w:rsid w:val="00DF69BC"/>
    <w:rsid w:val="00DF70C6"/>
    <w:rsid w:val="00DF713E"/>
    <w:rsid w:val="00E01943"/>
    <w:rsid w:val="00E01974"/>
    <w:rsid w:val="00E02FD3"/>
    <w:rsid w:val="00E0339D"/>
    <w:rsid w:val="00E034C6"/>
    <w:rsid w:val="00E03594"/>
    <w:rsid w:val="00E03AA4"/>
    <w:rsid w:val="00E04F9B"/>
    <w:rsid w:val="00E058A6"/>
    <w:rsid w:val="00E070B5"/>
    <w:rsid w:val="00E07FDF"/>
    <w:rsid w:val="00E10A1D"/>
    <w:rsid w:val="00E10ADA"/>
    <w:rsid w:val="00E11AB3"/>
    <w:rsid w:val="00E125FD"/>
    <w:rsid w:val="00E12A50"/>
    <w:rsid w:val="00E12CFA"/>
    <w:rsid w:val="00E1413E"/>
    <w:rsid w:val="00E146B5"/>
    <w:rsid w:val="00E20379"/>
    <w:rsid w:val="00E2059F"/>
    <w:rsid w:val="00E20A66"/>
    <w:rsid w:val="00E22054"/>
    <w:rsid w:val="00E22A20"/>
    <w:rsid w:val="00E22CB7"/>
    <w:rsid w:val="00E23BC7"/>
    <w:rsid w:val="00E253A9"/>
    <w:rsid w:val="00E2593D"/>
    <w:rsid w:val="00E25B95"/>
    <w:rsid w:val="00E26F91"/>
    <w:rsid w:val="00E32805"/>
    <w:rsid w:val="00E33906"/>
    <w:rsid w:val="00E34566"/>
    <w:rsid w:val="00E35EF2"/>
    <w:rsid w:val="00E36C51"/>
    <w:rsid w:val="00E36EB5"/>
    <w:rsid w:val="00E40D8A"/>
    <w:rsid w:val="00E414AD"/>
    <w:rsid w:val="00E415C2"/>
    <w:rsid w:val="00E45762"/>
    <w:rsid w:val="00E471AE"/>
    <w:rsid w:val="00E50483"/>
    <w:rsid w:val="00E51157"/>
    <w:rsid w:val="00E5119B"/>
    <w:rsid w:val="00E51976"/>
    <w:rsid w:val="00E55507"/>
    <w:rsid w:val="00E5679E"/>
    <w:rsid w:val="00E56A89"/>
    <w:rsid w:val="00E56B16"/>
    <w:rsid w:val="00E6198D"/>
    <w:rsid w:val="00E633DE"/>
    <w:rsid w:val="00E644AF"/>
    <w:rsid w:val="00E64C57"/>
    <w:rsid w:val="00E73C43"/>
    <w:rsid w:val="00E770F0"/>
    <w:rsid w:val="00E7766B"/>
    <w:rsid w:val="00E80FDB"/>
    <w:rsid w:val="00E822FD"/>
    <w:rsid w:val="00E9178D"/>
    <w:rsid w:val="00E92C32"/>
    <w:rsid w:val="00E9301B"/>
    <w:rsid w:val="00E931A1"/>
    <w:rsid w:val="00E9671C"/>
    <w:rsid w:val="00E97B50"/>
    <w:rsid w:val="00EA1583"/>
    <w:rsid w:val="00EA3742"/>
    <w:rsid w:val="00EA5AC7"/>
    <w:rsid w:val="00EA5D68"/>
    <w:rsid w:val="00EA5F2E"/>
    <w:rsid w:val="00EA605A"/>
    <w:rsid w:val="00EA7782"/>
    <w:rsid w:val="00EA7ACA"/>
    <w:rsid w:val="00EB108F"/>
    <w:rsid w:val="00EB33CA"/>
    <w:rsid w:val="00EB3D5D"/>
    <w:rsid w:val="00EB42A0"/>
    <w:rsid w:val="00EB4F70"/>
    <w:rsid w:val="00EB54B9"/>
    <w:rsid w:val="00EB65C9"/>
    <w:rsid w:val="00EC25ED"/>
    <w:rsid w:val="00EC34F6"/>
    <w:rsid w:val="00EC4235"/>
    <w:rsid w:val="00EC439B"/>
    <w:rsid w:val="00EC4D49"/>
    <w:rsid w:val="00EC5A9B"/>
    <w:rsid w:val="00EC62FE"/>
    <w:rsid w:val="00EC779A"/>
    <w:rsid w:val="00ED190E"/>
    <w:rsid w:val="00ED3F80"/>
    <w:rsid w:val="00ED4BDC"/>
    <w:rsid w:val="00ED642C"/>
    <w:rsid w:val="00ED7B48"/>
    <w:rsid w:val="00EE0DC6"/>
    <w:rsid w:val="00EE1B46"/>
    <w:rsid w:val="00EE2ED5"/>
    <w:rsid w:val="00EE2F75"/>
    <w:rsid w:val="00EE4169"/>
    <w:rsid w:val="00EE54C5"/>
    <w:rsid w:val="00EE5646"/>
    <w:rsid w:val="00EF078B"/>
    <w:rsid w:val="00EF1BFA"/>
    <w:rsid w:val="00EF1ECE"/>
    <w:rsid w:val="00EF4DC1"/>
    <w:rsid w:val="00EF5D22"/>
    <w:rsid w:val="00EF6B73"/>
    <w:rsid w:val="00EF7F3C"/>
    <w:rsid w:val="00F010F3"/>
    <w:rsid w:val="00F02B6B"/>
    <w:rsid w:val="00F04771"/>
    <w:rsid w:val="00F04FB0"/>
    <w:rsid w:val="00F0507B"/>
    <w:rsid w:val="00F06616"/>
    <w:rsid w:val="00F070D4"/>
    <w:rsid w:val="00F0721A"/>
    <w:rsid w:val="00F07261"/>
    <w:rsid w:val="00F10BF3"/>
    <w:rsid w:val="00F111C2"/>
    <w:rsid w:val="00F11978"/>
    <w:rsid w:val="00F13785"/>
    <w:rsid w:val="00F16C2C"/>
    <w:rsid w:val="00F170F8"/>
    <w:rsid w:val="00F20F6F"/>
    <w:rsid w:val="00F21BC8"/>
    <w:rsid w:val="00F23F96"/>
    <w:rsid w:val="00F24D22"/>
    <w:rsid w:val="00F26754"/>
    <w:rsid w:val="00F269B8"/>
    <w:rsid w:val="00F26F43"/>
    <w:rsid w:val="00F27793"/>
    <w:rsid w:val="00F27B9A"/>
    <w:rsid w:val="00F3102C"/>
    <w:rsid w:val="00F32052"/>
    <w:rsid w:val="00F32FD2"/>
    <w:rsid w:val="00F354C8"/>
    <w:rsid w:val="00F37D3D"/>
    <w:rsid w:val="00F41CBF"/>
    <w:rsid w:val="00F41D4D"/>
    <w:rsid w:val="00F41DB9"/>
    <w:rsid w:val="00F41F0E"/>
    <w:rsid w:val="00F4205E"/>
    <w:rsid w:val="00F422A1"/>
    <w:rsid w:val="00F422F5"/>
    <w:rsid w:val="00F43030"/>
    <w:rsid w:val="00F436CB"/>
    <w:rsid w:val="00F446ED"/>
    <w:rsid w:val="00F46029"/>
    <w:rsid w:val="00F47D3C"/>
    <w:rsid w:val="00F501B3"/>
    <w:rsid w:val="00F51F51"/>
    <w:rsid w:val="00F5464C"/>
    <w:rsid w:val="00F5584D"/>
    <w:rsid w:val="00F565D1"/>
    <w:rsid w:val="00F56CA4"/>
    <w:rsid w:val="00F60047"/>
    <w:rsid w:val="00F61D0B"/>
    <w:rsid w:val="00F6211F"/>
    <w:rsid w:val="00F647CD"/>
    <w:rsid w:val="00F64E7D"/>
    <w:rsid w:val="00F6557F"/>
    <w:rsid w:val="00F65FFE"/>
    <w:rsid w:val="00F67991"/>
    <w:rsid w:val="00F71FD3"/>
    <w:rsid w:val="00F7228E"/>
    <w:rsid w:val="00F74525"/>
    <w:rsid w:val="00F755C6"/>
    <w:rsid w:val="00F75635"/>
    <w:rsid w:val="00F75754"/>
    <w:rsid w:val="00F76309"/>
    <w:rsid w:val="00F81745"/>
    <w:rsid w:val="00F81D81"/>
    <w:rsid w:val="00F81FF2"/>
    <w:rsid w:val="00F837DA"/>
    <w:rsid w:val="00F845AC"/>
    <w:rsid w:val="00F84E99"/>
    <w:rsid w:val="00F864BA"/>
    <w:rsid w:val="00F87149"/>
    <w:rsid w:val="00F8736D"/>
    <w:rsid w:val="00F90924"/>
    <w:rsid w:val="00F912D1"/>
    <w:rsid w:val="00F91E97"/>
    <w:rsid w:val="00F92F38"/>
    <w:rsid w:val="00F93CB5"/>
    <w:rsid w:val="00F94246"/>
    <w:rsid w:val="00F944BD"/>
    <w:rsid w:val="00F94B54"/>
    <w:rsid w:val="00F953A2"/>
    <w:rsid w:val="00F9688E"/>
    <w:rsid w:val="00F96D63"/>
    <w:rsid w:val="00FA0671"/>
    <w:rsid w:val="00FA30B8"/>
    <w:rsid w:val="00FA5F58"/>
    <w:rsid w:val="00FA688E"/>
    <w:rsid w:val="00FA6AC2"/>
    <w:rsid w:val="00FB1A32"/>
    <w:rsid w:val="00FB1FBA"/>
    <w:rsid w:val="00FB3947"/>
    <w:rsid w:val="00FB41F0"/>
    <w:rsid w:val="00FB4763"/>
    <w:rsid w:val="00FB5BFE"/>
    <w:rsid w:val="00FC0768"/>
    <w:rsid w:val="00FC0AFB"/>
    <w:rsid w:val="00FC1D7D"/>
    <w:rsid w:val="00FC4B34"/>
    <w:rsid w:val="00FC5609"/>
    <w:rsid w:val="00FC65C5"/>
    <w:rsid w:val="00FC6D87"/>
    <w:rsid w:val="00FC7841"/>
    <w:rsid w:val="00FC7C50"/>
    <w:rsid w:val="00FD0570"/>
    <w:rsid w:val="00FD16FC"/>
    <w:rsid w:val="00FD28BA"/>
    <w:rsid w:val="00FD290D"/>
    <w:rsid w:val="00FD348A"/>
    <w:rsid w:val="00FD3631"/>
    <w:rsid w:val="00FD370E"/>
    <w:rsid w:val="00FD4EFE"/>
    <w:rsid w:val="00FD5A06"/>
    <w:rsid w:val="00FD791D"/>
    <w:rsid w:val="00FE121C"/>
    <w:rsid w:val="00FE2ECF"/>
    <w:rsid w:val="00FE370B"/>
    <w:rsid w:val="00FE4A47"/>
    <w:rsid w:val="00FE56C3"/>
    <w:rsid w:val="00FE6227"/>
    <w:rsid w:val="00FE793E"/>
    <w:rsid w:val="00FF229C"/>
    <w:rsid w:val="00FF4189"/>
    <w:rsid w:val="00FF79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C1CA98"/>
  <w15:docId w15:val="{D50A75AB-5C4D-4B66-902E-7E3ABBE3F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qFormat="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A0D"/>
    <w:pPr>
      <w:widowControl w:val="0"/>
      <w:jc w:val="both"/>
    </w:pPr>
    <w:rPr>
      <w:rFonts w:ascii="Times New Roman" w:eastAsia="SimSun" w:hAnsi="Times New Roman" w:cs="Times New Roman"/>
      <w:szCs w:val="24"/>
    </w:rPr>
  </w:style>
  <w:style w:type="paragraph" w:styleId="Overskrift1">
    <w:name w:val="heading 1"/>
    <w:basedOn w:val="Normal"/>
    <w:next w:val="Vanliginnrykk"/>
    <w:link w:val="Overskrift1Tegn"/>
    <w:qFormat/>
    <w:rsid w:val="009A055F"/>
    <w:pPr>
      <w:keepNext/>
      <w:keepLines/>
      <w:pageBreakBefore/>
      <w:numPr>
        <w:numId w:val="1"/>
      </w:numPr>
      <w:spacing w:before="240" w:after="120"/>
      <w:jc w:val="center"/>
      <w:outlineLvl w:val="0"/>
    </w:pPr>
    <w:rPr>
      <w:b/>
      <w:bCs/>
      <w:kern w:val="44"/>
      <w:sz w:val="36"/>
      <w:szCs w:val="44"/>
    </w:rPr>
  </w:style>
  <w:style w:type="paragraph" w:styleId="Overskrift2">
    <w:name w:val="heading 2"/>
    <w:basedOn w:val="Normal"/>
    <w:next w:val="Vanliginnrykk"/>
    <w:link w:val="Overskrift2Tegn"/>
    <w:qFormat/>
    <w:rsid w:val="009A055F"/>
    <w:pPr>
      <w:keepNext/>
      <w:keepLines/>
      <w:numPr>
        <w:ilvl w:val="1"/>
        <w:numId w:val="1"/>
      </w:numPr>
      <w:tabs>
        <w:tab w:val="clear" w:pos="1004"/>
        <w:tab w:val="left" w:pos="525"/>
        <w:tab w:val="num" w:pos="861"/>
      </w:tabs>
      <w:spacing w:before="60"/>
      <w:ind w:left="141"/>
      <w:outlineLvl w:val="1"/>
    </w:pPr>
    <w:rPr>
      <w:b/>
      <w:bCs/>
      <w:sz w:val="32"/>
      <w:szCs w:val="32"/>
    </w:rPr>
  </w:style>
  <w:style w:type="paragraph" w:styleId="Overskrift3">
    <w:name w:val="heading 3"/>
    <w:basedOn w:val="Normal"/>
    <w:next w:val="Vanliginnrykk"/>
    <w:link w:val="Overskrift3Tegn"/>
    <w:qFormat/>
    <w:rsid w:val="009A055F"/>
    <w:pPr>
      <w:keepNext/>
      <w:keepLines/>
      <w:numPr>
        <w:ilvl w:val="2"/>
        <w:numId w:val="1"/>
      </w:numPr>
      <w:spacing w:before="60"/>
      <w:outlineLvl w:val="2"/>
    </w:pPr>
    <w:rPr>
      <w:b/>
      <w:bCs/>
      <w:sz w:val="28"/>
      <w:szCs w:val="32"/>
    </w:rPr>
  </w:style>
  <w:style w:type="paragraph" w:styleId="Overskrift4">
    <w:name w:val="heading 4"/>
    <w:basedOn w:val="Normal"/>
    <w:next w:val="Vanliginnrykk"/>
    <w:link w:val="Overskrift4Tegn"/>
    <w:qFormat/>
    <w:rsid w:val="009A055F"/>
    <w:pPr>
      <w:keepNext/>
      <w:keepLines/>
      <w:numPr>
        <w:ilvl w:val="3"/>
        <w:numId w:val="1"/>
      </w:numPr>
      <w:tabs>
        <w:tab w:val="left" w:pos="840"/>
      </w:tabs>
      <w:spacing w:before="60"/>
      <w:outlineLvl w:val="3"/>
    </w:pPr>
    <w:rPr>
      <w:b/>
      <w:bCs/>
      <w:sz w:val="24"/>
      <w:szCs w:val="28"/>
    </w:rPr>
  </w:style>
  <w:style w:type="paragraph" w:styleId="Overskrift5">
    <w:name w:val="heading 5"/>
    <w:basedOn w:val="Normal"/>
    <w:next w:val="Vanliginnrykk"/>
    <w:link w:val="Overskrift5Tegn"/>
    <w:qFormat/>
    <w:rsid w:val="009A055F"/>
    <w:pPr>
      <w:keepNext/>
      <w:keepLines/>
      <w:numPr>
        <w:ilvl w:val="4"/>
        <w:numId w:val="1"/>
      </w:numPr>
      <w:tabs>
        <w:tab w:val="left" w:pos="945"/>
      </w:tabs>
      <w:spacing w:before="60"/>
      <w:outlineLvl w:val="4"/>
    </w:pPr>
    <w:rPr>
      <w:b/>
      <w:bCs/>
      <w:szCs w:val="28"/>
    </w:rPr>
  </w:style>
  <w:style w:type="paragraph" w:styleId="Overskrift6">
    <w:name w:val="heading 6"/>
    <w:basedOn w:val="Normal"/>
    <w:next w:val="Vanliginnrykk"/>
    <w:link w:val="Overskrift6Tegn"/>
    <w:qFormat/>
    <w:rsid w:val="009A055F"/>
    <w:pPr>
      <w:numPr>
        <w:ilvl w:val="5"/>
        <w:numId w:val="1"/>
      </w:numPr>
      <w:spacing w:before="60"/>
      <w:outlineLvl w:val="5"/>
    </w:pPr>
    <w:rPr>
      <w:b/>
      <w:bCs/>
    </w:rPr>
  </w:style>
  <w:style w:type="paragraph" w:styleId="Overskrift7">
    <w:name w:val="heading 7"/>
    <w:basedOn w:val="Normal"/>
    <w:next w:val="Vanliginnrykk"/>
    <w:link w:val="Overskrift7Tegn"/>
    <w:qFormat/>
    <w:rsid w:val="009A055F"/>
    <w:pPr>
      <w:numPr>
        <w:ilvl w:val="6"/>
        <w:numId w:val="1"/>
      </w:numPr>
      <w:spacing w:before="60"/>
      <w:outlineLvl w:val="6"/>
    </w:pPr>
    <w:rPr>
      <w:b/>
      <w:bCs/>
    </w:rPr>
  </w:style>
  <w:style w:type="paragraph" w:styleId="Overskrift8">
    <w:name w:val="heading 8"/>
    <w:basedOn w:val="Normal"/>
    <w:next w:val="Vanliginnrykk"/>
    <w:link w:val="Overskrift8Tegn"/>
    <w:qFormat/>
    <w:rsid w:val="009A055F"/>
    <w:pPr>
      <w:numPr>
        <w:ilvl w:val="7"/>
        <w:numId w:val="1"/>
      </w:numPr>
      <w:spacing w:before="60"/>
      <w:outlineLvl w:val="7"/>
    </w:pPr>
    <w:rPr>
      <w:b/>
    </w:rPr>
  </w:style>
  <w:style w:type="paragraph" w:styleId="Overskrift9">
    <w:name w:val="heading 9"/>
    <w:basedOn w:val="Normal"/>
    <w:next w:val="Vanliginnrykk"/>
    <w:link w:val="Overskrift9Tegn"/>
    <w:qFormat/>
    <w:rsid w:val="009A055F"/>
    <w:pPr>
      <w:numPr>
        <w:ilvl w:val="8"/>
        <w:numId w:val="1"/>
      </w:numPr>
      <w:spacing w:before="60"/>
      <w:outlineLvl w:val="8"/>
    </w:pPr>
    <w:rPr>
      <w:b/>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9A055F"/>
    <w:rPr>
      <w:rFonts w:ascii="Times New Roman" w:eastAsia="SimSun" w:hAnsi="Times New Roman" w:cs="Times New Roman"/>
      <w:b/>
      <w:bCs/>
      <w:kern w:val="44"/>
      <w:sz w:val="36"/>
      <w:szCs w:val="44"/>
    </w:rPr>
  </w:style>
  <w:style w:type="character" w:customStyle="1" w:styleId="Overskrift2Tegn">
    <w:name w:val="Overskrift 2 Tegn"/>
    <w:basedOn w:val="Standardskriftforavsnitt"/>
    <w:link w:val="Overskrift2"/>
    <w:rsid w:val="009A055F"/>
    <w:rPr>
      <w:rFonts w:ascii="Times New Roman" w:eastAsia="SimSun" w:hAnsi="Times New Roman" w:cs="Times New Roman"/>
      <w:b/>
      <w:bCs/>
      <w:sz w:val="32"/>
      <w:szCs w:val="32"/>
    </w:rPr>
  </w:style>
  <w:style w:type="character" w:customStyle="1" w:styleId="Overskrift3Tegn">
    <w:name w:val="Overskrift 3 Tegn"/>
    <w:basedOn w:val="Standardskriftforavsnitt"/>
    <w:link w:val="Overskrift3"/>
    <w:rsid w:val="009A055F"/>
    <w:rPr>
      <w:rFonts w:ascii="Times New Roman" w:eastAsia="SimSun" w:hAnsi="Times New Roman" w:cs="Times New Roman"/>
      <w:b/>
      <w:bCs/>
      <w:sz w:val="28"/>
      <w:szCs w:val="32"/>
    </w:rPr>
  </w:style>
  <w:style w:type="character" w:customStyle="1" w:styleId="Overskrift4Tegn">
    <w:name w:val="Overskrift 4 Tegn"/>
    <w:basedOn w:val="Standardskriftforavsnitt"/>
    <w:link w:val="Overskrift4"/>
    <w:rsid w:val="009A055F"/>
    <w:rPr>
      <w:rFonts w:ascii="Times New Roman" w:eastAsia="SimSun" w:hAnsi="Times New Roman" w:cs="Times New Roman"/>
      <w:b/>
      <w:bCs/>
      <w:sz w:val="24"/>
      <w:szCs w:val="28"/>
    </w:rPr>
  </w:style>
  <w:style w:type="character" w:customStyle="1" w:styleId="Overskrift5Tegn">
    <w:name w:val="Overskrift 5 Tegn"/>
    <w:basedOn w:val="Standardskriftforavsnitt"/>
    <w:link w:val="Overskrift5"/>
    <w:rsid w:val="009A055F"/>
    <w:rPr>
      <w:rFonts w:ascii="Times New Roman" w:eastAsia="SimSun" w:hAnsi="Times New Roman" w:cs="Times New Roman"/>
      <w:b/>
      <w:bCs/>
      <w:szCs w:val="28"/>
    </w:rPr>
  </w:style>
  <w:style w:type="character" w:customStyle="1" w:styleId="Overskrift6Tegn">
    <w:name w:val="Overskrift 6 Tegn"/>
    <w:basedOn w:val="Standardskriftforavsnitt"/>
    <w:link w:val="Overskrift6"/>
    <w:rsid w:val="009A055F"/>
    <w:rPr>
      <w:rFonts w:ascii="Times New Roman" w:eastAsia="SimSun" w:hAnsi="Times New Roman" w:cs="Times New Roman"/>
      <w:b/>
      <w:bCs/>
      <w:szCs w:val="24"/>
    </w:rPr>
  </w:style>
  <w:style w:type="character" w:customStyle="1" w:styleId="Overskrift7Tegn">
    <w:name w:val="Overskrift 7 Tegn"/>
    <w:basedOn w:val="Standardskriftforavsnitt"/>
    <w:link w:val="Overskrift7"/>
    <w:rsid w:val="009A055F"/>
    <w:rPr>
      <w:rFonts w:ascii="Times New Roman" w:eastAsia="SimSun" w:hAnsi="Times New Roman" w:cs="Times New Roman"/>
      <w:b/>
      <w:bCs/>
      <w:szCs w:val="24"/>
    </w:rPr>
  </w:style>
  <w:style w:type="character" w:customStyle="1" w:styleId="Overskrift8Tegn">
    <w:name w:val="Overskrift 8 Tegn"/>
    <w:basedOn w:val="Standardskriftforavsnitt"/>
    <w:link w:val="Overskrift8"/>
    <w:rsid w:val="009A055F"/>
    <w:rPr>
      <w:rFonts w:ascii="Times New Roman" w:eastAsia="SimSun" w:hAnsi="Times New Roman" w:cs="Times New Roman"/>
      <w:b/>
      <w:szCs w:val="24"/>
    </w:rPr>
  </w:style>
  <w:style w:type="character" w:customStyle="1" w:styleId="Overskrift9Tegn">
    <w:name w:val="Overskrift 9 Tegn"/>
    <w:basedOn w:val="Standardskriftforavsnitt"/>
    <w:link w:val="Overskrift9"/>
    <w:rsid w:val="009A055F"/>
    <w:rPr>
      <w:rFonts w:ascii="Times New Roman" w:eastAsia="SimSun" w:hAnsi="Times New Roman" w:cs="Times New Roman"/>
      <w:b/>
      <w:szCs w:val="21"/>
    </w:rPr>
  </w:style>
  <w:style w:type="paragraph" w:styleId="Vanliginnrykk">
    <w:name w:val="Normal Indent"/>
    <w:basedOn w:val="Normal"/>
    <w:semiHidden/>
    <w:qFormat/>
    <w:rsid w:val="009A055F"/>
    <w:pPr>
      <w:spacing w:before="60"/>
      <w:ind w:firstLineChars="200" w:firstLine="420"/>
    </w:pPr>
  </w:style>
  <w:style w:type="paragraph" w:customStyle="1" w:styleId="Appendix1">
    <w:name w:val="Appendix 1"/>
    <w:basedOn w:val="Overskrift1"/>
    <w:next w:val="Vanliginnrykk"/>
    <w:rsid w:val="009A055F"/>
    <w:pPr>
      <w:numPr>
        <w:numId w:val="2"/>
      </w:numPr>
      <w:tabs>
        <w:tab w:val="num" w:pos="360"/>
      </w:tabs>
      <w:ind w:left="0"/>
    </w:pPr>
  </w:style>
  <w:style w:type="paragraph" w:customStyle="1" w:styleId="Appendix2">
    <w:name w:val="Appendix 2"/>
    <w:basedOn w:val="Overskrift2"/>
    <w:next w:val="Vanliginnrykk"/>
    <w:rsid w:val="009A055F"/>
    <w:pPr>
      <w:numPr>
        <w:numId w:val="2"/>
      </w:numPr>
      <w:tabs>
        <w:tab w:val="clear" w:pos="720"/>
        <w:tab w:val="num" w:pos="360"/>
      </w:tabs>
    </w:pPr>
  </w:style>
  <w:style w:type="paragraph" w:customStyle="1" w:styleId="10">
    <w:name w:val="正文序号 1"/>
    <w:basedOn w:val="Normal"/>
    <w:rsid w:val="009A055F"/>
    <w:pPr>
      <w:numPr>
        <w:numId w:val="3"/>
      </w:numPr>
      <w:spacing w:before="60"/>
    </w:pPr>
  </w:style>
  <w:style w:type="paragraph" w:customStyle="1" w:styleId="Appendix3">
    <w:name w:val="Appendix 3"/>
    <w:basedOn w:val="Overskrift3"/>
    <w:next w:val="Vanliginnrykk"/>
    <w:rsid w:val="009A055F"/>
    <w:pPr>
      <w:numPr>
        <w:numId w:val="2"/>
      </w:numPr>
      <w:tabs>
        <w:tab w:val="clear" w:pos="720"/>
        <w:tab w:val="num" w:pos="360"/>
      </w:tabs>
    </w:pPr>
  </w:style>
  <w:style w:type="paragraph" w:customStyle="1" w:styleId="Appendix4">
    <w:name w:val="Appendix 4"/>
    <w:basedOn w:val="Overskrift4"/>
    <w:next w:val="Vanliginnrykk"/>
    <w:rsid w:val="009A055F"/>
    <w:pPr>
      <w:numPr>
        <w:numId w:val="2"/>
      </w:numPr>
      <w:tabs>
        <w:tab w:val="clear" w:pos="1080"/>
        <w:tab w:val="num" w:pos="360"/>
      </w:tabs>
    </w:pPr>
  </w:style>
  <w:style w:type="paragraph" w:customStyle="1" w:styleId="Content">
    <w:name w:val="Content"/>
    <w:basedOn w:val="Overskrift1"/>
    <w:next w:val="Vanliginnrykk"/>
    <w:rsid w:val="009A055F"/>
    <w:pPr>
      <w:numPr>
        <w:numId w:val="0"/>
      </w:numPr>
    </w:pPr>
    <w:rPr>
      <w:kern w:val="0"/>
    </w:rPr>
  </w:style>
  <w:style w:type="paragraph" w:customStyle="1" w:styleId="2">
    <w:name w:val="正文序号 2"/>
    <w:basedOn w:val="Normal"/>
    <w:rsid w:val="009A055F"/>
    <w:pPr>
      <w:numPr>
        <w:ilvl w:val="1"/>
        <w:numId w:val="3"/>
      </w:numPr>
      <w:spacing w:before="60"/>
    </w:pPr>
  </w:style>
  <w:style w:type="paragraph" w:customStyle="1" w:styleId="3">
    <w:name w:val="正文序号 3"/>
    <w:basedOn w:val="Normal"/>
    <w:rsid w:val="009A055F"/>
    <w:pPr>
      <w:numPr>
        <w:ilvl w:val="2"/>
        <w:numId w:val="3"/>
      </w:numPr>
      <w:spacing w:before="60"/>
    </w:pPr>
  </w:style>
  <w:style w:type="paragraph" w:customStyle="1" w:styleId="4">
    <w:name w:val="正文序号 4"/>
    <w:basedOn w:val="Normal"/>
    <w:rsid w:val="009A055F"/>
    <w:pPr>
      <w:numPr>
        <w:ilvl w:val="3"/>
        <w:numId w:val="3"/>
      </w:numPr>
      <w:spacing w:before="60"/>
    </w:pPr>
  </w:style>
  <w:style w:type="paragraph" w:customStyle="1" w:styleId="Graph">
    <w:name w:val="Graph"/>
    <w:basedOn w:val="Normal"/>
    <w:next w:val="Bildetekst"/>
    <w:rsid w:val="009A055F"/>
    <w:pPr>
      <w:spacing w:before="60"/>
      <w:jc w:val="center"/>
    </w:pPr>
  </w:style>
  <w:style w:type="paragraph" w:styleId="Bildetekst">
    <w:name w:val="caption"/>
    <w:basedOn w:val="Normal"/>
    <w:next w:val="Vanliginnrykk"/>
    <w:qFormat/>
    <w:rsid w:val="009A055F"/>
    <w:pPr>
      <w:spacing w:before="152" w:after="160"/>
      <w:jc w:val="center"/>
    </w:pPr>
    <w:rPr>
      <w:rFonts w:ascii="Arial" w:eastAsia="SimHei" w:hAnsi="Arial" w:cs="Arial"/>
      <w:sz w:val="20"/>
      <w:szCs w:val="20"/>
    </w:rPr>
  </w:style>
  <w:style w:type="character" w:styleId="Hyperkobling">
    <w:name w:val="Hyperlink"/>
    <w:uiPriority w:val="99"/>
    <w:rsid w:val="009A055F"/>
    <w:rPr>
      <w:color w:val="0000FF"/>
      <w:u w:val="single"/>
    </w:rPr>
  </w:style>
  <w:style w:type="paragraph" w:styleId="INNH1">
    <w:name w:val="toc 1"/>
    <w:basedOn w:val="Normal"/>
    <w:next w:val="Normal"/>
    <w:autoRedefine/>
    <w:uiPriority w:val="39"/>
    <w:rsid w:val="009A055F"/>
    <w:pPr>
      <w:spacing w:before="60"/>
    </w:pPr>
    <w:rPr>
      <w:b/>
    </w:rPr>
  </w:style>
  <w:style w:type="paragraph" w:styleId="INNH2">
    <w:name w:val="toc 2"/>
    <w:basedOn w:val="Normal"/>
    <w:next w:val="Normal"/>
    <w:autoRedefine/>
    <w:uiPriority w:val="39"/>
    <w:rsid w:val="009A055F"/>
    <w:pPr>
      <w:spacing w:before="60"/>
      <w:ind w:leftChars="200" w:left="200"/>
    </w:pPr>
    <w:rPr>
      <w:noProof/>
    </w:rPr>
  </w:style>
  <w:style w:type="paragraph" w:styleId="INNH3">
    <w:name w:val="toc 3"/>
    <w:basedOn w:val="Normal"/>
    <w:next w:val="Normal"/>
    <w:autoRedefine/>
    <w:uiPriority w:val="39"/>
    <w:rsid w:val="009A055F"/>
    <w:pPr>
      <w:spacing w:before="60"/>
      <w:ind w:leftChars="400" w:left="840"/>
    </w:pPr>
  </w:style>
  <w:style w:type="paragraph" w:customStyle="1" w:styleId="TableTitle">
    <w:name w:val="Table Title"/>
    <w:basedOn w:val="Normal"/>
    <w:rsid w:val="009A055F"/>
    <w:pPr>
      <w:spacing w:before="60"/>
      <w:jc w:val="center"/>
    </w:pPr>
    <w:rPr>
      <w:b/>
    </w:rPr>
  </w:style>
  <w:style w:type="paragraph" w:customStyle="1" w:styleId="Code">
    <w:name w:val="Code"/>
    <w:basedOn w:val="Normal"/>
    <w:rsid w:val="009A055F"/>
    <w:pPr>
      <w:keepLines/>
      <w:spacing w:before="60"/>
      <w:ind w:leftChars="200" w:left="200"/>
    </w:pPr>
    <w:rPr>
      <w:rFonts w:ascii="Lucida Console" w:hAnsi="Lucida Console"/>
      <w:noProof/>
      <w:sz w:val="18"/>
    </w:rPr>
  </w:style>
  <w:style w:type="paragraph" w:customStyle="1" w:styleId="Grammar">
    <w:name w:val="Grammar"/>
    <w:basedOn w:val="Normal"/>
    <w:rsid w:val="009A055F"/>
    <w:pPr>
      <w:spacing w:before="60"/>
      <w:ind w:firstLineChars="200" w:firstLine="200"/>
    </w:pPr>
    <w:rPr>
      <w:i/>
    </w:rPr>
  </w:style>
  <w:style w:type="paragraph" w:customStyle="1" w:styleId="Comment">
    <w:name w:val="Comment"/>
    <w:basedOn w:val="Normal"/>
    <w:rsid w:val="009A055F"/>
    <w:pPr>
      <w:keepNext/>
      <w:keepLines/>
      <w:widowControl/>
      <w:pBdr>
        <w:top w:val="single" w:sz="4" w:space="1" w:color="auto" w:shadow="1"/>
        <w:left w:val="single" w:sz="4" w:space="4" w:color="auto" w:shadow="1"/>
        <w:bottom w:val="single" w:sz="4" w:space="1" w:color="auto" w:shadow="1"/>
        <w:right w:val="single" w:sz="4" w:space="4" w:color="auto" w:shadow="1"/>
      </w:pBdr>
      <w:spacing w:before="240" w:after="240"/>
      <w:ind w:leftChars="500" w:left="500"/>
    </w:pPr>
    <w:rPr>
      <w:sz w:val="18"/>
    </w:rPr>
  </w:style>
  <w:style w:type="paragraph" w:styleId="Figurliste">
    <w:name w:val="table of figures"/>
    <w:basedOn w:val="Normal"/>
    <w:next w:val="Normal"/>
    <w:uiPriority w:val="99"/>
    <w:rsid w:val="009A055F"/>
    <w:pPr>
      <w:spacing w:before="60"/>
      <w:ind w:leftChars="200" w:left="840" w:hangingChars="200" w:hanging="420"/>
    </w:pPr>
  </w:style>
  <w:style w:type="paragraph" w:styleId="Topptekst">
    <w:name w:val="header"/>
    <w:basedOn w:val="Normal"/>
    <w:link w:val="TopptekstTegn"/>
    <w:uiPriority w:val="99"/>
    <w:rsid w:val="009A055F"/>
    <w:pPr>
      <w:tabs>
        <w:tab w:val="center" w:pos="4153"/>
        <w:tab w:val="right" w:pos="8306"/>
      </w:tabs>
      <w:snapToGrid w:val="0"/>
      <w:spacing w:before="60"/>
      <w:jc w:val="center"/>
    </w:pPr>
    <w:rPr>
      <w:sz w:val="18"/>
      <w:szCs w:val="18"/>
    </w:rPr>
  </w:style>
  <w:style w:type="character" w:customStyle="1" w:styleId="TopptekstTegn">
    <w:name w:val="Topptekst Tegn"/>
    <w:basedOn w:val="Standardskriftforavsnitt"/>
    <w:link w:val="Topptekst"/>
    <w:uiPriority w:val="99"/>
    <w:rsid w:val="009A055F"/>
    <w:rPr>
      <w:rFonts w:ascii="Times New Roman" w:eastAsia="SimSun" w:hAnsi="Times New Roman" w:cs="Times New Roman"/>
      <w:sz w:val="18"/>
      <w:szCs w:val="18"/>
    </w:rPr>
  </w:style>
  <w:style w:type="paragraph" w:styleId="Bunntekst">
    <w:name w:val="footer"/>
    <w:basedOn w:val="Normal"/>
    <w:link w:val="BunntekstTegn"/>
    <w:uiPriority w:val="99"/>
    <w:rsid w:val="009A055F"/>
    <w:pPr>
      <w:tabs>
        <w:tab w:val="right" w:pos="8640"/>
      </w:tabs>
      <w:snapToGrid w:val="0"/>
      <w:spacing w:before="60"/>
      <w:jc w:val="left"/>
    </w:pPr>
    <w:rPr>
      <w:iCs/>
      <w:sz w:val="18"/>
      <w:szCs w:val="18"/>
    </w:rPr>
  </w:style>
  <w:style w:type="character" w:customStyle="1" w:styleId="BunntekstTegn">
    <w:name w:val="Bunntekst Tegn"/>
    <w:basedOn w:val="Standardskriftforavsnitt"/>
    <w:link w:val="Bunntekst"/>
    <w:uiPriority w:val="99"/>
    <w:rsid w:val="009A055F"/>
    <w:rPr>
      <w:rFonts w:ascii="Times New Roman" w:eastAsia="SimSun" w:hAnsi="Times New Roman" w:cs="Times New Roman"/>
      <w:iCs/>
      <w:sz w:val="18"/>
      <w:szCs w:val="18"/>
    </w:rPr>
  </w:style>
  <w:style w:type="paragraph" w:styleId="Brdtekst">
    <w:name w:val="Body Text"/>
    <w:basedOn w:val="Normal"/>
    <w:link w:val="BrdtekstTegn"/>
    <w:semiHidden/>
    <w:rsid w:val="009A055F"/>
    <w:rPr>
      <w:color w:val="FF0000"/>
      <w:sz w:val="18"/>
    </w:rPr>
  </w:style>
  <w:style w:type="character" w:customStyle="1" w:styleId="BrdtekstTegn">
    <w:name w:val="Brødtekst Tegn"/>
    <w:basedOn w:val="Standardskriftforavsnitt"/>
    <w:link w:val="Brdtekst"/>
    <w:semiHidden/>
    <w:rsid w:val="009A055F"/>
    <w:rPr>
      <w:rFonts w:ascii="Times New Roman" w:eastAsia="SimSun" w:hAnsi="Times New Roman" w:cs="Times New Roman"/>
      <w:color w:val="FF0000"/>
      <w:sz w:val="18"/>
      <w:szCs w:val="24"/>
    </w:rPr>
  </w:style>
  <w:style w:type="paragraph" w:customStyle="1" w:styleId="a">
    <w:name w:val="公司名称"/>
    <w:basedOn w:val="Normal"/>
    <w:next w:val="Normal"/>
    <w:rsid w:val="009A055F"/>
    <w:pPr>
      <w:jc w:val="center"/>
    </w:pPr>
    <w:rPr>
      <w:rFonts w:cs="SimSun"/>
      <w:sz w:val="32"/>
      <w:szCs w:val="20"/>
    </w:rPr>
  </w:style>
  <w:style w:type="paragraph" w:customStyle="1" w:styleId="a0">
    <w:name w:val="表格小四"/>
    <w:basedOn w:val="Normal"/>
    <w:rsid w:val="009A055F"/>
    <w:pPr>
      <w:spacing w:line="360" w:lineRule="auto"/>
    </w:pPr>
    <w:rPr>
      <w:sz w:val="24"/>
    </w:rPr>
  </w:style>
  <w:style w:type="paragraph" w:styleId="Tittel">
    <w:name w:val="Title"/>
    <w:basedOn w:val="Normal"/>
    <w:link w:val="TittelTegn"/>
    <w:qFormat/>
    <w:rsid w:val="009A055F"/>
    <w:pPr>
      <w:spacing w:before="120" w:after="120" w:line="360" w:lineRule="auto"/>
      <w:jc w:val="center"/>
    </w:pPr>
    <w:rPr>
      <w:rFonts w:ascii="SimHei" w:eastAsia="SimHei" w:hAnsi="SimHei"/>
      <w:sz w:val="32"/>
    </w:rPr>
  </w:style>
  <w:style w:type="character" w:customStyle="1" w:styleId="TittelTegn">
    <w:name w:val="Tittel Tegn"/>
    <w:basedOn w:val="Standardskriftforavsnitt"/>
    <w:link w:val="Tittel"/>
    <w:rsid w:val="009A055F"/>
    <w:rPr>
      <w:rFonts w:ascii="SimHei" w:eastAsia="SimHei" w:hAnsi="SimHei" w:cs="Times New Roman"/>
      <w:sz w:val="32"/>
      <w:szCs w:val="24"/>
    </w:rPr>
  </w:style>
  <w:style w:type="paragraph" w:styleId="Brdtekstinnrykk">
    <w:name w:val="Body Text Indent"/>
    <w:basedOn w:val="Normal"/>
    <w:link w:val="BrdtekstinnrykkTegn"/>
    <w:semiHidden/>
    <w:rsid w:val="009A055F"/>
    <w:pPr>
      <w:ind w:left="360" w:hangingChars="150" w:hanging="360"/>
    </w:pPr>
    <w:rPr>
      <w:rFonts w:ascii="SimSun" w:hAnsi="SimSun"/>
      <w:sz w:val="24"/>
    </w:rPr>
  </w:style>
  <w:style w:type="character" w:customStyle="1" w:styleId="BrdtekstinnrykkTegn">
    <w:name w:val="Brødtekstinnrykk Tegn"/>
    <w:basedOn w:val="Standardskriftforavsnitt"/>
    <w:link w:val="Brdtekstinnrykk"/>
    <w:semiHidden/>
    <w:rsid w:val="009A055F"/>
    <w:rPr>
      <w:rFonts w:ascii="SimSun" w:eastAsia="SimSun" w:hAnsi="SimSun" w:cs="Times New Roman"/>
      <w:sz w:val="24"/>
      <w:szCs w:val="24"/>
    </w:rPr>
  </w:style>
  <w:style w:type="paragraph" w:customStyle="1" w:styleId="a1">
    <w:name w:val="表格小四居中"/>
    <w:basedOn w:val="a0"/>
    <w:rsid w:val="009A055F"/>
    <w:pPr>
      <w:spacing w:before="240" w:after="240"/>
      <w:jc w:val="center"/>
    </w:pPr>
  </w:style>
  <w:style w:type="paragraph" w:customStyle="1" w:styleId="a2">
    <w:name w:val="表格正文"/>
    <w:basedOn w:val="Normal"/>
    <w:rsid w:val="009A055F"/>
    <w:pPr>
      <w:spacing w:before="40" w:after="40"/>
    </w:pPr>
  </w:style>
  <w:style w:type="paragraph" w:customStyle="1" w:styleId="a3">
    <w:name w:val="文件类型"/>
    <w:rsid w:val="009A055F"/>
    <w:pPr>
      <w:jc w:val="center"/>
    </w:pPr>
    <w:rPr>
      <w:rFonts w:ascii="SimSun" w:eastAsia="SimSun" w:hAnsi="SimSun" w:cs="Times New Roman"/>
      <w:kern w:val="0"/>
      <w:sz w:val="32"/>
      <w:szCs w:val="20"/>
    </w:rPr>
  </w:style>
  <w:style w:type="paragraph" w:customStyle="1" w:styleId="a4">
    <w:name w:val="表格五号居中"/>
    <w:basedOn w:val="a1"/>
    <w:rsid w:val="009A055F"/>
    <w:pPr>
      <w:spacing w:before="60" w:after="60" w:line="240" w:lineRule="auto"/>
    </w:pPr>
    <w:rPr>
      <w:sz w:val="21"/>
    </w:rPr>
  </w:style>
  <w:style w:type="character" w:styleId="Sidetall">
    <w:name w:val="page number"/>
    <w:basedOn w:val="Standardskriftforavsnitt"/>
    <w:semiHidden/>
    <w:rsid w:val="009A055F"/>
  </w:style>
  <w:style w:type="paragraph" w:customStyle="1" w:styleId="1">
    <w:name w:val="样式1"/>
    <w:basedOn w:val="Normal"/>
    <w:autoRedefine/>
    <w:rsid w:val="009A055F"/>
    <w:pPr>
      <w:numPr>
        <w:numId w:val="4"/>
      </w:numPr>
      <w:spacing w:line="360" w:lineRule="auto"/>
    </w:pPr>
  </w:style>
  <w:style w:type="paragraph" w:customStyle="1" w:styleId="20">
    <w:name w:val="样式2"/>
    <w:basedOn w:val="Topptekst"/>
    <w:rsid w:val="009A055F"/>
    <w:pPr>
      <w:spacing w:before="0" w:line="360" w:lineRule="auto"/>
      <w:jc w:val="right"/>
    </w:pPr>
    <w:rPr>
      <w:spacing w:val="5"/>
    </w:rPr>
  </w:style>
  <w:style w:type="paragraph" w:customStyle="1" w:styleId="30">
    <w:name w:val="样式3"/>
    <w:basedOn w:val="Topptekst"/>
    <w:rsid w:val="009A055F"/>
    <w:pPr>
      <w:pBdr>
        <w:bottom w:val="single" w:sz="4" w:space="1" w:color="auto"/>
      </w:pBdr>
      <w:spacing w:before="0" w:line="360" w:lineRule="auto"/>
      <w:jc w:val="right"/>
    </w:pPr>
    <w:rPr>
      <w:spacing w:val="5"/>
    </w:rPr>
  </w:style>
  <w:style w:type="paragraph" w:customStyle="1" w:styleId="40">
    <w:name w:val="样式4"/>
    <w:basedOn w:val="Bunntekst"/>
    <w:rsid w:val="009A055F"/>
    <w:pPr>
      <w:pBdr>
        <w:top w:val="single" w:sz="4" w:space="1" w:color="auto"/>
      </w:pBdr>
      <w:tabs>
        <w:tab w:val="clear" w:pos="8640"/>
        <w:tab w:val="center" w:pos="4153"/>
        <w:tab w:val="right" w:pos="8306"/>
      </w:tabs>
      <w:spacing w:before="0" w:line="360" w:lineRule="auto"/>
      <w:jc w:val="right"/>
    </w:pPr>
    <w:rPr>
      <w:iCs w:val="0"/>
      <w:kern w:val="0"/>
    </w:rPr>
  </w:style>
  <w:style w:type="character" w:styleId="Merknadsreferanse">
    <w:name w:val="annotation reference"/>
    <w:semiHidden/>
    <w:rsid w:val="009A055F"/>
    <w:rPr>
      <w:sz w:val="21"/>
      <w:szCs w:val="21"/>
    </w:rPr>
  </w:style>
  <w:style w:type="paragraph" w:styleId="Merknadstekst">
    <w:name w:val="annotation text"/>
    <w:basedOn w:val="Normal"/>
    <w:link w:val="MerknadstekstTegn"/>
    <w:semiHidden/>
    <w:rsid w:val="009A055F"/>
    <w:pPr>
      <w:spacing w:line="360" w:lineRule="auto"/>
      <w:jc w:val="left"/>
    </w:pPr>
  </w:style>
  <w:style w:type="character" w:customStyle="1" w:styleId="MerknadstekstTegn">
    <w:name w:val="Merknadstekst Tegn"/>
    <w:basedOn w:val="Standardskriftforavsnitt"/>
    <w:link w:val="Merknadstekst"/>
    <w:semiHidden/>
    <w:rsid w:val="009A055F"/>
    <w:rPr>
      <w:rFonts w:ascii="Times New Roman" w:eastAsia="SimSun" w:hAnsi="Times New Roman" w:cs="Times New Roman"/>
      <w:szCs w:val="24"/>
    </w:rPr>
  </w:style>
  <w:style w:type="paragraph" w:styleId="Kommentaremne">
    <w:name w:val="annotation subject"/>
    <w:basedOn w:val="Merknadstekst"/>
    <w:next w:val="Merknadstekst"/>
    <w:link w:val="KommentaremneTegn"/>
    <w:semiHidden/>
    <w:rsid w:val="009A055F"/>
    <w:rPr>
      <w:b/>
      <w:bCs/>
    </w:rPr>
  </w:style>
  <w:style w:type="character" w:customStyle="1" w:styleId="KommentaremneTegn">
    <w:name w:val="Kommentaremne Tegn"/>
    <w:basedOn w:val="MerknadstekstTegn"/>
    <w:link w:val="Kommentaremne"/>
    <w:semiHidden/>
    <w:rsid w:val="009A055F"/>
    <w:rPr>
      <w:rFonts w:ascii="Times New Roman" w:eastAsia="SimSun" w:hAnsi="Times New Roman" w:cs="Times New Roman"/>
      <w:b/>
      <w:bCs/>
      <w:szCs w:val="24"/>
    </w:rPr>
  </w:style>
  <w:style w:type="paragraph" w:styleId="Bobletekst">
    <w:name w:val="Balloon Text"/>
    <w:basedOn w:val="Normal"/>
    <w:link w:val="BobletekstTegn"/>
    <w:semiHidden/>
    <w:rsid w:val="009A055F"/>
    <w:pPr>
      <w:spacing w:line="360" w:lineRule="auto"/>
    </w:pPr>
    <w:rPr>
      <w:sz w:val="18"/>
      <w:szCs w:val="18"/>
    </w:rPr>
  </w:style>
  <w:style w:type="character" w:customStyle="1" w:styleId="BobletekstTegn">
    <w:name w:val="Bobletekst Tegn"/>
    <w:basedOn w:val="Standardskriftforavsnitt"/>
    <w:link w:val="Bobletekst"/>
    <w:semiHidden/>
    <w:rsid w:val="009A055F"/>
    <w:rPr>
      <w:rFonts w:ascii="Times New Roman" w:eastAsia="SimSun" w:hAnsi="Times New Roman" w:cs="Times New Roman"/>
      <w:sz w:val="18"/>
      <w:szCs w:val="18"/>
    </w:rPr>
  </w:style>
  <w:style w:type="paragraph" w:styleId="NormalWeb">
    <w:name w:val="Normal (Web)"/>
    <w:basedOn w:val="Normal"/>
    <w:semiHidden/>
    <w:rsid w:val="009A055F"/>
    <w:pPr>
      <w:widowControl/>
      <w:spacing w:before="100" w:beforeAutospacing="1" w:after="100" w:afterAutospacing="1"/>
      <w:jc w:val="left"/>
    </w:pPr>
    <w:rPr>
      <w:rFonts w:ascii="SimSun" w:hAnsi="SimSun"/>
      <w:kern w:val="0"/>
      <w:sz w:val="24"/>
    </w:rPr>
  </w:style>
  <w:style w:type="paragraph" w:customStyle="1" w:styleId="a5">
    <w:name w:val="È±Ê¡ÎÄ±¾"/>
    <w:basedOn w:val="Normal"/>
    <w:rsid w:val="009A055F"/>
    <w:pPr>
      <w:widowControl/>
      <w:overflowPunct w:val="0"/>
      <w:autoSpaceDE w:val="0"/>
      <w:autoSpaceDN w:val="0"/>
      <w:adjustRightInd w:val="0"/>
      <w:jc w:val="left"/>
    </w:pPr>
    <w:rPr>
      <w:kern w:val="0"/>
      <w:sz w:val="24"/>
      <w:szCs w:val="20"/>
    </w:rPr>
  </w:style>
  <w:style w:type="paragraph" w:styleId="Fotnotetekst">
    <w:name w:val="footnote text"/>
    <w:basedOn w:val="Normal"/>
    <w:link w:val="FotnotetekstTegn"/>
    <w:semiHidden/>
    <w:rsid w:val="009A055F"/>
    <w:pPr>
      <w:snapToGrid w:val="0"/>
      <w:spacing w:line="360" w:lineRule="auto"/>
      <w:jc w:val="left"/>
    </w:pPr>
    <w:rPr>
      <w:sz w:val="18"/>
      <w:szCs w:val="18"/>
    </w:rPr>
  </w:style>
  <w:style w:type="character" w:customStyle="1" w:styleId="FotnotetekstTegn">
    <w:name w:val="Fotnotetekst Tegn"/>
    <w:basedOn w:val="Standardskriftforavsnitt"/>
    <w:link w:val="Fotnotetekst"/>
    <w:semiHidden/>
    <w:rsid w:val="009A055F"/>
    <w:rPr>
      <w:rFonts w:ascii="Times New Roman" w:eastAsia="SimSun" w:hAnsi="Times New Roman" w:cs="Times New Roman"/>
      <w:sz w:val="18"/>
      <w:szCs w:val="18"/>
    </w:rPr>
  </w:style>
  <w:style w:type="character" w:styleId="Fotnotereferanse">
    <w:name w:val="footnote reference"/>
    <w:semiHidden/>
    <w:rsid w:val="009A055F"/>
    <w:rPr>
      <w:vertAlign w:val="superscript"/>
    </w:rPr>
  </w:style>
  <w:style w:type="paragraph" w:styleId="INNH4">
    <w:name w:val="toc 4"/>
    <w:basedOn w:val="Normal"/>
    <w:next w:val="Normal"/>
    <w:autoRedefine/>
    <w:semiHidden/>
    <w:rsid w:val="009A055F"/>
    <w:pPr>
      <w:spacing w:before="60"/>
      <w:ind w:leftChars="600" w:left="1260"/>
    </w:pPr>
  </w:style>
  <w:style w:type="paragraph" w:styleId="INNH5">
    <w:name w:val="toc 5"/>
    <w:basedOn w:val="Normal"/>
    <w:next w:val="Normal"/>
    <w:autoRedefine/>
    <w:semiHidden/>
    <w:rsid w:val="009A055F"/>
    <w:pPr>
      <w:spacing w:before="60"/>
      <w:ind w:leftChars="800" w:left="1680"/>
    </w:pPr>
  </w:style>
  <w:style w:type="paragraph" w:styleId="INNH6">
    <w:name w:val="toc 6"/>
    <w:basedOn w:val="Normal"/>
    <w:next w:val="Normal"/>
    <w:autoRedefine/>
    <w:semiHidden/>
    <w:rsid w:val="009A055F"/>
    <w:pPr>
      <w:spacing w:before="60"/>
      <w:ind w:leftChars="1000" w:left="2100"/>
    </w:pPr>
  </w:style>
  <w:style w:type="paragraph" w:styleId="INNH7">
    <w:name w:val="toc 7"/>
    <w:basedOn w:val="Normal"/>
    <w:next w:val="Normal"/>
    <w:autoRedefine/>
    <w:semiHidden/>
    <w:rsid w:val="009A055F"/>
    <w:pPr>
      <w:spacing w:before="60"/>
      <w:ind w:leftChars="1200" w:left="2520"/>
    </w:pPr>
  </w:style>
  <w:style w:type="paragraph" w:styleId="INNH8">
    <w:name w:val="toc 8"/>
    <w:basedOn w:val="Normal"/>
    <w:next w:val="Normal"/>
    <w:autoRedefine/>
    <w:semiHidden/>
    <w:rsid w:val="009A055F"/>
    <w:pPr>
      <w:spacing w:before="60"/>
      <w:ind w:leftChars="1400" w:left="2940"/>
    </w:pPr>
  </w:style>
  <w:style w:type="paragraph" w:styleId="INNH9">
    <w:name w:val="toc 9"/>
    <w:basedOn w:val="Normal"/>
    <w:next w:val="Normal"/>
    <w:autoRedefine/>
    <w:semiHidden/>
    <w:rsid w:val="009A055F"/>
    <w:pPr>
      <w:spacing w:before="60"/>
      <w:ind w:leftChars="1600" w:left="3360"/>
    </w:pPr>
  </w:style>
  <w:style w:type="paragraph" w:customStyle="1" w:styleId="Issue">
    <w:name w:val="Issue"/>
    <w:basedOn w:val="Normal"/>
    <w:rsid w:val="009A055F"/>
    <w:pPr>
      <w:keepLines/>
      <w:widowControl/>
      <w:pBdr>
        <w:top w:val="single" w:sz="6" w:space="1" w:color="000080" w:shadow="1"/>
        <w:left w:val="single" w:sz="6" w:space="1" w:color="000080" w:shadow="1"/>
        <w:bottom w:val="single" w:sz="6" w:space="1" w:color="000080" w:shadow="1"/>
        <w:right w:val="single" w:sz="6" w:space="1" w:color="000080" w:shadow="1"/>
      </w:pBdr>
      <w:spacing w:before="60" w:after="120"/>
      <w:jc w:val="left"/>
    </w:pPr>
    <w:rPr>
      <w:i/>
      <w:noProof/>
      <w:color w:val="FF0000"/>
      <w:kern w:val="0"/>
      <w:sz w:val="20"/>
      <w:szCs w:val="20"/>
      <w:lang w:eastAsia="en-US"/>
    </w:rPr>
  </w:style>
  <w:style w:type="character" w:styleId="Fulgthyperkobling">
    <w:name w:val="FollowedHyperlink"/>
    <w:semiHidden/>
    <w:rsid w:val="009A055F"/>
    <w:rPr>
      <w:color w:val="800080"/>
      <w:u w:val="single"/>
    </w:rPr>
  </w:style>
  <w:style w:type="table" w:styleId="Tabellrutenett">
    <w:name w:val="Table Grid"/>
    <w:basedOn w:val="Vanligtabell"/>
    <w:qFormat/>
    <w:rsid w:val="00D16B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D81183"/>
    <w:pPr>
      <w:ind w:firstLineChars="200" w:firstLine="420"/>
    </w:pPr>
  </w:style>
  <w:style w:type="paragraph" w:customStyle="1" w:styleId="Default">
    <w:name w:val="Default"/>
    <w:rsid w:val="00C364E6"/>
    <w:pPr>
      <w:widowControl w:val="0"/>
      <w:autoSpaceDE w:val="0"/>
      <w:autoSpaceDN w:val="0"/>
      <w:adjustRightInd w:val="0"/>
    </w:pPr>
    <w:rPr>
      <w:rFonts w:ascii="Arial" w:hAnsi="Arial" w:cs="Arial"/>
      <w:color w:val="000000"/>
      <w:kern w:val="0"/>
      <w:sz w:val="24"/>
      <w:szCs w:val="24"/>
    </w:rPr>
  </w:style>
  <w:style w:type="paragraph" w:styleId="Overskriftforinnholdsfortegnelse">
    <w:name w:val="TOC Heading"/>
    <w:basedOn w:val="Overskrift1"/>
    <w:next w:val="Normal"/>
    <w:uiPriority w:val="39"/>
    <w:semiHidden/>
    <w:unhideWhenUsed/>
    <w:qFormat/>
    <w:rsid w:val="00A06345"/>
    <w:pPr>
      <w:pageBreakBefore w:val="0"/>
      <w:numPr>
        <w:numId w:val="0"/>
      </w:numPr>
      <w:spacing w:before="340" w:after="330" w:line="578" w:lineRule="auto"/>
      <w:jc w:val="both"/>
      <w:outlineLvl w:val="9"/>
    </w:pPr>
    <w:rPr>
      <w:sz w:val="44"/>
    </w:rPr>
  </w:style>
  <w:style w:type="character" w:customStyle="1" w:styleId="shorttext">
    <w:name w:val="short_text"/>
    <w:basedOn w:val="Standardskriftforavsnitt"/>
    <w:rsid w:val="00010953"/>
  </w:style>
  <w:style w:type="paragraph" w:customStyle="1" w:styleId="ListParagraph1">
    <w:name w:val="List Paragraph1"/>
    <w:basedOn w:val="Normal"/>
    <w:qFormat/>
    <w:rsid w:val="00C539AD"/>
    <w:pPr>
      <w:ind w:firstLineChars="200" w:firstLine="420"/>
    </w:pPr>
    <w:rPr>
      <w:rFonts w:ascii="DengXian" w:eastAsia="DengXian" w:hAnsi="DengXi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492187">
      <w:bodyDiv w:val="1"/>
      <w:marLeft w:val="0"/>
      <w:marRight w:val="0"/>
      <w:marTop w:val="0"/>
      <w:marBottom w:val="0"/>
      <w:divBdr>
        <w:top w:val="none" w:sz="0" w:space="0" w:color="auto"/>
        <w:left w:val="none" w:sz="0" w:space="0" w:color="auto"/>
        <w:bottom w:val="none" w:sz="0" w:space="0" w:color="auto"/>
        <w:right w:val="none" w:sz="0" w:space="0" w:color="auto"/>
      </w:divBdr>
    </w:div>
    <w:div w:id="343556829">
      <w:bodyDiv w:val="1"/>
      <w:marLeft w:val="0"/>
      <w:marRight w:val="0"/>
      <w:marTop w:val="0"/>
      <w:marBottom w:val="0"/>
      <w:divBdr>
        <w:top w:val="none" w:sz="0" w:space="0" w:color="auto"/>
        <w:left w:val="none" w:sz="0" w:space="0" w:color="auto"/>
        <w:bottom w:val="none" w:sz="0" w:space="0" w:color="auto"/>
        <w:right w:val="none" w:sz="0" w:space="0" w:color="auto"/>
      </w:divBdr>
    </w:div>
    <w:div w:id="776950342">
      <w:bodyDiv w:val="1"/>
      <w:marLeft w:val="0"/>
      <w:marRight w:val="0"/>
      <w:marTop w:val="0"/>
      <w:marBottom w:val="0"/>
      <w:divBdr>
        <w:top w:val="none" w:sz="0" w:space="0" w:color="auto"/>
        <w:left w:val="none" w:sz="0" w:space="0" w:color="auto"/>
        <w:bottom w:val="none" w:sz="0" w:space="0" w:color="auto"/>
        <w:right w:val="none" w:sz="0" w:space="0" w:color="auto"/>
      </w:divBdr>
    </w:div>
    <w:div w:id="1090807757">
      <w:bodyDiv w:val="1"/>
      <w:marLeft w:val="0"/>
      <w:marRight w:val="0"/>
      <w:marTop w:val="0"/>
      <w:marBottom w:val="0"/>
      <w:divBdr>
        <w:top w:val="none" w:sz="0" w:space="0" w:color="auto"/>
        <w:left w:val="none" w:sz="0" w:space="0" w:color="auto"/>
        <w:bottom w:val="none" w:sz="0" w:space="0" w:color="auto"/>
        <w:right w:val="none" w:sz="0" w:space="0" w:color="auto"/>
      </w:divBdr>
    </w:div>
    <w:div w:id="1589001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55.bin"/><Relationship Id="rId21" Type="http://schemas.openxmlformats.org/officeDocument/2006/relationships/oleObject" Target="embeddings/oleObject4.bin"/><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image" Target="media/image28.png"/><Relationship Id="rId68" Type="http://schemas.openxmlformats.org/officeDocument/2006/relationships/oleObject" Target="embeddings/oleObject23.bin"/><Relationship Id="rId84" Type="http://schemas.openxmlformats.org/officeDocument/2006/relationships/image" Target="media/image36.emf"/><Relationship Id="rId89" Type="http://schemas.openxmlformats.org/officeDocument/2006/relationships/oleObject" Target="embeddings/oleObject37.bin"/><Relationship Id="rId112" Type="http://schemas.openxmlformats.org/officeDocument/2006/relationships/image" Target="media/image45.emf"/><Relationship Id="rId133" Type="http://schemas.openxmlformats.org/officeDocument/2006/relationships/image" Target="media/image51.emf"/><Relationship Id="rId138" Type="http://schemas.openxmlformats.org/officeDocument/2006/relationships/hyperlink" Target="mailto:Llins.Service@gmail.com" TargetMode="External"/><Relationship Id="rId16" Type="http://schemas.openxmlformats.org/officeDocument/2006/relationships/footer" Target="footer1.xml"/><Relationship Id="rId107" Type="http://schemas.openxmlformats.org/officeDocument/2006/relationships/image" Target="media/image43.emf"/><Relationship Id="rId11" Type="http://schemas.openxmlformats.org/officeDocument/2006/relationships/oleObject" Target="embeddings/oleObject2.bin"/><Relationship Id="rId32" Type="http://schemas.openxmlformats.org/officeDocument/2006/relationships/image" Target="media/image9.emf"/><Relationship Id="rId37" Type="http://schemas.openxmlformats.org/officeDocument/2006/relationships/footer" Target="footer5.xml"/><Relationship Id="rId53" Type="http://schemas.openxmlformats.org/officeDocument/2006/relationships/oleObject" Target="embeddings/oleObject16.bin"/><Relationship Id="rId58" Type="http://schemas.openxmlformats.org/officeDocument/2006/relationships/oleObject" Target="embeddings/oleObject18.bin"/><Relationship Id="rId74" Type="http://schemas.openxmlformats.org/officeDocument/2006/relationships/image" Target="media/image33.emf"/><Relationship Id="rId79" Type="http://schemas.openxmlformats.org/officeDocument/2006/relationships/image" Target="media/image34.emf"/><Relationship Id="rId102" Type="http://schemas.openxmlformats.org/officeDocument/2006/relationships/oleObject" Target="embeddings/oleObject45.bin"/><Relationship Id="rId123" Type="http://schemas.openxmlformats.org/officeDocument/2006/relationships/oleObject" Target="embeddings/oleObject59.bin"/><Relationship Id="rId128" Type="http://schemas.openxmlformats.org/officeDocument/2006/relationships/image" Target="media/image50.emf"/><Relationship Id="rId5" Type="http://schemas.openxmlformats.org/officeDocument/2006/relationships/webSettings" Target="webSettings.xml"/><Relationship Id="rId90" Type="http://schemas.openxmlformats.org/officeDocument/2006/relationships/image" Target="media/image38.emf"/><Relationship Id="rId95" Type="http://schemas.openxmlformats.org/officeDocument/2006/relationships/header" Target="header4.xml"/><Relationship Id="rId22" Type="http://schemas.openxmlformats.org/officeDocument/2006/relationships/image" Target="media/image5.emf"/><Relationship Id="rId27" Type="http://schemas.openxmlformats.org/officeDocument/2006/relationships/oleObject" Target="embeddings/oleObject8.bin"/><Relationship Id="rId43" Type="http://schemas.openxmlformats.org/officeDocument/2006/relationships/image" Target="media/image14.png"/><Relationship Id="rId48" Type="http://schemas.openxmlformats.org/officeDocument/2006/relationships/oleObject" Target="embeddings/oleObject15.bin"/><Relationship Id="rId64" Type="http://schemas.openxmlformats.org/officeDocument/2006/relationships/oleObject" Target="embeddings/oleObject21.bin"/><Relationship Id="rId69" Type="http://schemas.openxmlformats.org/officeDocument/2006/relationships/image" Target="media/image31.emf"/><Relationship Id="rId113" Type="http://schemas.openxmlformats.org/officeDocument/2006/relationships/oleObject" Target="embeddings/oleObject52.bin"/><Relationship Id="rId118" Type="http://schemas.openxmlformats.org/officeDocument/2006/relationships/oleObject" Target="embeddings/oleObject56.bin"/><Relationship Id="rId134" Type="http://schemas.openxmlformats.org/officeDocument/2006/relationships/oleObject" Target="embeddings/oleObject67.bin"/><Relationship Id="rId139" Type="http://schemas.openxmlformats.org/officeDocument/2006/relationships/header" Target="header5.xml"/><Relationship Id="rId8" Type="http://schemas.openxmlformats.org/officeDocument/2006/relationships/image" Target="media/image1.emf"/><Relationship Id="rId51" Type="http://schemas.openxmlformats.org/officeDocument/2006/relationships/image" Target="media/image21.png"/><Relationship Id="rId72" Type="http://schemas.openxmlformats.org/officeDocument/2006/relationships/image" Target="media/image32.emf"/><Relationship Id="rId80" Type="http://schemas.openxmlformats.org/officeDocument/2006/relationships/oleObject" Target="embeddings/oleObject31.bin"/><Relationship Id="rId85" Type="http://schemas.openxmlformats.org/officeDocument/2006/relationships/oleObject" Target="embeddings/oleObject34.bin"/><Relationship Id="rId93" Type="http://schemas.openxmlformats.org/officeDocument/2006/relationships/oleObject" Target="embeddings/oleObject39.bin"/><Relationship Id="rId98" Type="http://schemas.openxmlformats.org/officeDocument/2006/relationships/image" Target="media/image40.emf"/><Relationship Id="rId121" Type="http://schemas.openxmlformats.org/officeDocument/2006/relationships/oleObject" Target="embeddings/oleObject58.bin"/><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footer" Target="footer2.xml"/><Relationship Id="rId25" Type="http://schemas.openxmlformats.org/officeDocument/2006/relationships/oleObject" Target="embeddings/oleObject6.bin"/><Relationship Id="rId33" Type="http://schemas.openxmlformats.org/officeDocument/2006/relationships/oleObject" Target="embeddings/oleObject11.bin"/><Relationship Id="rId38" Type="http://schemas.openxmlformats.org/officeDocument/2006/relationships/image" Target="media/image11.emf"/><Relationship Id="rId46" Type="http://schemas.openxmlformats.org/officeDocument/2006/relationships/image" Target="media/image17.png"/><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oleObject" Target="embeddings/oleObject46.bin"/><Relationship Id="rId108" Type="http://schemas.openxmlformats.org/officeDocument/2006/relationships/oleObject" Target="embeddings/oleObject49.bin"/><Relationship Id="rId116" Type="http://schemas.openxmlformats.org/officeDocument/2006/relationships/image" Target="media/image46.emf"/><Relationship Id="rId124" Type="http://schemas.openxmlformats.org/officeDocument/2006/relationships/oleObject" Target="embeddings/oleObject60.bin"/><Relationship Id="rId129" Type="http://schemas.openxmlformats.org/officeDocument/2006/relationships/oleObject" Target="embeddings/oleObject63.bin"/><Relationship Id="rId137" Type="http://schemas.openxmlformats.org/officeDocument/2006/relationships/image" Target="media/image53.png"/><Relationship Id="rId20" Type="http://schemas.openxmlformats.org/officeDocument/2006/relationships/image" Target="media/image4.emf"/><Relationship Id="rId41" Type="http://schemas.openxmlformats.org/officeDocument/2006/relationships/oleObject" Target="embeddings/oleObject14.bin"/><Relationship Id="rId54" Type="http://schemas.openxmlformats.org/officeDocument/2006/relationships/image" Target="media/image23.emf"/><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oleObject" Target="embeddings/oleObject27.bin"/><Relationship Id="rId83" Type="http://schemas.openxmlformats.org/officeDocument/2006/relationships/oleObject" Target="embeddings/oleObject33.bin"/><Relationship Id="rId88" Type="http://schemas.openxmlformats.org/officeDocument/2006/relationships/oleObject" Target="embeddings/oleObject36.bin"/><Relationship Id="rId91" Type="http://schemas.openxmlformats.org/officeDocument/2006/relationships/oleObject" Target="embeddings/oleObject38.bin"/><Relationship Id="rId96" Type="http://schemas.openxmlformats.org/officeDocument/2006/relationships/oleObject" Target="embeddings/oleObject41.bin"/><Relationship Id="rId111" Type="http://schemas.openxmlformats.org/officeDocument/2006/relationships/oleObject" Target="embeddings/oleObject51.bin"/><Relationship Id="rId132" Type="http://schemas.openxmlformats.org/officeDocument/2006/relationships/oleObject" Target="embeddings/oleObject66.bin"/><Relationship Id="rId14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oleObject" Target="embeddings/oleObject5.bin"/><Relationship Id="rId28" Type="http://schemas.openxmlformats.org/officeDocument/2006/relationships/image" Target="media/image7.emf"/><Relationship Id="rId36" Type="http://schemas.openxmlformats.org/officeDocument/2006/relationships/header" Target="header3.xml"/><Relationship Id="rId49" Type="http://schemas.openxmlformats.org/officeDocument/2006/relationships/image" Target="media/image19.png"/><Relationship Id="rId57" Type="http://schemas.openxmlformats.org/officeDocument/2006/relationships/image" Target="media/image25.emf"/><Relationship Id="rId106" Type="http://schemas.openxmlformats.org/officeDocument/2006/relationships/oleObject" Target="embeddings/oleObject48.bin"/><Relationship Id="rId114" Type="http://schemas.openxmlformats.org/officeDocument/2006/relationships/oleObject" Target="embeddings/oleObject53.bin"/><Relationship Id="rId119" Type="http://schemas.openxmlformats.org/officeDocument/2006/relationships/oleObject" Target="embeddings/oleObject57.bin"/><Relationship Id="rId127" Type="http://schemas.openxmlformats.org/officeDocument/2006/relationships/image" Target="media/image49.png"/><Relationship Id="rId10" Type="http://schemas.openxmlformats.org/officeDocument/2006/relationships/image" Target="media/image2.emf"/><Relationship Id="rId31" Type="http://schemas.openxmlformats.org/officeDocument/2006/relationships/oleObject" Target="embeddings/oleObject10.bin"/><Relationship Id="rId44" Type="http://schemas.openxmlformats.org/officeDocument/2006/relationships/image" Target="media/image15.png"/><Relationship Id="rId52" Type="http://schemas.openxmlformats.org/officeDocument/2006/relationships/image" Target="media/image22.emf"/><Relationship Id="rId60" Type="http://schemas.openxmlformats.org/officeDocument/2006/relationships/oleObject" Target="embeddings/oleObject19.bin"/><Relationship Id="rId65" Type="http://schemas.openxmlformats.org/officeDocument/2006/relationships/image" Target="media/image29.emf"/><Relationship Id="rId73" Type="http://schemas.openxmlformats.org/officeDocument/2006/relationships/oleObject" Target="embeddings/oleObject26.bin"/><Relationship Id="rId78" Type="http://schemas.openxmlformats.org/officeDocument/2006/relationships/oleObject" Target="embeddings/oleObject30.bin"/><Relationship Id="rId81" Type="http://schemas.openxmlformats.org/officeDocument/2006/relationships/oleObject" Target="embeddings/oleObject32.bin"/><Relationship Id="rId86" Type="http://schemas.openxmlformats.org/officeDocument/2006/relationships/image" Target="media/image37.emf"/><Relationship Id="rId94" Type="http://schemas.openxmlformats.org/officeDocument/2006/relationships/oleObject" Target="embeddings/oleObject40.bin"/><Relationship Id="rId99" Type="http://schemas.openxmlformats.org/officeDocument/2006/relationships/oleObject" Target="embeddings/oleObject43.bin"/><Relationship Id="rId101" Type="http://schemas.openxmlformats.org/officeDocument/2006/relationships/image" Target="media/image41.emf"/><Relationship Id="rId122" Type="http://schemas.openxmlformats.org/officeDocument/2006/relationships/image" Target="media/image48.png"/><Relationship Id="rId130" Type="http://schemas.openxmlformats.org/officeDocument/2006/relationships/oleObject" Target="embeddings/oleObject64.bin"/><Relationship Id="rId135" Type="http://schemas.openxmlformats.org/officeDocument/2006/relationships/oleObject" Target="embeddings/oleObject68.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footer" Target="footer3.xml"/><Relationship Id="rId39" Type="http://schemas.openxmlformats.org/officeDocument/2006/relationships/oleObject" Target="embeddings/oleObject13.bin"/><Relationship Id="rId109" Type="http://schemas.openxmlformats.org/officeDocument/2006/relationships/oleObject" Target="embeddings/oleObject50.bin"/><Relationship Id="rId34" Type="http://schemas.openxmlformats.org/officeDocument/2006/relationships/image" Target="media/image10.emf"/><Relationship Id="rId50" Type="http://schemas.openxmlformats.org/officeDocument/2006/relationships/image" Target="media/image20.png"/><Relationship Id="rId55" Type="http://schemas.openxmlformats.org/officeDocument/2006/relationships/oleObject" Target="embeddings/oleObject17.bin"/><Relationship Id="rId76" Type="http://schemas.openxmlformats.org/officeDocument/2006/relationships/oleObject" Target="embeddings/oleObject28.bin"/><Relationship Id="rId97" Type="http://schemas.openxmlformats.org/officeDocument/2006/relationships/oleObject" Target="embeddings/oleObject42.bin"/><Relationship Id="rId104" Type="http://schemas.openxmlformats.org/officeDocument/2006/relationships/oleObject" Target="embeddings/oleObject47.bin"/><Relationship Id="rId120" Type="http://schemas.openxmlformats.org/officeDocument/2006/relationships/image" Target="media/image47.emf"/><Relationship Id="rId125" Type="http://schemas.openxmlformats.org/officeDocument/2006/relationships/oleObject" Target="embeddings/oleObject61.bin"/><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image" Target="media/image39.emf"/><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6.emf"/><Relationship Id="rId40" Type="http://schemas.openxmlformats.org/officeDocument/2006/relationships/image" Target="media/image12.emf"/><Relationship Id="rId45" Type="http://schemas.openxmlformats.org/officeDocument/2006/relationships/image" Target="media/image16.png"/><Relationship Id="rId66" Type="http://schemas.openxmlformats.org/officeDocument/2006/relationships/oleObject" Target="embeddings/oleObject22.bin"/><Relationship Id="rId87" Type="http://schemas.openxmlformats.org/officeDocument/2006/relationships/oleObject" Target="embeddings/oleObject35.bin"/><Relationship Id="rId110" Type="http://schemas.openxmlformats.org/officeDocument/2006/relationships/image" Target="media/image44.emf"/><Relationship Id="rId115" Type="http://schemas.openxmlformats.org/officeDocument/2006/relationships/oleObject" Target="embeddings/oleObject54.bin"/><Relationship Id="rId131" Type="http://schemas.openxmlformats.org/officeDocument/2006/relationships/oleObject" Target="embeddings/oleObject65.bin"/><Relationship Id="rId136" Type="http://schemas.openxmlformats.org/officeDocument/2006/relationships/image" Target="media/image52.jpeg"/><Relationship Id="rId61" Type="http://schemas.openxmlformats.org/officeDocument/2006/relationships/image" Target="media/image27.emf"/><Relationship Id="rId82" Type="http://schemas.openxmlformats.org/officeDocument/2006/relationships/image" Target="media/image35.emf"/><Relationship Id="rId19" Type="http://schemas.openxmlformats.org/officeDocument/2006/relationships/footer" Target="footer4.xml"/><Relationship Id="rId14" Type="http://schemas.openxmlformats.org/officeDocument/2006/relationships/header" Target="header1.xml"/><Relationship Id="rId30" Type="http://schemas.openxmlformats.org/officeDocument/2006/relationships/image" Target="media/image8.emf"/><Relationship Id="rId35" Type="http://schemas.openxmlformats.org/officeDocument/2006/relationships/oleObject" Target="embeddings/oleObject12.bin"/><Relationship Id="rId56" Type="http://schemas.openxmlformats.org/officeDocument/2006/relationships/image" Target="media/image24.png"/><Relationship Id="rId77" Type="http://schemas.openxmlformats.org/officeDocument/2006/relationships/oleObject" Target="embeddings/oleObject29.bin"/><Relationship Id="rId100" Type="http://schemas.openxmlformats.org/officeDocument/2006/relationships/oleObject" Target="embeddings/oleObject44.bin"/><Relationship Id="rId105" Type="http://schemas.openxmlformats.org/officeDocument/2006/relationships/image" Target="media/image42.emf"/><Relationship Id="rId126" Type="http://schemas.openxmlformats.org/officeDocument/2006/relationships/oleObject" Target="embeddings/oleObject6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bg1"/>
        </a:solidFill>
        <a:ln w="9525">
          <a:solidFill>
            <a:schemeClr val="bg1"/>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902E7A-8643-44D6-B1CC-6142BC991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Pages>
  <Words>4543</Words>
  <Characters>24083</Characters>
  <Application>Microsoft Office Word</Application>
  <DocSecurity>0</DocSecurity>
  <Lines>200</Lines>
  <Paragraphs>57</Paragraphs>
  <ScaleCrop>false</ScaleCrop>
  <Company/>
  <LinksUpToDate>false</LinksUpToDate>
  <CharactersWithSpaces>28569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wu wei</cp:lastModifiedBy>
  <cp:revision>48</cp:revision>
  <cp:lastPrinted>2019-11-08T08:54:00Z</cp:lastPrinted>
  <dcterms:created xsi:type="dcterms:W3CDTF">2019-10-09T08:15:00Z</dcterms:created>
  <dcterms:modified xsi:type="dcterms:W3CDTF">2019-11-20T03:16:00Z</dcterms:modified>
</cp:coreProperties>
</file>